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A27" w:rsidRDefault="005E551A" w:rsidP="00DD3307">
      <w:pPr>
        <w:jc w:val="center"/>
        <w:rPr>
          <w:b/>
          <w:bCs/>
        </w:rPr>
      </w:pPr>
      <w:r w:rsidRPr="00CD24DC">
        <w:rPr>
          <w:rFonts w:ascii="Cambria" w:hAnsi="Cambria"/>
          <w:noProof/>
        </w:rPr>
        <w:drawing>
          <wp:inline distT="0" distB="0" distL="0" distR="0" wp14:anchorId="211CE9A1" wp14:editId="6D3B7A03">
            <wp:extent cx="5940425" cy="1534220"/>
            <wp:effectExtent l="0" t="0" r="3175" b="8890"/>
            <wp:docPr id="1" name="Рисунок 1" descr="Бланк_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_2009"/>
                    <pic:cNvPicPr>
                      <a:picLocks noChangeAspect="1" noChangeArrowheads="1"/>
                    </pic:cNvPicPr>
                  </pic:nvPicPr>
                  <pic:blipFill>
                    <a:blip r:embed="rId9" cstate="print"/>
                    <a:srcRect/>
                    <a:stretch>
                      <a:fillRect/>
                    </a:stretch>
                  </pic:blipFill>
                  <pic:spPr bwMode="auto">
                    <a:xfrm>
                      <a:off x="0" y="0"/>
                      <a:ext cx="5940425" cy="1534220"/>
                    </a:xfrm>
                    <a:prstGeom prst="rect">
                      <a:avLst/>
                    </a:prstGeom>
                    <a:noFill/>
                    <a:ln w="9525">
                      <a:noFill/>
                      <a:miter lim="800000"/>
                      <a:headEnd/>
                      <a:tailEnd/>
                    </a:ln>
                  </pic:spPr>
                </pic:pic>
              </a:graphicData>
            </a:graphic>
          </wp:inline>
        </w:drawing>
      </w:r>
    </w:p>
    <w:p w:rsidR="005E551A" w:rsidRDefault="005E551A" w:rsidP="00DD3307">
      <w:pPr>
        <w:jc w:val="center"/>
        <w:rPr>
          <w:b/>
          <w:bCs/>
        </w:rPr>
      </w:pPr>
    </w:p>
    <w:p w:rsidR="005E551A" w:rsidRDefault="005E551A" w:rsidP="00DD3307">
      <w:pPr>
        <w:jc w:val="center"/>
        <w:rPr>
          <w:b/>
          <w:bCs/>
        </w:rPr>
      </w:pPr>
    </w:p>
    <w:p w:rsidR="005E551A" w:rsidRDefault="005E551A" w:rsidP="00DD3307">
      <w:pPr>
        <w:jc w:val="center"/>
        <w:rPr>
          <w:b/>
          <w:bCs/>
        </w:rPr>
      </w:pPr>
    </w:p>
    <w:p w:rsidR="005E551A" w:rsidRDefault="005E551A" w:rsidP="00DD3307">
      <w:pPr>
        <w:jc w:val="center"/>
        <w:rPr>
          <w:b/>
          <w:bCs/>
        </w:rPr>
      </w:pPr>
      <w:r>
        <w:rPr>
          <w:b/>
          <w:noProof/>
        </w:rPr>
        <mc:AlternateContent>
          <mc:Choice Requires="wps">
            <w:drawing>
              <wp:anchor distT="0" distB="0" distL="114300" distR="114300" simplePos="0" relativeHeight="251659264" behindDoc="0" locked="0" layoutInCell="1" allowOverlap="1" wp14:anchorId="5AB93884" wp14:editId="0EB9FE5E">
                <wp:simplePos x="0" y="0"/>
                <wp:positionH relativeFrom="column">
                  <wp:posOffset>4050665</wp:posOffset>
                </wp:positionH>
                <wp:positionV relativeFrom="paragraph">
                  <wp:posOffset>-64770</wp:posOffset>
                </wp:positionV>
                <wp:extent cx="2419985" cy="107442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985" cy="1074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058" w:rsidRPr="00DA5F5C" w:rsidRDefault="00213058" w:rsidP="005E551A">
                            <w:pPr>
                              <w:jc w:val="center"/>
                              <w:rPr>
                                <w:rFonts w:ascii="Cambria" w:hAnsi="Cambria"/>
                                <w:b/>
                                <w:color w:val="000000"/>
                                <w:sz w:val="26"/>
                                <w:szCs w:val="26"/>
                              </w:rPr>
                            </w:pPr>
                            <w:r w:rsidRPr="00DA5F5C">
                              <w:rPr>
                                <w:rFonts w:ascii="Cambria" w:hAnsi="Cambria"/>
                                <w:b/>
                                <w:color w:val="000000"/>
                                <w:sz w:val="26"/>
                                <w:szCs w:val="26"/>
                              </w:rPr>
                              <w:t>УТВЕРЖДАЮ</w:t>
                            </w:r>
                          </w:p>
                          <w:p w:rsidR="00213058" w:rsidRPr="00DA5F5C" w:rsidRDefault="00213058" w:rsidP="005E551A">
                            <w:pPr>
                              <w:jc w:val="center"/>
                              <w:rPr>
                                <w:rFonts w:ascii="Cambria" w:hAnsi="Cambria"/>
                                <w:color w:val="000000"/>
                                <w:sz w:val="26"/>
                                <w:szCs w:val="26"/>
                              </w:rPr>
                            </w:pPr>
                            <w:r w:rsidRPr="00DA5F5C">
                              <w:rPr>
                                <w:rFonts w:ascii="Cambria" w:hAnsi="Cambria"/>
                                <w:color w:val="000000"/>
                                <w:sz w:val="26"/>
                                <w:szCs w:val="26"/>
                              </w:rPr>
                              <w:t>Директор ОАО «НПК «Дедал»</w:t>
                            </w:r>
                          </w:p>
                          <w:p w:rsidR="00213058" w:rsidRPr="00DA5F5C" w:rsidRDefault="00213058" w:rsidP="005E551A">
                            <w:pPr>
                              <w:jc w:val="center"/>
                              <w:rPr>
                                <w:rFonts w:ascii="Cambria" w:hAnsi="Cambria"/>
                                <w:color w:val="000000"/>
                                <w:sz w:val="26"/>
                                <w:szCs w:val="26"/>
                              </w:rPr>
                            </w:pPr>
                          </w:p>
                          <w:p w:rsidR="00213058" w:rsidRPr="00DA5F5C" w:rsidRDefault="00213058" w:rsidP="005E551A">
                            <w:pPr>
                              <w:jc w:val="center"/>
                              <w:rPr>
                                <w:rFonts w:ascii="Cambria" w:hAnsi="Cambria"/>
                                <w:color w:val="000000"/>
                                <w:sz w:val="26"/>
                                <w:szCs w:val="26"/>
                              </w:rPr>
                            </w:pPr>
                            <w:r w:rsidRPr="00DA5F5C">
                              <w:rPr>
                                <w:rFonts w:ascii="Cambria" w:hAnsi="Cambria"/>
                                <w:color w:val="000000"/>
                                <w:sz w:val="26"/>
                                <w:szCs w:val="26"/>
                              </w:rPr>
                              <w:t>_______________ С.Л. Федяев</w:t>
                            </w:r>
                          </w:p>
                          <w:p w:rsidR="00213058" w:rsidRPr="00DA5F5C" w:rsidRDefault="00213058" w:rsidP="005E551A">
                            <w:pPr>
                              <w:jc w:val="center"/>
                              <w:rPr>
                                <w:rFonts w:ascii="Cambria" w:hAnsi="Cambria"/>
                                <w:sz w:val="26"/>
                                <w:szCs w:val="26"/>
                              </w:rPr>
                            </w:pPr>
                            <w:r w:rsidRPr="00DA5F5C">
                              <w:rPr>
                                <w:rFonts w:ascii="Cambria" w:hAnsi="Cambria"/>
                                <w:color w:val="000000"/>
                                <w:sz w:val="26"/>
                                <w:szCs w:val="26"/>
                              </w:rPr>
                              <w:t>«____» ___________ 201_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18.95pt;margin-top:-5.1pt;width:190.55pt;height:8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" filled="f" stroked="f">
                <v:textbox>
                  <w:txbxContent>
                    <w:p w:rsidR="00213058" w:rsidRPr="00DA5F5C" w:rsidRDefault="00213058" w:rsidP="005E551A">
                      <w:pPr>
                        <w:jc w:val="center"/>
                        <w:rPr>
                          <w:rFonts w:ascii="Cambria" w:hAnsi="Cambria"/>
                          <w:b/>
                          <w:color w:val="000000"/>
                          <w:sz w:val="26"/>
                          <w:szCs w:val="26"/>
                        </w:rPr>
                      </w:pPr>
                      <w:r w:rsidRPr="00DA5F5C">
                        <w:rPr>
                          <w:rFonts w:ascii="Cambria" w:hAnsi="Cambria"/>
                          <w:b/>
                          <w:color w:val="000000"/>
                          <w:sz w:val="26"/>
                          <w:szCs w:val="26"/>
                        </w:rPr>
                        <w:t>УТВЕРЖДАЮ</w:t>
                      </w:r>
                    </w:p>
                    <w:p w:rsidR="00213058" w:rsidRPr="00DA5F5C" w:rsidRDefault="00213058" w:rsidP="005E551A">
                      <w:pPr>
                        <w:jc w:val="center"/>
                        <w:rPr>
                          <w:rFonts w:ascii="Cambria" w:hAnsi="Cambria"/>
                          <w:color w:val="000000"/>
                          <w:sz w:val="26"/>
                          <w:szCs w:val="26"/>
                        </w:rPr>
                      </w:pPr>
                      <w:r w:rsidRPr="00DA5F5C">
                        <w:rPr>
                          <w:rFonts w:ascii="Cambria" w:hAnsi="Cambria"/>
                          <w:color w:val="000000"/>
                          <w:sz w:val="26"/>
                          <w:szCs w:val="26"/>
                        </w:rPr>
                        <w:t>Директор ОАО «НПК «Дедал»</w:t>
                      </w:r>
                    </w:p>
                    <w:p w:rsidR="00213058" w:rsidRPr="00DA5F5C" w:rsidRDefault="00213058" w:rsidP="005E551A">
                      <w:pPr>
                        <w:jc w:val="center"/>
                        <w:rPr>
                          <w:rFonts w:ascii="Cambria" w:hAnsi="Cambria"/>
                          <w:color w:val="000000"/>
                          <w:sz w:val="26"/>
                          <w:szCs w:val="26"/>
                        </w:rPr>
                      </w:pPr>
                    </w:p>
                    <w:p w:rsidR="00213058" w:rsidRPr="00DA5F5C" w:rsidRDefault="00213058" w:rsidP="005E551A">
                      <w:pPr>
                        <w:jc w:val="center"/>
                        <w:rPr>
                          <w:rFonts w:ascii="Cambria" w:hAnsi="Cambria"/>
                          <w:color w:val="000000"/>
                          <w:sz w:val="26"/>
                          <w:szCs w:val="26"/>
                        </w:rPr>
                      </w:pPr>
                      <w:r w:rsidRPr="00DA5F5C">
                        <w:rPr>
                          <w:rFonts w:ascii="Cambria" w:hAnsi="Cambria"/>
                          <w:color w:val="000000"/>
                          <w:sz w:val="26"/>
                          <w:szCs w:val="26"/>
                        </w:rPr>
                        <w:t>_______________ С.Л. Федяев</w:t>
                      </w:r>
                    </w:p>
                    <w:p w:rsidR="00213058" w:rsidRPr="00DA5F5C" w:rsidRDefault="00213058" w:rsidP="005E551A">
                      <w:pPr>
                        <w:jc w:val="center"/>
                        <w:rPr>
                          <w:rFonts w:ascii="Cambria" w:hAnsi="Cambria"/>
                          <w:sz w:val="26"/>
                          <w:szCs w:val="26"/>
                        </w:rPr>
                      </w:pPr>
                      <w:r w:rsidRPr="00DA5F5C">
                        <w:rPr>
                          <w:rFonts w:ascii="Cambria" w:hAnsi="Cambria"/>
                          <w:color w:val="000000"/>
                          <w:sz w:val="26"/>
                          <w:szCs w:val="26"/>
                        </w:rPr>
                        <w:t>«____» ___________ 201_ г.</w:t>
                      </w:r>
                    </w:p>
                  </w:txbxContent>
                </v:textbox>
              </v:shape>
            </w:pict>
          </mc:Fallback>
        </mc:AlternateContent>
      </w:r>
    </w:p>
    <w:p w:rsidR="005E551A" w:rsidRDefault="005E551A" w:rsidP="00DD3307">
      <w:pPr>
        <w:jc w:val="center"/>
        <w:rPr>
          <w:b/>
          <w:bCs/>
        </w:rPr>
      </w:pPr>
    </w:p>
    <w:p w:rsidR="005E551A" w:rsidRDefault="005E551A" w:rsidP="00DD3307">
      <w:pPr>
        <w:jc w:val="center"/>
        <w:rPr>
          <w:b/>
          <w:bCs/>
        </w:rPr>
      </w:pPr>
    </w:p>
    <w:p w:rsidR="005E551A" w:rsidRDefault="005E551A" w:rsidP="00DD3307">
      <w:pPr>
        <w:jc w:val="center"/>
        <w:rPr>
          <w:b/>
          <w:bCs/>
        </w:rPr>
      </w:pPr>
    </w:p>
    <w:p w:rsidR="005E551A" w:rsidRDefault="005E551A" w:rsidP="00DD3307">
      <w:pPr>
        <w:jc w:val="center"/>
        <w:rPr>
          <w:b/>
          <w:bCs/>
        </w:rPr>
      </w:pPr>
    </w:p>
    <w:p w:rsidR="005E551A" w:rsidRPr="00DD3307" w:rsidRDefault="005E551A" w:rsidP="00DD3307">
      <w:pPr>
        <w:jc w:val="center"/>
        <w:rPr>
          <w:b/>
          <w:bCs/>
        </w:rPr>
      </w:pPr>
    </w:p>
    <w:p w:rsidR="004A6A27" w:rsidRPr="00DD3307" w:rsidRDefault="004A6A27" w:rsidP="00DD3307">
      <w:pPr>
        <w:jc w:val="center"/>
        <w:rPr>
          <w:b/>
          <w:bCs/>
        </w:rPr>
      </w:pPr>
    </w:p>
    <w:p w:rsidR="004A6A27" w:rsidRPr="00DD3307" w:rsidRDefault="004A6A27" w:rsidP="00DD3307">
      <w:pPr>
        <w:jc w:val="center"/>
        <w:rPr>
          <w:b/>
          <w:bCs/>
        </w:rPr>
      </w:pPr>
    </w:p>
    <w:p w:rsidR="004A6A27" w:rsidRPr="00DD3307" w:rsidRDefault="004A6A27" w:rsidP="00DD3307">
      <w:pPr>
        <w:jc w:val="center"/>
        <w:rPr>
          <w:b/>
          <w:bCs/>
        </w:rPr>
      </w:pPr>
    </w:p>
    <w:p w:rsidR="004A6A27" w:rsidRPr="00DD3307" w:rsidRDefault="004A6A27" w:rsidP="00DD3307">
      <w:pPr>
        <w:jc w:val="center"/>
        <w:rPr>
          <w:b/>
          <w:bCs/>
        </w:rPr>
      </w:pPr>
    </w:p>
    <w:p w:rsidR="004A6A27" w:rsidRPr="00DD3307" w:rsidRDefault="004A6A27" w:rsidP="00DD3307">
      <w:pPr>
        <w:jc w:val="center"/>
        <w:rPr>
          <w:b/>
          <w:bCs/>
        </w:rPr>
      </w:pPr>
    </w:p>
    <w:p w:rsidR="004A6A27" w:rsidRPr="0026279E" w:rsidRDefault="004A6A27" w:rsidP="00DD3307">
      <w:pPr>
        <w:jc w:val="center"/>
        <w:rPr>
          <w:b/>
          <w:bCs/>
        </w:rPr>
      </w:pPr>
      <w:r w:rsidRPr="0026279E">
        <w:rPr>
          <w:b/>
          <w:bCs/>
        </w:rPr>
        <w:t xml:space="preserve">ДОКУМЕНТАЦИЯ ПО ПРОВЕДЕНИЮ </w:t>
      </w:r>
      <w:r w:rsidR="005C6FE6" w:rsidRPr="0026279E">
        <w:rPr>
          <w:b/>
          <w:bCs/>
        </w:rPr>
        <w:t xml:space="preserve">ЗАКРЫТОГО </w:t>
      </w:r>
      <w:r w:rsidRPr="0026279E">
        <w:rPr>
          <w:b/>
          <w:bCs/>
        </w:rPr>
        <w:t>ЗАПРОСА ПРЕДЛОЖЕНИЙ</w:t>
      </w:r>
    </w:p>
    <w:p w:rsidR="00CA2886" w:rsidRPr="005E551A" w:rsidRDefault="00CD575F" w:rsidP="00DD3307">
      <w:pPr>
        <w:jc w:val="center"/>
        <w:rPr>
          <w:b/>
          <w:bCs/>
        </w:rPr>
      </w:pPr>
      <w:r w:rsidRPr="0026279E">
        <w:rPr>
          <w:b/>
          <w:bCs/>
        </w:rPr>
        <w:t xml:space="preserve">в электронной форме </w:t>
      </w:r>
      <w:r w:rsidR="004A6A27" w:rsidRPr="0026279E">
        <w:rPr>
          <w:b/>
          <w:bCs/>
        </w:rPr>
        <w:t xml:space="preserve">на право заключения </w:t>
      </w:r>
      <w:r w:rsidR="000235B7" w:rsidRPr="0026279E">
        <w:rPr>
          <w:b/>
          <w:bCs/>
        </w:rPr>
        <w:t xml:space="preserve">договора </w:t>
      </w:r>
      <w:r w:rsidR="00730AEC" w:rsidRPr="0026279E">
        <w:rPr>
          <w:b/>
          <w:bCs/>
        </w:rPr>
        <w:t xml:space="preserve">добровольного медицинского </w:t>
      </w:r>
      <w:r w:rsidR="004A6A27" w:rsidRPr="0026279E">
        <w:rPr>
          <w:b/>
          <w:bCs/>
        </w:rPr>
        <w:t>страхования</w:t>
      </w:r>
      <w:r w:rsidR="00730AEC" w:rsidRPr="0026279E">
        <w:rPr>
          <w:b/>
          <w:bCs/>
        </w:rPr>
        <w:t xml:space="preserve"> работников </w:t>
      </w:r>
      <w:r w:rsidR="005E551A">
        <w:rPr>
          <w:b/>
          <w:bCs/>
        </w:rPr>
        <w:t>ОАО «НПК «Дедал»</w:t>
      </w: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730AEC" w:rsidRPr="00DD3307" w:rsidRDefault="00730AEC" w:rsidP="00DD3307">
      <w:pPr>
        <w:jc w:val="center"/>
      </w:pPr>
    </w:p>
    <w:p w:rsidR="00730AEC" w:rsidRPr="00DD3307" w:rsidRDefault="00730AEC" w:rsidP="00DD3307">
      <w:pPr>
        <w:jc w:val="center"/>
      </w:pPr>
    </w:p>
    <w:p w:rsidR="00730AEC" w:rsidRPr="00DD3307" w:rsidRDefault="00730AEC" w:rsidP="00DD3307">
      <w:pPr>
        <w:jc w:val="center"/>
      </w:pPr>
    </w:p>
    <w:p w:rsidR="00730AEC" w:rsidRPr="00DD3307" w:rsidRDefault="00730AEC" w:rsidP="00DD3307">
      <w:pPr>
        <w:jc w:val="center"/>
      </w:pPr>
    </w:p>
    <w:p w:rsidR="00730AEC" w:rsidRPr="00DD3307" w:rsidRDefault="00730AEC" w:rsidP="00DD3307">
      <w:pPr>
        <w:jc w:val="center"/>
      </w:pPr>
    </w:p>
    <w:p w:rsidR="00730AEC" w:rsidRPr="00DD3307" w:rsidRDefault="00730AEC"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CA2886" w:rsidP="00DD3307">
      <w:pPr>
        <w:jc w:val="center"/>
      </w:pPr>
    </w:p>
    <w:p w:rsidR="00CA2886" w:rsidRPr="00DD3307" w:rsidRDefault="00806A87" w:rsidP="00DD3307">
      <w:pPr>
        <w:pStyle w:val="110"/>
        <w:keepNext w:val="0"/>
        <w:rPr>
          <w:b/>
          <w:snapToGrid/>
          <w:szCs w:val="24"/>
        </w:rPr>
        <w:sectPr w:rsidR="00CA2886" w:rsidRPr="00DD3307" w:rsidSect="00C02B1D">
          <w:headerReference w:type="default" r:id="rId10"/>
          <w:footerReference w:type="even" r:id="rId11"/>
          <w:footerReference w:type="default" r:id="rId12"/>
          <w:footerReference w:type="first" r:id="rId13"/>
          <w:pgSz w:w="11907" w:h="16840" w:code="9"/>
          <w:pgMar w:top="1134" w:right="567" w:bottom="1134" w:left="1418" w:header="709" w:footer="1072" w:gutter="0"/>
          <w:cols w:space="708"/>
          <w:titlePg/>
          <w:docGrid w:linePitch="360"/>
        </w:sectPr>
      </w:pPr>
      <w:r w:rsidRPr="00DD3307">
        <w:rPr>
          <w:snapToGrid/>
          <w:szCs w:val="24"/>
        </w:rPr>
        <w:t>201</w:t>
      </w:r>
      <w:r w:rsidR="007F476D">
        <w:rPr>
          <w:snapToGrid/>
          <w:szCs w:val="24"/>
        </w:rPr>
        <w:t>4</w:t>
      </w:r>
      <w:r w:rsidR="00CD20EB">
        <w:rPr>
          <w:snapToGrid/>
          <w:szCs w:val="24"/>
        </w:rPr>
        <w:t xml:space="preserve"> </w:t>
      </w:r>
      <w:r w:rsidR="00730AEC" w:rsidRPr="00DD3307">
        <w:rPr>
          <w:snapToGrid/>
          <w:szCs w:val="24"/>
        </w:rPr>
        <w:t>г.</w:t>
      </w:r>
    </w:p>
    <w:p w:rsidR="00C87330" w:rsidRPr="00DD3307" w:rsidRDefault="00C87330" w:rsidP="00DD3307">
      <w:pPr>
        <w:pStyle w:val="14"/>
        <w:widowControl/>
        <w:outlineLvl w:val="0"/>
        <w:rPr>
          <w:bCs/>
          <w:snapToGrid/>
          <w:sz w:val="24"/>
          <w:szCs w:val="24"/>
        </w:rPr>
      </w:pPr>
      <w:bookmarkStart w:id="0" w:name="_Toc318388607"/>
      <w:bookmarkStart w:id="1" w:name="_Toc321322097"/>
      <w:bookmarkStart w:id="2" w:name="_Toc321398022"/>
      <w:bookmarkStart w:id="3" w:name="_Toc321400512"/>
      <w:bookmarkStart w:id="4" w:name="_Toc325969369"/>
      <w:bookmarkStart w:id="5" w:name="_Toc327893457"/>
      <w:r w:rsidRPr="00DD3307">
        <w:rPr>
          <w:bCs/>
          <w:snapToGrid/>
          <w:sz w:val="24"/>
          <w:szCs w:val="24"/>
        </w:rPr>
        <w:lastRenderedPageBreak/>
        <w:t>СОДЕРЖАНИЕ</w:t>
      </w:r>
      <w:bookmarkEnd w:id="0"/>
      <w:bookmarkEnd w:id="1"/>
      <w:bookmarkEnd w:id="2"/>
      <w:bookmarkEnd w:id="3"/>
      <w:bookmarkEnd w:id="4"/>
      <w:bookmarkEnd w:id="5"/>
    </w:p>
    <w:p w:rsidR="0008053A" w:rsidRPr="00DD3307" w:rsidRDefault="007014B7" w:rsidP="00DD3307">
      <w:pPr>
        <w:pStyle w:val="17"/>
        <w:rPr>
          <w:rFonts w:eastAsiaTheme="minorEastAsia"/>
          <w:szCs w:val="24"/>
        </w:rPr>
      </w:pPr>
      <w:r w:rsidRPr="00313778">
        <w:rPr>
          <w:szCs w:val="24"/>
        </w:rPr>
        <w:fldChar w:fldCharType="begin"/>
      </w:r>
      <w:r w:rsidR="00471614" w:rsidRPr="00DD3307">
        <w:rPr>
          <w:szCs w:val="24"/>
        </w:rPr>
        <w:instrText xml:space="preserve"> TOC \o "1-3" \h \z \u </w:instrText>
      </w:r>
      <w:r w:rsidRPr="00313778">
        <w:rPr>
          <w:szCs w:val="24"/>
        </w:rPr>
        <w:fldChar w:fldCharType="separate"/>
      </w:r>
      <w:hyperlink w:anchor="_Toc327893459" w:history="1">
        <w:r w:rsidR="0008053A" w:rsidRPr="00DD3307">
          <w:rPr>
            <w:rStyle w:val="afe"/>
            <w:szCs w:val="24"/>
          </w:rPr>
          <w:t>1.</w:t>
        </w:r>
        <w:r w:rsidR="0008053A" w:rsidRPr="00DD3307">
          <w:rPr>
            <w:rFonts w:eastAsiaTheme="minorEastAsia"/>
            <w:szCs w:val="24"/>
          </w:rPr>
          <w:tab/>
        </w:r>
        <w:r w:rsidR="0008053A" w:rsidRPr="00DD3307">
          <w:rPr>
            <w:rStyle w:val="afe"/>
            <w:szCs w:val="24"/>
          </w:rPr>
          <w:t>ТЕРМИНЫ И ОПРЕДЕЛЕНИЯ</w:t>
        </w:r>
        <w:r w:rsidR="0008053A" w:rsidRPr="00DD3307">
          <w:rPr>
            <w:webHidden/>
            <w:szCs w:val="24"/>
          </w:rPr>
          <w:tab/>
        </w:r>
        <w:r w:rsidRPr="00DD3307">
          <w:rPr>
            <w:webHidden/>
            <w:szCs w:val="24"/>
          </w:rPr>
          <w:fldChar w:fldCharType="begin"/>
        </w:r>
        <w:r w:rsidR="0008053A" w:rsidRPr="00DD3307">
          <w:rPr>
            <w:webHidden/>
            <w:szCs w:val="24"/>
          </w:rPr>
          <w:instrText xml:space="preserve"> PAGEREF _Toc327893459 \h </w:instrText>
        </w:r>
        <w:r w:rsidRPr="00DD3307">
          <w:rPr>
            <w:webHidden/>
            <w:szCs w:val="24"/>
          </w:rPr>
        </w:r>
        <w:r w:rsidRPr="00DD3307">
          <w:rPr>
            <w:webHidden/>
            <w:szCs w:val="24"/>
          </w:rPr>
          <w:fldChar w:fldCharType="separate"/>
        </w:r>
        <w:r w:rsidR="00CD29EB">
          <w:rPr>
            <w:webHidden/>
            <w:szCs w:val="24"/>
          </w:rPr>
          <w:t>5</w:t>
        </w:r>
        <w:r w:rsidRPr="00DD3307">
          <w:rPr>
            <w:webHidden/>
            <w:szCs w:val="24"/>
          </w:rPr>
          <w:fldChar w:fldCharType="end"/>
        </w:r>
      </w:hyperlink>
    </w:p>
    <w:p w:rsidR="0008053A" w:rsidRPr="00DD3307" w:rsidRDefault="003058CB" w:rsidP="00DD3307">
      <w:pPr>
        <w:pStyle w:val="17"/>
        <w:rPr>
          <w:rFonts w:eastAsiaTheme="minorEastAsia"/>
          <w:szCs w:val="24"/>
        </w:rPr>
      </w:pPr>
      <w:hyperlink w:anchor="_Toc327893460" w:history="1">
        <w:r w:rsidR="0008053A" w:rsidRPr="00DD3307">
          <w:rPr>
            <w:rStyle w:val="afe"/>
            <w:szCs w:val="24"/>
            <w:lang w:val="en-US"/>
          </w:rPr>
          <w:t>2.</w:t>
        </w:r>
        <w:r w:rsidR="0008053A" w:rsidRPr="00DD3307">
          <w:rPr>
            <w:rFonts w:eastAsiaTheme="minorEastAsia"/>
            <w:szCs w:val="24"/>
          </w:rPr>
          <w:tab/>
        </w:r>
        <w:r w:rsidR="0008053A" w:rsidRPr="00DD3307">
          <w:rPr>
            <w:rStyle w:val="afe"/>
            <w:szCs w:val="24"/>
          </w:rPr>
          <w:t>ОБЩИЕ ПОЛОЖЕНИЯ</w:t>
        </w:r>
        <w:r w:rsidR="0008053A" w:rsidRPr="00DD3307">
          <w:rPr>
            <w:webHidden/>
            <w:szCs w:val="24"/>
          </w:rPr>
          <w:tab/>
        </w:r>
        <w:r w:rsidR="007014B7" w:rsidRPr="00DD3307">
          <w:rPr>
            <w:webHidden/>
            <w:szCs w:val="24"/>
          </w:rPr>
          <w:fldChar w:fldCharType="begin"/>
        </w:r>
        <w:r w:rsidR="0008053A" w:rsidRPr="00DD3307">
          <w:rPr>
            <w:webHidden/>
            <w:szCs w:val="24"/>
          </w:rPr>
          <w:instrText xml:space="preserve"> PAGEREF _Toc327893460 \h </w:instrText>
        </w:r>
        <w:r w:rsidR="007014B7" w:rsidRPr="00DD3307">
          <w:rPr>
            <w:webHidden/>
            <w:szCs w:val="24"/>
          </w:rPr>
        </w:r>
        <w:r w:rsidR="007014B7" w:rsidRPr="00DD3307">
          <w:rPr>
            <w:webHidden/>
            <w:szCs w:val="24"/>
          </w:rPr>
          <w:fldChar w:fldCharType="separate"/>
        </w:r>
        <w:r w:rsidR="00CD29EB">
          <w:rPr>
            <w:webHidden/>
            <w:szCs w:val="24"/>
          </w:rPr>
          <w:t>7</w:t>
        </w:r>
        <w:r w:rsidR="007014B7" w:rsidRPr="00DD3307">
          <w:rPr>
            <w:webHidden/>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61" w:history="1">
        <w:r w:rsidR="0008053A" w:rsidRPr="00072CCE">
          <w:rPr>
            <w:rStyle w:val="afe"/>
            <w:rFonts w:ascii="Times New Roman" w:hAnsi="Times New Roman" w:cs="Times New Roman"/>
            <w:b w:val="0"/>
            <w:sz w:val="24"/>
            <w:szCs w:val="24"/>
          </w:rPr>
          <w:t>2.1.</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Форма и вид процедуры закупки, предмет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_Toc327893461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7</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62" w:history="1">
        <w:r w:rsidR="0008053A" w:rsidRPr="00072CCE">
          <w:rPr>
            <w:rStyle w:val="afe"/>
            <w:rFonts w:ascii="Times New Roman" w:hAnsi="Times New Roman" w:cs="Times New Roman"/>
            <w:b w:val="0"/>
            <w:sz w:val="24"/>
            <w:szCs w:val="24"/>
          </w:rPr>
          <w:t>2.2.</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Участие в процедуре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_Toc327893462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7</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63" w:history="1">
        <w:r w:rsidR="0008053A" w:rsidRPr="00072CCE">
          <w:rPr>
            <w:rStyle w:val="afe"/>
            <w:rFonts w:ascii="Times New Roman" w:hAnsi="Times New Roman" w:cs="Times New Roman"/>
            <w:b w:val="0"/>
            <w:sz w:val="24"/>
            <w:szCs w:val="24"/>
          </w:rPr>
          <w:t>2.3.</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Правовой статус документов</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_Toc327893463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8</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64" w:history="1">
        <w:r w:rsidR="0008053A" w:rsidRPr="00072CCE">
          <w:rPr>
            <w:rStyle w:val="afe"/>
            <w:rFonts w:ascii="Times New Roman" w:hAnsi="Times New Roman" w:cs="Times New Roman"/>
            <w:b w:val="0"/>
            <w:sz w:val="24"/>
            <w:szCs w:val="24"/>
          </w:rPr>
          <w:t>2.4.</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Затраты на участие в запросе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_Toc327893464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8</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65" w:history="1">
        <w:r w:rsidR="0008053A" w:rsidRPr="00072CCE">
          <w:rPr>
            <w:rStyle w:val="afe"/>
            <w:rFonts w:ascii="Times New Roman" w:hAnsi="Times New Roman" w:cs="Times New Roman"/>
            <w:b w:val="0"/>
            <w:sz w:val="24"/>
            <w:szCs w:val="24"/>
          </w:rPr>
          <w:t>2.5.</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Отказ от проведения запроса предложений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_Toc327893465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8</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66" w:history="1">
        <w:r w:rsidR="0008053A" w:rsidRPr="00072CCE">
          <w:rPr>
            <w:rStyle w:val="afe"/>
            <w:rFonts w:ascii="Times New Roman" w:hAnsi="Times New Roman" w:cs="Times New Roman"/>
            <w:b w:val="0"/>
            <w:sz w:val="24"/>
            <w:szCs w:val="24"/>
          </w:rPr>
          <w:t>2.6.</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Официальный источник информации о ходе и результатах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_Toc327893466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8</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67" w:history="1">
        <w:r w:rsidR="0008053A" w:rsidRPr="00072CCE">
          <w:rPr>
            <w:rStyle w:val="afe"/>
            <w:rFonts w:ascii="Times New Roman" w:hAnsi="Times New Roman" w:cs="Times New Roman"/>
            <w:b w:val="0"/>
            <w:sz w:val="24"/>
            <w:szCs w:val="24"/>
          </w:rPr>
          <w:t>2.7.</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Прочие положения</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_Toc327893467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9</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17"/>
        <w:rPr>
          <w:rFonts w:eastAsiaTheme="minorEastAsia"/>
          <w:szCs w:val="24"/>
        </w:rPr>
      </w:pPr>
      <w:hyperlink w:anchor="_Toc327893468" w:history="1">
        <w:r w:rsidR="0008053A" w:rsidRPr="00072CCE">
          <w:rPr>
            <w:rStyle w:val="afe"/>
            <w:szCs w:val="24"/>
          </w:rPr>
          <w:t>3.</w:t>
        </w:r>
        <w:r w:rsidR="0008053A" w:rsidRPr="00072CCE">
          <w:rPr>
            <w:rFonts w:eastAsiaTheme="minorEastAsia"/>
            <w:szCs w:val="24"/>
          </w:rPr>
          <w:tab/>
        </w:r>
        <w:r w:rsidR="0008053A" w:rsidRPr="00072CCE">
          <w:rPr>
            <w:rStyle w:val="afe"/>
            <w:szCs w:val="24"/>
          </w:rPr>
          <w:t>ТРЕБОВАНИЯ К УЧАСТНИКАМ ЗАПРОСА ПРЕДЛОЖЕНИЙ, ДОКУМЕНТАМ, ПРЕДОСТАВЛЯЕМЫМ В СОСТАВЕ ЗАЯВКИ НА УЧАСТИЕ В ЗАПРОСЕ ПРЕДЛОЖЕНИЙ</w:t>
        </w:r>
        <w:r w:rsidR="0008053A" w:rsidRPr="00072CCE">
          <w:rPr>
            <w:webHidden/>
            <w:szCs w:val="24"/>
          </w:rPr>
          <w:tab/>
        </w:r>
        <w:r w:rsidR="007014B7" w:rsidRPr="00072CCE">
          <w:rPr>
            <w:webHidden/>
            <w:szCs w:val="24"/>
          </w:rPr>
          <w:fldChar w:fldCharType="begin"/>
        </w:r>
        <w:r w:rsidR="0008053A" w:rsidRPr="00072CCE">
          <w:rPr>
            <w:webHidden/>
            <w:szCs w:val="24"/>
          </w:rPr>
          <w:instrText xml:space="preserve"> PAGEREF _Toc327893468 \h </w:instrText>
        </w:r>
        <w:r w:rsidR="007014B7" w:rsidRPr="00072CCE">
          <w:rPr>
            <w:webHidden/>
            <w:szCs w:val="24"/>
          </w:rPr>
        </w:r>
        <w:r w:rsidR="007014B7" w:rsidRPr="00072CCE">
          <w:rPr>
            <w:webHidden/>
            <w:szCs w:val="24"/>
          </w:rPr>
          <w:fldChar w:fldCharType="separate"/>
        </w:r>
        <w:r w:rsidR="00CD29EB">
          <w:rPr>
            <w:webHidden/>
            <w:szCs w:val="24"/>
          </w:rPr>
          <w:t>10</w:t>
        </w:r>
        <w:r w:rsidR="007014B7" w:rsidRPr="00072CCE">
          <w:rPr>
            <w:webHidden/>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69" w:history="1">
        <w:r w:rsidR="0008053A" w:rsidRPr="00072CCE">
          <w:rPr>
            <w:rStyle w:val="afe"/>
            <w:rFonts w:ascii="Times New Roman" w:hAnsi="Times New Roman" w:cs="Times New Roman"/>
            <w:b w:val="0"/>
            <w:sz w:val="24"/>
            <w:szCs w:val="24"/>
          </w:rPr>
          <w:t>3.1.</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Требования к участникам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_Toc327893469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10</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70" w:history="1">
        <w:r w:rsidR="0008053A" w:rsidRPr="00072CCE">
          <w:rPr>
            <w:rStyle w:val="afe"/>
            <w:rFonts w:ascii="Times New Roman" w:hAnsi="Times New Roman" w:cs="Times New Roman"/>
            <w:b w:val="0"/>
            <w:sz w:val="24"/>
            <w:szCs w:val="24"/>
          </w:rPr>
          <w:t>3.2.</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Дополнительные требования к участникам запроса предложений указаны в пунктах</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_Toc327893470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10</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71" w:history="1">
        <w:r w:rsidR="0008053A" w:rsidRPr="00072CCE">
          <w:rPr>
            <w:rStyle w:val="afe"/>
            <w:rFonts w:ascii="Times New Roman" w:hAnsi="Times New Roman" w:cs="Times New Roman"/>
            <w:b w:val="0"/>
            <w:sz w:val="24"/>
            <w:szCs w:val="24"/>
          </w:rPr>
          <w:t>3.3.</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Документы, предоставляемые в составе заявки на участие в запросе предложений в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_Toc327893471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10</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72" w:history="1">
        <w:r w:rsidR="0008053A" w:rsidRPr="00072CCE">
          <w:rPr>
            <w:rStyle w:val="afe"/>
            <w:rFonts w:ascii="Times New Roman" w:hAnsi="Times New Roman" w:cs="Times New Roman"/>
            <w:b w:val="0"/>
            <w:sz w:val="24"/>
            <w:szCs w:val="24"/>
          </w:rPr>
          <w:t>3.4.</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Привлечение соисполнителей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_Toc327893472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12</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17"/>
        <w:rPr>
          <w:rFonts w:eastAsiaTheme="minorEastAsia"/>
          <w:szCs w:val="24"/>
        </w:rPr>
      </w:pPr>
      <w:hyperlink w:anchor="_Toc327893473" w:history="1">
        <w:r w:rsidR="0008053A" w:rsidRPr="00072CCE">
          <w:rPr>
            <w:rStyle w:val="afe"/>
            <w:szCs w:val="24"/>
          </w:rPr>
          <w:t>4.</w:t>
        </w:r>
        <w:r w:rsidR="0008053A" w:rsidRPr="00072CCE">
          <w:rPr>
            <w:rFonts w:eastAsiaTheme="minorEastAsia"/>
            <w:szCs w:val="24"/>
          </w:rPr>
          <w:tab/>
        </w:r>
        <w:r w:rsidR="0008053A" w:rsidRPr="00072CCE">
          <w:rPr>
            <w:rStyle w:val="afe"/>
            <w:szCs w:val="24"/>
            <w:lang w:val="en-US"/>
          </w:rPr>
          <w:t>ПОРЯДОК ПРОВЕДЕНИЯ ЗАПРОСА ПРЕДЛОЖЕНИЙ</w:t>
        </w:r>
        <w:r w:rsidR="0008053A" w:rsidRPr="00072CCE">
          <w:rPr>
            <w:webHidden/>
            <w:szCs w:val="24"/>
          </w:rPr>
          <w:tab/>
        </w:r>
        <w:r w:rsidR="007014B7" w:rsidRPr="00072CCE">
          <w:rPr>
            <w:webHidden/>
            <w:szCs w:val="24"/>
          </w:rPr>
          <w:fldChar w:fldCharType="begin"/>
        </w:r>
        <w:r w:rsidR="0008053A" w:rsidRPr="00072CCE">
          <w:rPr>
            <w:webHidden/>
            <w:szCs w:val="24"/>
          </w:rPr>
          <w:instrText xml:space="preserve"> PAGEREF _Toc327893473 \h </w:instrText>
        </w:r>
        <w:r w:rsidR="007014B7" w:rsidRPr="00072CCE">
          <w:rPr>
            <w:webHidden/>
            <w:szCs w:val="24"/>
          </w:rPr>
        </w:r>
        <w:r w:rsidR="007014B7" w:rsidRPr="00072CCE">
          <w:rPr>
            <w:webHidden/>
            <w:szCs w:val="24"/>
          </w:rPr>
          <w:fldChar w:fldCharType="separate"/>
        </w:r>
        <w:r w:rsidR="00CD29EB">
          <w:rPr>
            <w:webHidden/>
            <w:szCs w:val="24"/>
          </w:rPr>
          <w:t>13</w:t>
        </w:r>
        <w:r w:rsidR="007014B7" w:rsidRPr="00072CCE">
          <w:rPr>
            <w:webHidden/>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74" w:history="1">
        <w:r w:rsidR="0008053A" w:rsidRPr="00072CCE">
          <w:rPr>
            <w:rStyle w:val="afe"/>
            <w:rFonts w:ascii="Times New Roman" w:hAnsi="Times New Roman" w:cs="Times New Roman"/>
            <w:b w:val="0"/>
            <w:sz w:val="24"/>
            <w:szCs w:val="24"/>
          </w:rPr>
          <w:t>4.1.</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Получение документации по запросу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_Toc327893474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13</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75" w:history="1">
        <w:r w:rsidR="0008053A" w:rsidRPr="00072CCE">
          <w:rPr>
            <w:rStyle w:val="afe"/>
            <w:rFonts w:ascii="Times New Roman" w:hAnsi="Times New Roman" w:cs="Times New Roman"/>
            <w:b w:val="0"/>
            <w:sz w:val="24"/>
            <w:szCs w:val="24"/>
          </w:rPr>
          <w:t>4.2.</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Разъяснение положений документации по запросу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_Toc327893475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13</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76" w:history="1">
        <w:r w:rsidR="0008053A" w:rsidRPr="00072CCE">
          <w:rPr>
            <w:rStyle w:val="afe"/>
            <w:rFonts w:ascii="Times New Roman" w:hAnsi="Times New Roman" w:cs="Times New Roman"/>
            <w:b w:val="0"/>
            <w:sz w:val="24"/>
            <w:szCs w:val="24"/>
          </w:rPr>
          <w:t>4.3.</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Внесение изменений в извещение о проведении запроса предложений и документацию по запросу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_Toc327893476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13</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77" w:history="1">
        <w:r w:rsidR="0008053A" w:rsidRPr="00072CCE">
          <w:rPr>
            <w:rStyle w:val="afe"/>
            <w:rFonts w:ascii="Times New Roman" w:hAnsi="Times New Roman" w:cs="Times New Roman"/>
            <w:b w:val="0"/>
            <w:sz w:val="24"/>
            <w:szCs w:val="24"/>
          </w:rPr>
          <w:t>4.4.</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Общие требования к заявке на участие в запросе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_Toc327893477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14</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78" w:history="1">
        <w:r w:rsidR="0008053A" w:rsidRPr="00072CCE">
          <w:rPr>
            <w:rStyle w:val="afe"/>
            <w:rFonts w:ascii="Times New Roman" w:hAnsi="Times New Roman" w:cs="Times New Roman"/>
            <w:b w:val="0"/>
            <w:sz w:val="24"/>
            <w:szCs w:val="24"/>
          </w:rPr>
          <w:t>4.5.</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Срок действия заявки на участие в запросе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_Toc327893478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14</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79" w:history="1">
        <w:r w:rsidR="0008053A" w:rsidRPr="00072CCE">
          <w:rPr>
            <w:rStyle w:val="afe"/>
            <w:rFonts w:ascii="Times New Roman" w:hAnsi="Times New Roman" w:cs="Times New Roman"/>
            <w:b w:val="0"/>
            <w:sz w:val="24"/>
            <w:szCs w:val="24"/>
          </w:rPr>
          <w:t>4.6.</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Официальный язык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_Toc327893479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14</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80" w:history="1">
        <w:r w:rsidR="0008053A" w:rsidRPr="00072CCE">
          <w:rPr>
            <w:rStyle w:val="afe"/>
            <w:rFonts w:ascii="Times New Roman" w:hAnsi="Times New Roman" w:cs="Times New Roman"/>
            <w:b w:val="0"/>
            <w:sz w:val="24"/>
            <w:szCs w:val="24"/>
          </w:rPr>
          <w:t>4.7.</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Валюта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_Toc327893480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15</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81" w:history="1">
        <w:r w:rsidR="0008053A" w:rsidRPr="00072CCE">
          <w:rPr>
            <w:rStyle w:val="afe"/>
            <w:rFonts w:ascii="Times New Roman" w:hAnsi="Times New Roman" w:cs="Times New Roman"/>
            <w:b w:val="0"/>
            <w:sz w:val="24"/>
            <w:szCs w:val="24"/>
          </w:rPr>
          <w:t>4.8.</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 xml:space="preserve">Начальная (максимальная) цена договора </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_Toc327893481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15</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82" w:history="1">
        <w:r w:rsidR="0008053A" w:rsidRPr="00072CCE">
          <w:rPr>
            <w:rStyle w:val="afe"/>
            <w:rFonts w:ascii="Times New Roman" w:hAnsi="Times New Roman" w:cs="Times New Roman"/>
            <w:b w:val="0"/>
            <w:sz w:val="24"/>
            <w:szCs w:val="24"/>
          </w:rPr>
          <w:t>4.9.</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Обеспечение исполнения обязательств, связанных с участием в</w:t>
        </w:r>
        <w:r w:rsidR="0008053A" w:rsidRPr="00072CCE">
          <w:rPr>
            <w:rStyle w:val="afe"/>
            <w:rFonts w:ascii="Times New Roman" w:hAnsi="Times New Roman" w:cs="Times New Roman"/>
            <w:b w:val="0"/>
            <w:sz w:val="24"/>
            <w:szCs w:val="24"/>
            <w:lang w:val="en-US"/>
          </w:rPr>
          <w:t> </w:t>
        </w:r>
        <w:r w:rsidR="0008053A" w:rsidRPr="00072CCE">
          <w:rPr>
            <w:rStyle w:val="afe"/>
            <w:rFonts w:ascii="Times New Roman" w:hAnsi="Times New Roman" w:cs="Times New Roman"/>
            <w:b w:val="0"/>
            <w:sz w:val="24"/>
            <w:szCs w:val="24"/>
          </w:rPr>
          <w:t>запросе предложений (обеспечение заявки на участие в запросе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_Toc327893482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15</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83" w:history="1">
        <w:r w:rsidR="0008053A" w:rsidRPr="00072CCE">
          <w:rPr>
            <w:rStyle w:val="afe"/>
            <w:rFonts w:ascii="Times New Roman" w:hAnsi="Times New Roman" w:cs="Times New Roman"/>
            <w:b w:val="0"/>
            <w:sz w:val="24"/>
            <w:szCs w:val="24"/>
          </w:rPr>
          <w:t>4.10.</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Подача и прием заявок на участие в запросе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_Toc327893483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17</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84" w:history="1">
        <w:r w:rsidR="0008053A" w:rsidRPr="00072CCE">
          <w:rPr>
            <w:rStyle w:val="afe"/>
            <w:rFonts w:ascii="Times New Roman" w:hAnsi="Times New Roman" w:cs="Times New Roman"/>
            <w:b w:val="0"/>
            <w:sz w:val="24"/>
            <w:szCs w:val="24"/>
          </w:rPr>
          <w:t>4.11.</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Изменение заявок на участие в запросе предложений или их отзыв</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_Toc327893484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17</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85" w:history="1">
        <w:r w:rsidR="0008053A" w:rsidRPr="00072CCE">
          <w:rPr>
            <w:rStyle w:val="afe"/>
            <w:rFonts w:ascii="Times New Roman" w:hAnsi="Times New Roman" w:cs="Times New Roman"/>
            <w:b w:val="0"/>
            <w:sz w:val="24"/>
            <w:szCs w:val="24"/>
          </w:rPr>
          <w:t>4.12.</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Открытие доступа к поданным заявкам на участие в запросе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_Toc327893485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18</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86" w:history="1">
        <w:r w:rsidR="0008053A" w:rsidRPr="00072CCE">
          <w:rPr>
            <w:rStyle w:val="afe"/>
            <w:rFonts w:ascii="Times New Roman" w:hAnsi="Times New Roman" w:cs="Times New Roman"/>
            <w:b w:val="0"/>
            <w:sz w:val="24"/>
            <w:szCs w:val="24"/>
          </w:rPr>
          <w:t>4.13.</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Опоздавшие заявки на участие в запросе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_Toc327893486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19</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87" w:history="1">
        <w:r w:rsidR="0008053A" w:rsidRPr="00072CCE">
          <w:rPr>
            <w:rStyle w:val="afe"/>
            <w:rFonts w:ascii="Times New Roman" w:hAnsi="Times New Roman" w:cs="Times New Roman"/>
            <w:b w:val="0"/>
            <w:sz w:val="24"/>
            <w:szCs w:val="24"/>
          </w:rPr>
          <w:t>4.14.</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Рассмотрение заявок на участие в запросе предложений, проведение переторжки, выбор победителя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_Toc327893487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19</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88" w:history="1">
        <w:r w:rsidR="0008053A" w:rsidRPr="00072CCE">
          <w:rPr>
            <w:rStyle w:val="afe"/>
            <w:rFonts w:ascii="Times New Roman" w:hAnsi="Times New Roman" w:cs="Times New Roman"/>
            <w:b w:val="0"/>
            <w:snapToGrid w:val="0"/>
            <w:sz w:val="24"/>
            <w:szCs w:val="24"/>
          </w:rPr>
          <w:t>4.15.</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napToGrid w:val="0"/>
            <w:sz w:val="24"/>
            <w:szCs w:val="24"/>
          </w:rPr>
          <w:t>Заключение договора по результатам запроса предложений</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_Toc327893488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27</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tabs>
          <w:tab w:val="left" w:pos="1134"/>
        </w:tabs>
        <w:rPr>
          <w:rFonts w:ascii="Times New Roman" w:eastAsiaTheme="minorEastAsia" w:hAnsi="Times New Roman" w:cs="Times New Roman"/>
          <w:b w:val="0"/>
          <w:bCs w:val="0"/>
          <w:sz w:val="24"/>
          <w:szCs w:val="24"/>
        </w:rPr>
      </w:pPr>
      <w:hyperlink w:anchor="_Toc327893489" w:history="1">
        <w:r w:rsidR="0008053A" w:rsidRPr="00072CCE">
          <w:rPr>
            <w:rStyle w:val="afe"/>
            <w:rFonts w:ascii="Times New Roman" w:hAnsi="Times New Roman" w:cs="Times New Roman"/>
            <w:b w:val="0"/>
            <w:sz w:val="24"/>
            <w:szCs w:val="24"/>
          </w:rPr>
          <w:t>4.16.</w:t>
        </w:r>
        <w:r w:rsidR="0008053A" w:rsidRPr="00072CCE">
          <w:rPr>
            <w:rFonts w:ascii="Times New Roman" w:eastAsiaTheme="minorEastAsia" w:hAnsi="Times New Roman" w:cs="Times New Roman"/>
            <w:b w:val="0"/>
            <w:bCs w:val="0"/>
            <w:sz w:val="24"/>
            <w:szCs w:val="24"/>
          </w:rPr>
          <w:tab/>
        </w:r>
        <w:r w:rsidR="0008053A" w:rsidRPr="00072CCE">
          <w:rPr>
            <w:rStyle w:val="afe"/>
            <w:rFonts w:ascii="Times New Roman" w:hAnsi="Times New Roman" w:cs="Times New Roman"/>
            <w:b w:val="0"/>
            <w:sz w:val="24"/>
            <w:szCs w:val="24"/>
          </w:rPr>
          <w:t>Обеспечение исполнения договора</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_Toc327893489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30</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17"/>
        <w:rPr>
          <w:rFonts w:eastAsiaTheme="minorEastAsia"/>
          <w:szCs w:val="24"/>
        </w:rPr>
      </w:pPr>
      <w:hyperlink w:anchor="_Toc327893490" w:history="1">
        <w:r w:rsidR="0008053A" w:rsidRPr="00072CCE">
          <w:rPr>
            <w:rStyle w:val="afe"/>
            <w:szCs w:val="24"/>
          </w:rPr>
          <w:t>5.</w:t>
        </w:r>
        <w:r w:rsidR="0008053A" w:rsidRPr="00072CCE">
          <w:rPr>
            <w:rFonts w:eastAsiaTheme="minorEastAsia"/>
            <w:szCs w:val="24"/>
          </w:rPr>
          <w:tab/>
        </w:r>
        <w:r w:rsidR="0008053A" w:rsidRPr="00072CCE">
          <w:rPr>
            <w:rStyle w:val="afe"/>
            <w:szCs w:val="24"/>
          </w:rPr>
          <w:t>ТЕХНИЧЕСКОЕ ЗАДАНИЕ</w:t>
        </w:r>
        <w:r w:rsidR="0008053A" w:rsidRPr="00072CCE">
          <w:rPr>
            <w:webHidden/>
            <w:szCs w:val="24"/>
          </w:rPr>
          <w:tab/>
        </w:r>
        <w:r w:rsidR="007014B7" w:rsidRPr="00072CCE">
          <w:rPr>
            <w:webHidden/>
            <w:szCs w:val="24"/>
          </w:rPr>
          <w:fldChar w:fldCharType="begin"/>
        </w:r>
        <w:r w:rsidR="0008053A" w:rsidRPr="00072CCE">
          <w:rPr>
            <w:webHidden/>
            <w:szCs w:val="24"/>
          </w:rPr>
          <w:instrText xml:space="preserve"> PAGEREF _Toc327893490 \h </w:instrText>
        </w:r>
        <w:r w:rsidR="007014B7" w:rsidRPr="00072CCE">
          <w:rPr>
            <w:webHidden/>
            <w:szCs w:val="24"/>
          </w:rPr>
        </w:r>
        <w:r w:rsidR="007014B7" w:rsidRPr="00072CCE">
          <w:rPr>
            <w:webHidden/>
            <w:szCs w:val="24"/>
          </w:rPr>
          <w:fldChar w:fldCharType="separate"/>
        </w:r>
        <w:r w:rsidR="00CD29EB">
          <w:rPr>
            <w:webHidden/>
            <w:szCs w:val="24"/>
          </w:rPr>
          <w:t>32</w:t>
        </w:r>
        <w:r w:rsidR="007014B7" w:rsidRPr="00072CCE">
          <w:rPr>
            <w:webHidden/>
            <w:szCs w:val="24"/>
          </w:rPr>
          <w:fldChar w:fldCharType="end"/>
        </w:r>
      </w:hyperlink>
    </w:p>
    <w:p w:rsidR="0008053A" w:rsidRPr="00072CCE" w:rsidRDefault="003058CB" w:rsidP="00DD3307">
      <w:pPr>
        <w:pStyle w:val="17"/>
        <w:rPr>
          <w:rFonts w:eastAsiaTheme="minorEastAsia"/>
          <w:szCs w:val="24"/>
        </w:rPr>
      </w:pPr>
      <w:hyperlink w:anchor="_Toc327893491" w:history="1">
        <w:r w:rsidR="0008053A" w:rsidRPr="00072CCE">
          <w:rPr>
            <w:rStyle w:val="afe"/>
            <w:szCs w:val="24"/>
          </w:rPr>
          <w:t>6.</w:t>
        </w:r>
        <w:r w:rsidR="0008053A" w:rsidRPr="00072CCE">
          <w:rPr>
            <w:rFonts w:eastAsiaTheme="minorEastAsia"/>
            <w:szCs w:val="24"/>
          </w:rPr>
          <w:tab/>
        </w:r>
        <w:r w:rsidR="0008053A" w:rsidRPr="00072CCE">
          <w:rPr>
            <w:rStyle w:val="afe"/>
            <w:szCs w:val="24"/>
          </w:rPr>
          <w:t>ПРОЕКТ ДОГОВОР</w:t>
        </w:r>
        <w:r w:rsidR="00072CCE">
          <w:rPr>
            <w:rStyle w:val="afe"/>
            <w:szCs w:val="24"/>
          </w:rPr>
          <w:t>А</w:t>
        </w:r>
        <w:r w:rsidR="0008053A" w:rsidRPr="00072CCE">
          <w:rPr>
            <w:webHidden/>
            <w:szCs w:val="24"/>
          </w:rPr>
          <w:tab/>
        </w:r>
        <w:r w:rsidR="007014B7" w:rsidRPr="00072CCE">
          <w:rPr>
            <w:webHidden/>
            <w:szCs w:val="24"/>
          </w:rPr>
          <w:fldChar w:fldCharType="begin"/>
        </w:r>
        <w:r w:rsidR="0008053A" w:rsidRPr="00072CCE">
          <w:rPr>
            <w:webHidden/>
            <w:szCs w:val="24"/>
          </w:rPr>
          <w:instrText xml:space="preserve"> PAGEREF _Toc327893491 \h </w:instrText>
        </w:r>
        <w:r w:rsidR="007014B7" w:rsidRPr="00072CCE">
          <w:rPr>
            <w:webHidden/>
            <w:szCs w:val="24"/>
          </w:rPr>
        </w:r>
        <w:r w:rsidR="007014B7" w:rsidRPr="00072CCE">
          <w:rPr>
            <w:webHidden/>
            <w:szCs w:val="24"/>
          </w:rPr>
          <w:fldChar w:fldCharType="separate"/>
        </w:r>
        <w:r w:rsidR="00CD29EB">
          <w:rPr>
            <w:webHidden/>
            <w:szCs w:val="24"/>
          </w:rPr>
          <w:t>56</w:t>
        </w:r>
        <w:r w:rsidR="007014B7" w:rsidRPr="00072CCE">
          <w:rPr>
            <w:webHidden/>
            <w:szCs w:val="24"/>
          </w:rPr>
          <w:fldChar w:fldCharType="end"/>
        </w:r>
      </w:hyperlink>
    </w:p>
    <w:p w:rsidR="0008053A" w:rsidRPr="00072CCE" w:rsidRDefault="003058CB" w:rsidP="00DD3307">
      <w:pPr>
        <w:pStyle w:val="17"/>
        <w:rPr>
          <w:rFonts w:eastAsiaTheme="minorEastAsia"/>
          <w:szCs w:val="24"/>
        </w:rPr>
      </w:pPr>
      <w:hyperlink w:anchor="_Toc327893495" w:history="1">
        <w:r w:rsidR="0008053A" w:rsidRPr="00072CCE">
          <w:rPr>
            <w:rStyle w:val="afe"/>
            <w:szCs w:val="24"/>
          </w:rPr>
          <w:t>7.</w:t>
        </w:r>
        <w:r w:rsidR="0008053A" w:rsidRPr="00072CCE">
          <w:rPr>
            <w:rFonts w:eastAsiaTheme="minorEastAsia"/>
            <w:szCs w:val="24"/>
          </w:rPr>
          <w:tab/>
        </w:r>
        <w:r w:rsidR="0008053A" w:rsidRPr="00072CCE">
          <w:rPr>
            <w:rStyle w:val="afe"/>
            <w:szCs w:val="24"/>
          </w:rPr>
          <w:t>ИНФОРМАЦИОННАЯ КАРТА ЗАПРОСА ПРЕДЛОЖЕНИЙ</w:t>
        </w:r>
        <w:r w:rsidR="0008053A" w:rsidRPr="00072CCE">
          <w:rPr>
            <w:webHidden/>
            <w:szCs w:val="24"/>
          </w:rPr>
          <w:tab/>
        </w:r>
        <w:r w:rsidR="007014B7" w:rsidRPr="00072CCE">
          <w:rPr>
            <w:webHidden/>
            <w:szCs w:val="24"/>
          </w:rPr>
          <w:fldChar w:fldCharType="begin"/>
        </w:r>
        <w:r w:rsidR="0008053A" w:rsidRPr="00072CCE">
          <w:rPr>
            <w:webHidden/>
            <w:szCs w:val="24"/>
          </w:rPr>
          <w:instrText xml:space="preserve"> PAGEREF _Toc327893495 \h </w:instrText>
        </w:r>
        <w:r w:rsidR="007014B7" w:rsidRPr="00072CCE">
          <w:rPr>
            <w:webHidden/>
            <w:szCs w:val="24"/>
          </w:rPr>
        </w:r>
        <w:r w:rsidR="007014B7" w:rsidRPr="00072CCE">
          <w:rPr>
            <w:webHidden/>
            <w:szCs w:val="24"/>
          </w:rPr>
          <w:fldChar w:fldCharType="separate"/>
        </w:r>
        <w:r w:rsidR="00CD29EB">
          <w:rPr>
            <w:webHidden/>
            <w:szCs w:val="24"/>
          </w:rPr>
          <w:t>65</w:t>
        </w:r>
        <w:r w:rsidR="007014B7" w:rsidRPr="00072CCE">
          <w:rPr>
            <w:webHidden/>
            <w:szCs w:val="24"/>
          </w:rPr>
          <w:fldChar w:fldCharType="end"/>
        </w:r>
      </w:hyperlink>
    </w:p>
    <w:p w:rsidR="0008053A" w:rsidRPr="00072CCE" w:rsidRDefault="003058CB" w:rsidP="00DD3307">
      <w:pPr>
        <w:pStyle w:val="17"/>
        <w:rPr>
          <w:rFonts w:eastAsiaTheme="minorEastAsia"/>
          <w:szCs w:val="24"/>
        </w:rPr>
      </w:pPr>
      <w:hyperlink w:anchor="_Toc327893496" w:history="1">
        <w:r w:rsidR="0008053A" w:rsidRPr="00072CCE">
          <w:rPr>
            <w:rStyle w:val="afe"/>
            <w:szCs w:val="24"/>
          </w:rPr>
          <w:t>8.</w:t>
        </w:r>
        <w:r w:rsidR="0008053A" w:rsidRPr="00072CCE">
          <w:rPr>
            <w:rFonts w:eastAsiaTheme="minorEastAsia"/>
            <w:szCs w:val="24"/>
          </w:rPr>
          <w:tab/>
        </w:r>
        <w:r w:rsidR="0008053A" w:rsidRPr="00072CCE">
          <w:rPr>
            <w:rStyle w:val="afe"/>
            <w:szCs w:val="24"/>
          </w:rPr>
          <w:t>ОБРАЗЦЫ ФОРМ ОСНОВНЫХ ДОКУМЕНТОВ, ВКЛЮЧАЕМЫХ В ЗАЯВКУ НА УЧАСТИЕ В ЗАПРОСЕ ПРЕДЛОЖЕНИЙ</w:t>
        </w:r>
        <w:r w:rsidR="0008053A" w:rsidRPr="00072CCE">
          <w:rPr>
            <w:webHidden/>
            <w:szCs w:val="24"/>
          </w:rPr>
          <w:tab/>
        </w:r>
        <w:r w:rsidR="007014B7" w:rsidRPr="00072CCE">
          <w:rPr>
            <w:webHidden/>
            <w:szCs w:val="24"/>
          </w:rPr>
          <w:fldChar w:fldCharType="begin"/>
        </w:r>
        <w:r w:rsidR="0008053A" w:rsidRPr="00072CCE">
          <w:rPr>
            <w:webHidden/>
            <w:szCs w:val="24"/>
          </w:rPr>
          <w:instrText xml:space="preserve"> PAGEREF _Toc327893496 \h </w:instrText>
        </w:r>
        <w:r w:rsidR="007014B7" w:rsidRPr="00072CCE">
          <w:rPr>
            <w:webHidden/>
            <w:szCs w:val="24"/>
          </w:rPr>
        </w:r>
        <w:r w:rsidR="007014B7" w:rsidRPr="00072CCE">
          <w:rPr>
            <w:webHidden/>
            <w:szCs w:val="24"/>
          </w:rPr>
          <w:fldChar w:fldCharType="separate"/>
        </w:r>
        <w:r w:rsidR="00CD29EB">
          <w:rPr>
            <w:webHidden/>
            <w:szCs w:val="24"/>
          </w:rPr>
          <w:t>74</w:t>
        </w:r>
        <w:r w:rsidR="007014B7" w:rsidRPr="00072CCE">
          <w:rPr>
            <w:webHidden/>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97" w:history="1">
        <w:r w:rsidR="0008053A" w:rsidRPr="00072CCE">
          <w:rPr>
            <w:rStyle w:val="afe"/>
            <w:rFonts w:ascii="Times New Roman" w:hAnsi="Times New Roman" w:cs="Times New Roman"/>
            <w:b w:val="0"/>
            <w:sz w:val="24"/>
            <w:szCs w:val="24"/>
          </w:rPr>
          <w:t>ЗАЯВКА НА УЧАСТИЕ В ЗАПРОСЕ ПРЕДЛОЖЕНИЙ (Форма 1)</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_Toc327893497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74</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98" w:history="1">
        <w:r w:rsidR="0008053A" w:rsidRPr="00072CCE">
          <w:rPr>
            <w:rStyle w:val="afe"/>
            <w:rFonts w:ascii="Times New Roman" w:hAnsi="Times New Roman" w:cs="Times New Roman"/>
            <w:b w:val="0"/>
            <w:sz w:val="24"/>
            <w:szCs w:val="24"/>
          </w:rPr>
          <w:t>АНКЕТА УЧАСТНИКА ЗАПРОСА ПРЕДЛОЖЕНИЙ (Форма 2)</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_Toc327893498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78</w:t>
        </w:r>
        <w:r w:rsidR="007014B7" w:rsidRPr="00072CCE">
          <w:rPr>
            <w:rFonts w:ascii="Times New Roman" w:hAnsi="Times New Roman" w:cs="Times New Roman"/>
            <w:b w:val="0"/>
            <w:webHidden/>
            <w:sz w:val="24"/>
            <w:szCs w:val="24"/>
          </w:rPr>
          <w:fldChar w:fldCharType="end"/>
        </w:r>
      </w:hyperlink>
    </w:p>
    <w:p w:rsidR="0008053A" w:rsidRPr="00072CCE" w:rsidRDefault="003058CB" w:rsidP="00DD3307">
      <w:pPr>
        <w:pStyle w:val="29"/>
        <w:rPr>
          <w:rFonts w:ascii="Times New Roman" w:eastAsiaTheme="minorEastAsia" w:hAnsi="Times New Roman" w:cs="Times New Roman"/>
          <w:b w:val="0"/>
          <w:bCs w:val="0"/>
          <w:sz w:val="24"/>
          <w:szCs w:val="24"/>
        </w:rPr>
      </w:pPr>
      <w:hyperlink w:anchor="_Toc327893499" w:history="1">
        <w:r w:rsidR="0008053A" w:rsidRPr="00072CCE">
          <w:rPr>
            <w:rStyle w:val="afe"/>
            <w:rFonts w:ascii="Times New Roman" w:hAnsi="Times New Roman" w:cs="Times New Roman"/>
            <w:b w:val="0"/>
            <w:sz w:val="24"/>
            <w:szCs w:val="24"/>
          </w:rPr>
          <w:t>ТЕХНИЧЕСКОЕ ПРЕДЛОЖЕНИЕ (Форма 3)</w:t>
        </w:r>
        <w:r w:rsidR="0008053A" w:rsidRPr="00072CCE">
          <w:rPr>
            <w:rFonts w:ascii="Times New Roman" w:hAnsi="Times New Roman" w:cs="Times New Roman"/>
            <w:b w:val="0"/>
            <w:webHidden/>
            <w:sz w:val="24"/>
            <w:szCs w:val="24"/>
          </w:rPr>
          <w:tab/>
        </w:r>
        <w:r w:rsidR="007014B7" w:rsidRPr="00072CCE">
          <w:rPr>
            <w:rFonts w:ascii="Times New Roman" w:hAnsi="Times New Roman" w:cs="Times New Roman"/>
            <w:b w:val="0"/>
            <w:webHidden/>
            <w:sz w:val="24"/>
            <w:szCs w:val="24"/>
          </w:rPr>
          <w:fldChar w:fldCharType="begin"/>
        </w:r>
        <w:r w:rsidR="0008053A" w:rsidRPr="00072CCE">
          <w:rPr>
            <w:rFonts w:ascii="Times New Roman" w:hAnsi="Times New Roman" w:cs="Times New Roman"/>
            <w:b w:val="0"/>
            <w:webHidden/>
            <w:sz w:val="24"/>
            <w:szCs w:val="24"/>
          </w:rPr>
          <w:instrText xml:space="preserve"> PAGEREF _Toc327893499 \h </w:instrText>
        </w:r>
        <w:r w:rsidR="007014B7" w:rsidRPr="00072CCE">
          <w:rPr>
            <w:rFonts w:ascii="Times New Roman" w:hAnsi="Times New Roman" w:cs="Times New Roman"/>
            <w:b w:val="0"/>
            <w:webHidden/>
            <w:sz w:val="24"/>
            <w:szCs w:val="24"/>
          </w:rPr>
        </w:r>
        <w:r w:rsidR="007014B7" w:rsidRPr="00072CCE">
          <w:rPr>
            <w:rFonts w:ascii="Times New Roman" w:hAnsi="Times New Roman" w:cs="Times New Roman"/>
            <w:b w:val="0"/>
            <w:webHidden/>
            <w:sz w:val="24"/>
            <w:szCs w:val="24"/>
          </w:rPr>
          <w:fldChar w:fldCharType="separate"/>
        </w:r>
        <w:r w:rsidR="00CD29EB">
          <w:rPr>
            <w:rFonts w:ascii="Times New Roman" w:hAnsi="Times New Roman" w:cs="Times New Roman"/>
            <w:b w:val="0"/>
            <w:webHidden/>
            <w:sz w:val="24"/>
            <w:szCs w:val="24"/>
          </w:rPr>
          <w:t>82</w:t>
        </w:r>
        <w:r w:rsidR="007014B7" w:rsidRPr="00072CCE">
          <w:rPr>
            <w:rFonts w:ascii="Times New Roman" w:hAnsi="Times New Roman" w:cs="Times New Roman"/>
            <w:b w:val="0"/>
            <w:webHidden/>
            <w:sz w:val="24"/>
            <w:szCs w:val="24"/>
          </w:rPr>
          <w:fldChar w:fldCharType="end"/>
        </w:r>
      </w:hyperlink>
    </w:p>
    <w:p w:rsidR="0008053A" w:rsidRPr="00072CCE" w:rsidRDefault="0008053A" w:rsidP="00DD3307">
      <w:pPr>
        <w:pStyle w:val="29"/>
        <w:rPr>
          <w:rFonts w:ascii="Times New Roman" w:eastAsiaTheme="minorEastAsia" w:hAnsi="Times New Roman" w:cs="Times New Roman"/>
          <w:b w:val="0"/>
          <w:bCs w:val="0"/>
          <w:sz w:val="24"/>
          <w:szCs w:val="24"/>
        </w:rPr>
      </w:pPr>
    </w:p>
    <w:p w:rsidR="00C87330" w:rsidRPr="00313778" w:rsidRDefault="007014B7" w:rsidP="00DD3307">
      <w:r w:rsidRPr="00313778">
        <w:fldChar w:fldCharType="end"/>
      </w:r>
      <w:r w:rsidR="00471614" w:rsidRPr="00DD3307">
        <w:rPr>
          <w:rStyle w:val="afe"/>
          <w:noProof/>
        </w:rPr>
        <w:br w:type="page"/>
      </w:r>
    </w:p>
    <w:p w:rsidR="00C87330" w:rsidRPr="00072CCE" w:rsidRDefault="00C87330" w:rsidP="00DD3307">
      <w:pPr>
        <w:ind w:firstLine="709"/>
        <w:jc w:val="center"/>
        <w:outlineLvl w:val="0"/>
        <w:rPr>
          <w:b/>
        </w:rPr>
      </w:pPr>
      <w:bookmarkStart w:id="6" w:name="_Toc321322098"/>
      <w:bookmarkStart w:id="7" w:name="_Toc321398023"/>
      <w:bookmarkStart w:id="8" w:name="_Toc321400513"/>
      <w:bookmarkStart w:id="9" w:name="_Toc327893458"/>
      <w:r w:rsidRPr="00313778">
        <w:rPr>
          <w:b/>
        </w:rPr>
        <w:lastRenderedPageBreak/>
        <w:t xml:space="preserve">ИЗВЕЩЕНИЕ О ПРОВЕДЕНИИ </w:t>
      </w:r>
      <w:r w:rsidR="00F7453D" w:rsidRPr="00313778">
        <w:rPr>
          <w:b/>
        </w:rPr>
        <w:t xml:space="preserve">ЗАКРЫТОГО </w:t>
      </w:r>
      <w:r w:rsidR="0086714B" w:rsidRPr="00072CCE">
        <w:rPr>
          <w:b/>
        </w:rPr>
        <w:t>ЗАПРОСА ПРЕДЛОЖЕНИЙ</w:t>
      </w:r>
      <w:bookmarkEnd w:id="6"/>
      <w:bookmarkEnd w:id="7"/>
      <w:bookmarkEnd w:id="8"/>
      <w:bookmarkEnd w:id="9"/>
    </w:p>
    <w:p w:rsidR="005E551A" w:rsidRPr="00072CCE" w:rsidRDefault="005E551A" w:rsidP="005E551A">
      <w:pPr>
        <w:tabs>
          <w:tab w:val="left" w:pos="1134"/>
        </w:tabs>
        <w:ind w:firstLine="709"/>
        <w:jc w:val="both"/>
      </w:pPr>
    </w:p>
    <w:p w:rsidR="005E551A" w:rsidRPr="0059618E" w:rsidRDefault="005E551A" w:rsidP="005E551A">
      <w:pPr>
        <w:numPr>
          <w:ilvl w:val="0"/>
          <w:numId w:val="6"/>
        </w:numPr>
        <w:tabs>
          <w:tab w:val="clear" w:pos="720"/>
          <w:tab w:val="num" w:pos="480"/>
          <w:tab w:val="left" w:pos="1134"/>
        </w:tabs>
        <w:ind w:left="0" w:firstLine="709"/>
        <w:contextualSpacing/>
        <w:jc w:val="both"/>
        <w:rPr>
          <w:b/>
        </w:rPr>
      </w:pPr>
      <w:r w:rsidRPr="00072CCE">
        <w:t>Форма и способ процедуры закупки: Закрытый запрос предложений в электронной форме.</w:t>
      </w:r>
    </w:p>
    <w:p w:rsidR="005E551A" w:rsidRPr="0059618E" w:rsidRDefault="005E551A" w:rsidP="005E551A">
      <w:pPr>
        <w:numPr>
          <w:ilvl w:val="0"/>
          <w:numId w:val="6"/>
        </w:numPr>
        <w:shd w:val="clear" w:color="auto" w:fill="FFFFFF" w:themeFill="background1"/>
        <w:tabs>
          <w:tab w:val="clear" w:pos="720"/>
          <w:tab w:val="num" w:pos="480"/>
          <w:tab w:val="left" w:pos="1134"/>
        </w:tabs>
        <w:ind w:left="0" w:firstLine="709"/>
        <w:contextualSpacing/>
        <w:jc w:val="both"/>
        <w:rPr>
          <w:b/>
        </w:rPr>
      </w:pPr>
      <w:r w:rsidRPr="0059618E">
        <w:rPr>
          <w:b/>
        </w:rPr>
        <w:t xml:space="preserve">Заказчик, </w:t>
      </w:r>
      <w:r w:rsidRPr="0059618E">
        <w:rPr>
          <w:rFonts w:eastAsia="Calibri"/>
          <w:b/>
          <w:lang w:eastAsia="en-US"/>
        </w:rPr>
        <w:t>являющийся Организатором запроса предложений:</w:t>
      </w:r>
    </w:p>
    <w:p w:rsidR="005E551A" w:rsidRPr="0059618E" w:rsidRDefault="005E551A" w:rsidP="005E551A">
      <w:pPr>
        <w:shd w:val="clear" w:color="auto" w:fill="FFFFFF" w:themeFill="background1"/>
        <w:jc w:val="both"/>
        <w:rPr>
          <w:bCs/>
          <w:color w:val="000000"/>
        </w:rPr>
      </w:pPr>
      <w:r w:rsidRPr="00831CF5">
        <w:rPr>
          <w:bCs/>
          <w:color w:val="000000"/>
        </w:rPr>
        <w:t>ОАО «НПК «Дедал»</w:t>
      </w:r>
    </w:p>
    <w:p w:rsidR="005E551A" w:rsidRPr="0059618E" w:rsidRDefault="005E551A" w:rsidP="005E551A">
      <w:pPr>
        <w:shd w:val="clear" w:color="auto" w:fill="FFFFFF" w:themeFill="background1"/>
        <w:ind w:firstLine="1134"/>
        <w:jc w:val="both"/>
      </w:pPr>
      <w:r w:rsidRPr="00F30D21">
        <w:t>Адрес:</w:t>
      </w:r>
      <w:r w:rsidRPr="0059618E">
        <w:t xml:space="preserve"> </w:t>
      </w:r>
      <w:proofErr w:type="gramStart"/>
      <w:r w:rsidRPr="00831CF5">
        <w:rPr>
          <w:bCs/>
          <w:color w:val="000000"/>
        </w:rPr>
        <w:t xml:space="preserve">Россия, 141980, Московская область, г. Дубна, ул. </w:t>
      </w:r>
      <w:proofErr w:type="spellStart"/>
      <w:r w:rsidRPr="00831CF5">
        <w:rPr>
          <w:bCs/>
          <w:color w:val="000000"/>
        </w:rPr>
        <w:t>Жолио</w:t>
      </w:r>
      <w:proofErr w:type="spellEnd"/>
      <w:r w:rsidRPr="00831CF5">
        <w:rPr>
          <w:bCs/>
          <w:color w:val="000000"/>
        </w:rPr>
        <w:t>-Кюри, д.20, стр.41</w:t>
      </w:r>
      <w:proofErr w:type="gramEnd"/>
    </w:p>
    <w:p w:rsidR="005E551A" w:rsidRPr="0059618E" w:rsidRDefault="005E551A" w:rsidP="005E551A">
      <w:pPr>
        <w:shd w:val="clear" w:color="auto" w:fill="FFFFFF" w:themeFill="background1"/>
        <w:tabs>
          <w:tab w:val="left" w:pos="1134"/>
        </w:tabs>
        <w:ind w:firstLine="1134"/>
        <w:contextualSpacing/>
        <w:jc w:val="both"/>
      </w:pPr>
      <w:r w:rsidRPr="0059618E">
        <w:t xml:space="preserve">Контактные лица: </w:t>
      </w:r>
      <w:r>
        <w:rPr>
          <w:rFonts w:eastAsia="Calibri"/>
          <w:bCs/>
          <w:color w:val="000000"/>
          <w:lang w:eastAsia="en-US"/>
        </w:rPr>
        <w:t>Пашкевич Инна Иннокентьевна.</w:t>
      </w:r>
    </w:p>
    <w:p w:rsidR="005E551A" w:rsidRPr="0059618E" w:rsidRDefault="005E551A" w:rsidP="005E551A">
      <w:pPr>
        <w:shd w:val="clear" w:color="auto" w:fill="FFFFFF" w:themeFill="background1"/>
        <w:tabs>
          <w:tab w:val="left" w:pos="1134"/>
        </w:tabs>
        <w:ind w:firstLine="1134"/>
        <w:contextualSpacing/>
        <w:jc w:val="both"/>
      </w:pPr>
      <w:r w:rsidRPr="0059618E">
        <w:t xml:space="preserve">Телефон: 8 </w:t>
      </w:r>
      <w:r w:rsidRPr="0059618E">
        <w:rPr>
          <w:rFonts w:eastAsia="Calibri"/>
          <w:lang w:eastAsia="en-US"/>
        </w:rPr>
        <w:t>(</w:t>
      </w:r>
      <w:r>
        <w:rPr>
          <w:rFonts w:eastAsia="Calibri"/>
          <w:lang w:eastAsia="en-US"/>
        </w:rPr>
        <w:t>49621</w:t>
      </w:r>
      <w:r w:rsidRPr="0059618E">
        <w:rPr>
          <w:rFonts w:eastAsia="Calibri"/>
          <w:lang w:eastAsia="en-US"/>
        </w:rPr>
        <w:t>)</w:t>
      </w:r>
      <w:r>
        <w:rPr>
          <w:rFonts w:eastAsia="Calibri"/>
          <w:lang w:eastAsia="en-US"/>
        </w:rPr>
        <w:t xml:space="preserve"> 2-81-50</w:t>
      </w:r>
      <w:r w:rsidRPr="0059618E">
        <w:rPr>
          <w:rFonts w:eastAsia="Calibri"/>
          <w:lang w:eastAsia="en-US"/>
        </w:rPr>
        <w:t>.</w:t>
      </w:r>
    </w:p>
    <w:p w:rsidR="005E551A" w:rsidRPr="00072CCE" w:rsidRDefault="005E551A" w:rsidP="005E551A">
      <w:pPr>
        <w:numPr>
          <w:ilvl w:val="0"/>
          <w:numId w:val="6"/>
        </w:numPr>
        <w:tabs>
          <w:tab w:val="clear" w:pos="720"/>
          <w:tab w:val="num" w:pos="480"/>
          <w:tab w:val="left" w:pos="1134"/>
        </w:tabs>
        <w:ind w:left="0" w:firstLine="709"/>
        <w:contextualSpacing/>
        <w:jc w:val="both"/>
      </w:pPr>
      <w:r w:rsidRPr="00072CCE">
        <w:t xml:space="preserve">Предмет договора: </w:t>
      </w:r>
      <w:r>
        <w:t xml:space="preserve">добровольное медицинское страхование работников </w:t>
      </w:r>
      <w:r w:rsidRPr="0059618E">
        <w:rPr>
          <w:bCs/>
          <w:color w:val="000000"/>
        </w:rPr>
        <w:t>ОАО «</w:t>
      </w:r>
      <w:r>
        <w:rPr>
          <w:bCs/>
          <w:color w:val="000000"/>
        </w:rPr>
        <w:t>НПК</w:t>
      </w:r>
      <w:r w:rsidRPr="0059618E">
        <w:rPr>
          <w:bCs/>
          <w:color w:val="000000"/>
        </w:rPr>
        <w:t xml:space="preserve"> «</w:t>
      </w:r>
      <w:r>
        <w:rPr>
          <w:bCs/>
          <w:color w:val="000000"/>
        </w:rPr>
        <w:t>Дедал».</w:t>
      </w:r>
    </w:p>
    <w:p w:rsidR="005E551A" w:rsidRPr="00E971D8" w:rsidRDefault="005E551A" w:rsidP="005E551A">
      <w:pPr>
        <w:tabs>
          <w:tab w:val="left" w:pos="1134"/>
        </w:tabs>
        <w:ind w:firstLine="709"/>
        <w:contextualSpacing/>
        <w:jc w:val="both"/>
        <w:rPr>
          <w:bCs/>
          <w:color w:val="000000"/>
        </w:rPr>
      </w:pPr>
      <w:r w:rsidRPr="00E971D8">
        <w:rPr>
          <w:bCs/>
          <w:color w:val="000000"/>
        </w:rPr>
        <w:t xml:space="preserve">Состав и объем услуг: указан в </w:t>
      </w:r>
      <w:r>
        <w:rPr>
          <w:bCs/>
          <w:color w:val="000000"/>
        </w:rPr>
        <w:t>разделе 5 настоящей документации по запросу предложений «Техническое задание».</w:t>
      </w:r>
    </w:p>
    <w:p w:rsidR="005E551A" w:rsidRPr="006C47F6" w:rsidRDefault="005E551A" w:rsidP="005E551A">
      <w:pPr>
        <w:tabs>
          <w:tab w:val="left" w:pos="1134"/>
        </w:tabs>
        <w:ind w:left="709"/>
        <w:contextualSpacing/>
        <w:jc w:val="both"/>
      </w:pPr>
      <w:r w:rsidRPr="006C47F6">
        <w:t xml:space="preserve">Срок оказания услуг: </w:t>
      </w:r>
      <w:r>
        <w:t>24 (двадцать четыре) месяца с момента заключения Договора.</w:t>
      </w:r>
    </w:p>
    <w:p w:rsidR="005E551A" w:rsidRPr="006C47F6" w:rsidRDefault="005E551A" w:rsidP="005E551A">
      <w:pPr>
        <w:numPr>
          <w:ilvl w:val="0"/>
          <w:numId w:val="6"/>
        </w:numPr>
        <w:tabs>
          <w:tab w:val="clear" w:pos="720"/>
          <w:tab w:val="num" w:pos="480"/>
          <w:tab w:val="left" w:pos="1134"/>
        </w:tabs>
        <w:ind w:left="0" w:firstLine="709"/>
        <w:contextualSpacing/>
        <w:jc w:val="both"/>
      </w:pPr>
      <w:r w:rsidRPr="006C47F6">
        <w:t xml:space="preserve">Место оказания услуг: </w:t>
      </w:r>
      <w:r>
        <w:t>Территория г. Дубна Московской области, подробно изложено в Техническом задании по настоящему закрытому запросу предложений</w:t>
      </w:r>
      <w:r w:rsidRPr="006C47F6">
        <w:t>.</w:t>
      </w:r>
    </w:p>
    <w:p w:rsidR="005E551A" w:rsidRPr="00950A3E" w:rsidRDefault="005E551A" w:rsidP="005E551A">
      <w:pPr>
        <w:numPr>
          <w:ilvl w:val="0"/>
          <w:numId w:val="6"/>
        </w:numPr>
        <w:tabs>
          <w:tab w:val="clear" w:pos="720"/>
          <w:tab w:val="num" w:pos="480"/>
          <w:tab w:val="left" w:pos="1134"/>
        </w:tabs>
        <w:ind w:left="0" w:firstLine="709"/>
        <w:contextualSpacing/>
        <w:jc w:val="both"/>
      </w:pPr>
      <w:proofErr w:type="gramStart"/>
      <w:r w:rsidRPr="002D5B70">
        <w:t xml:space="preserve">Сведения о порядке проведения, в том числе об оформлении участия </w:t>
      </w:r>
      <w:r>
        <w:t xml:space="preserve">в </w:t>
      </w:r>
      <w:r w:rsidRPr="002D5B70">
        <w:t>запрос</w:t>
      </w:r>
      <w:r>
        <w:t>е</w:t>
      </w:r>
      <w:r w:rsidRPr="002D5B70">
        <w:t xml:space="preserve"> предложений</w:t>
      </w:r>
      <w:r w:rsidRPr="00072CCE">
        <w:t xml:space="preserve">, определении лица, выигравшего запрос предложений: </w:t>
      </w:r>
      <w:r>
        <w:t>д</w:t>
      </w:r>
      <w:r w:rsidRPr="00072CCE">
        <w:t>ля участия в запросе предложений</w:t>
      </w:r>
      <w:r>
        <w:t xml:space="preserve"> </w:t>
      </w:r>
      <w:r w:rsidRPr="00950A3E">
        <w:t xml:space="preserve">участникам </w:t>
      </w:r>
      <w:r w:rsidRPr="004B108A">
        <w:t xml:space="preserve">необходимо быть отобранным по результатам  предварительного отбора по выбору поставщиков услуг добровольного медицинского страхования и страхования от несчастных случаев и болезней работников </w:t>
      </w:r>
      <w:proofErr w:type="spellStart"/>
      <w:r w:rsidRPr="004B108A">
        <w:t>Госкорпорации</w:t>
      </w:r>
      <w:proofErr w:type="spellEnd"/>
      <w:r w:rsidRPr="004B108A">
        <w:t xml:space="preserve"> «</w:t>
      </w:r>
      <w:proofErr w:type="spellStart"/>
      <w:r w:rsidRPr="004B108A">
        <w:t>Росатом</w:t>
      </w:r>
      <w:proofErr w:type="spellEnd"/>
      <w:r w:rsidRPr="004B108A">
        <w:t xml:space="preserve">» и организаций </w:t>
      </w:r>
      <w:proofErr w:type="spellStart"/>
      <w:r w:rsidRPr="00532D98">
        <w:t>Госкорпорации</w:t>
      </w:r>
      <w:proofErr w:type="spellEnd"/>
      <w:r w:rsidRPr="00532D98">
        <w:t xml:space="preserve"> «</w:t>
      </w:r>
      <w:proofErr w:type="spellStart"/>
      <w:r w:rsidRPr="00532D98">
        <w:t>Росатом</w:t>
      </w:r>
      <w:proofErr w:type="spellEnd"/>
      <w:r w:rsidRPr="00532D98">
        <w:t>» (Извещение № 31300572595</w:t>
      </w:r>
      <w:r>
        <w:t xml:space="preserve"> </w:t>
      </w:r>
      <w:r w:rsidRPr="00532D98">
        <w:t>от 25.09.2013 г. размещено на сайте</w:t>
      </w:r>
      <w:proofErr w:type="gramEnd"/>
      <w:r w:rsidRPr="00532D98">
        <w:t xml:space="preserve"> </w:t>
      </w:r>
      <w:hyperlink r:id="rId14" w:history="1">
        <w:r w:rsidRPr="00532D98">
          <w:t>http://zakupki.gov.ru</w:t>
        </w:r>
      </w:hyperlink>
      <w:r w:rsidRPr="00532D98" w:rsidDel="00931BDB">
        <w:t xml:space="preserve"> </w:t>
      </w:r>
      <w:r w:rsidRPr="00532D98">
        <w:t>(далее – Предварительный отбор).</w:t>
      </w:r>
    </w:p>
    <w:p w:rsidR="005E551A" w:rsidRPr="0059618E" w:rsidRDefault="005E551A" w:rsidP="005E551A">
      <w:pPr>
        <w:tabs>
          <w:tab w:val="left" w:pos="1134"/>
        </w:tabs>
        <w:ind w:firstLine="709"/>
        <w:contextualSpacing/>
        <w:jc w:val="both"/>
      </w:pPr>
      <w:r w:rsidRPr="00D77381">
        <w:t>Участники, которые признаны прошедшими Предварительный отбор и которым будут направлены письма-приглашения к участию в процедуре закупки:</w:t>
      </w:r>
    </w:p>
    <w:p w:rsidR="005E551A" w:rsidRPr="001E33B6" w:rsidRDefault="005E551A" w:rsidP="005E551A">
      <w:pPr>
        <w:numPr>
          <w:ilvl w:val="0"/>
          <w:numId w:val="61"/>
        </w:numPr>
        <w:tabs>
          <w:tab w:val="left" w:pos="1134"/>
        </w:tabs>
        <w:contextualSpacing/>
        <w:jc w:val="both"/>
      </w:pPr>
      <w:r w:rsidRPr="001E33B6">
        <w:t>ОАО «СОГАЗ»;</w:t>
      </w:r>
    </w:p>
    <w:p w:rsidR="005E551A" w:rsidRPr="001E33B6" w:rsidRDefault="005E551A" w:rsidP="005E551A">
      <w:pPr>
        <w:numPr>
          <w:ilvl w:val="0"/>
          <w:numId w:val="61"/>
        </w:numPr>
        <w:tabs>
          <w:tab w:val="left" w:pos="1134"/>
        </w:tabs>
        <w:contextualSpacing/>
        <w:jc w:val="both"/>
      </w:pPr>
      <w:r w:rsidRPr="001E33B6">
        <w:t>ОСАО «Ингосстрах»;</w:t>
      </w:r>
    </w:p>
    <w:p w:rsidR="005E551A" w:rsidRPr="001E33B6" w:rsidRDefault="005E551A" w:rsidP="005E551A">
      <w:pPr>
        <w:numPr>
          <w:ilvl w:val="0"/>
          <w:numId w:val="61"/>
        </w:numPr>
        <w:tabs>
          <w:tab w:val="left" w:pos="1134"/>
        </w:tabs>
        <w:contextualSpacing/>
        <w:jc w:val="both"/>
      </w:pPr>
      <w:r w:rsidRPr="001E33B6">
        <w:t>ООО «Росгосстрах»;</w:t>
      </w:r>
    </w:p>
    <w:p w:rsidR="005E551A" w:rsidRPr="001E33B6" w:rsidRDefault="005E551A" w:rsidP="005E551A">
      <w:pPr>
        <w:numPr>
          <w:ilvl w:val="0"/>
          <w:numId w:val="61"/>
        </w:numPr>
        <w:tabs>
          <w:tab w:val="left" w:pos="1134"/>
        </w:tabs>
        <w:contextualSpacing/>
        <w:jc w:val="both"/>
      </w:pPr>
      <w:r w:rsidRPr="001E33B6">
        <w:t>ОАО «Страховая акционерная компания «ЭНЕРГОГАРАНТ»;</w:t>
      </w:r>
    </w:p>
    <w:p w:rsidR="005E551A" w:rsidRPr="001E33B6" w:rsidRDefault="005E551A" w:rsidP="005E551A">
      <w:pPr>
        <w:numPr>
          <w:ilvl w:val="0"/>
          <w:numId w:val="61"/>
        </w:numPr>
        <w:tabs>
          <w:tab w:val="left" w:pos="1134"/>
        </w:tabs>
        <w:contextualSpacing/>
        <w:jc w:val="both"/>
      </w:pPr>
      <w:r w:rsidRPr="001E33B6">
        <w:t>ОАО «РЕСО-Гарантия».</w:t>
      </w:r>
    </w:p>
    <w:p w:rsidR="005E551A" w:rsidRPr="00072CCE" w:rsidRDefault="005E551A" w:rsidP="005E551A">
      <w:pPr>
        <w:tabs>
          <w:tab w:val="left" w:pos="1134"/>
        </w:tabs>
        <w:ind w:firstLine="709"/>
        <w:contextualSpacing/>
        <w:jc w:val="both"/>
      </w:pPr>
      <w:r w:rsidRPr="00072CCE">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5E551A" w:rsidRPr="00072CCE" w:rsidRDefault="005E551A" w:rsidP="005E551A">
      <w:pPr>
        <w:numPr>
          <w:ilvl w:val="0"/>
          <w:numId w:val="6"/>
        </w:numPr>
        <w:tabs>
          <w:tab w:val="clear" w:pos="720"/>
          <w:tab w:val="num" w:pos="0"/>
          <w:tab w:val="left" w:pos="1134"/>
        </w:tabs>
        <w:ind w:left="0" w:firstLine="709"/>
        <w:contextualSpacing/>
        <w:jc w:val="both"/>
      </w:pPr>
      <w:r w:rsidRPr="00072CCE">
        <w:t xml:space="preserve">Начальная (максимальная) цена договора: </w:t>
      </w:r>
      <w:r>
        <w:t>3300000,00</w:t>
      </w:r>
      <w:r w:rsidRPr="006C47F6">
        <w:t xml:space="preserve"> (</w:t>
      </w:r>
      <w:r>
        <w:t>Три миллиона триста тысяч</w:t>
      </w:r>
      <w:r w:rsidRPr="006C47F6">
        <w:t>)</w:t>
      </w:r>
      <w:r>
        <w:t xml:space="preserve"> рублей,</w:t>
      </w:r>
      <w:r w:rsidRPr="006C47F6">
        <w:t xml:space="preserve"> 00 копеек.</w:t>
      </w:r>
    </w:p>
    <w:p w:rsidR="005E551A" w:rsidRPr="00AD1460" w:rsidRDefault="005E551A" w:rsidP="005E551A">
      <w:pPr>
        <w:numPr>
          <w:ilvl w:val="0"/>
          <w:numId w:val="6"/>
        </w:numPr>
        <w:tabs>
          <w:tab w:val="clear" w:pos="720"/>
          <w:tab w:val="num" w:pos="480"/>
          <w:tab w:val="left" w:pos="1134"/>
        </w:tabs>
        <w:ind w:left="0" w:firstLine="709"/>
        <w:contextualSpacing/>
        <w:jc w:val="both"/>
      </w:pPr>
      <w:r w:rsidRPr="00AD1460">
        <w:t>Цена договора включает в себя все расходы Страховщика, связанные с исполнением договора страхования, включая расходы на оплату труда, расходы на ведение дел, командировочные расходы,  накладные расходы, уплату налогов, сборов и других обязательных платежей.</w:t>
      </w:r>
    </w:p>
    <w:p w:rsidR="005E551A" w:rsidRPr="00DD3307" w:rsidRDefault="005E551A" w:rsidP="005E551A">
      <w:pPr>
        <w:numPr>
          <w:ilvl w:val="0"/>
          <w:numId w:val="6"/>
        </w:numPr>
        <w:tabs>
          <w:tab w:val="clear" w:pos="720"/>
          <w:tab w:val="num" w:pos="480"/>
          <w:tab w:val="left" w:pos="1134"/>
        </w:tabs>
        <w:ind w:left="0" w:firstLine="709"/>
        <w:contextualSpacing/>
        <w:jc w:val="both"/>
      </w:pPr>
      <w:proofErr w:type="gramStart"/>
      <w:r w:rsidRPr="00072CCE">
        <w:t xml:space="preserve">Срок, место и порядок предоставления документации по запросу предложений: документация по закрытому запросу предложений направляется участнику, прошедшему предварительный отбор вместе с письмом-приглашением к участию в процедуре закупки, а  также размещается </w:t>
      </w:r>
      <w:r>
        <w:t>н</w:t>
      </w:r>
      <w:r w:rsidRPr="00A43C2B">
        <w:t>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Pr="00072CCE">
        <w:t xml:space="preserve"> </w:t>
      </w:r>
      <w:r w:rsidRPr="00A43C2B">
        <w:t>(</w:t>
      </w:r>
      <w:hyperlink r:id="rId15" w:history="1">
        <w:r w:rsidRPr="00A43C2B">
          <w:t>http://www.zakupki.gov.ru</w:t>
        </w:r>
      </w:hyperlink>
      <w:r w:rsidRPr="00A43C2B">
        <w:t>), на официальном сайте по закупкам</w:t>
      </w:r>
      <w:proofErr w:type="gramEnd"/>
      <w:r w:rsidRPr="00A43C2B">
        <w:t xml:space="preserve"> атомной отрасли </w:t>
      </w:r>
      <w:proofErr w:type="spellStart"/>
      <w:r w:rsidRPr="00A43C2B">
        <w:t>Госкорпорации</w:t>
      </w:r>
      <w:proofErr w:type="spellEnd"/>
      <w:r w:rsidRPr="00A43C2B">
        <w:t xml:space="preserve"> «</w:t>
      </w:r>
      <w:proofErr w:type="spellStart"/>
      <w:r w:rsidRPr="00A43C2B">
        <w:t>Росатом</w:t>
      </w:r>
      <w:proofErr w:type="spellEnd"/>
      <w:r w:rsidRPr="00A43C2B">
        <w:t>» (</w:t>
      </w:r>
      <w:hyperlink r:id="rId16" w:history="1">
        <w:r w:rsidRPr="00A43C2B">
          <w:t>http://zakupki.rosatom.ru</w:t>
        </w:r>
      </w:hyperlink>
      <w:r w:rsidRPr="00A43C2B">
        <w:t>)</w:t>
      </w:r>
      <w:r w:rsidRPr="00DD3307">
        <w:t xml:space="preserve"> и </w:t>
      </w:r>
      <w:r w:rsidRPr="00A43C2B">
        <w:t>ЭТП</w:t>
      </w:r>
      <w:r w:rsidRPr="00313778">
        <w:t xml:space="preserve"> </w:t>
      </w:r>
      <w:hyperlink r:id="rId17" w:history="1">
        <w:r w:rsidRPr="00143801">
          <w:rPr>
            <w:rStyle w:val="afe"/>
          </w:rPr>
          <w:t>ООО</w:t>
        </w:r>
      </w:hyperlink>
      <w:r w:rsidRPr="00143801">
        <w:t xml:space="preserve"> «Аукционный конкурсный дом» </w:t>
      </w:r>
      <w:hyperlink r:id="rId18" w:history="1">
        <w:r w:rsidRPr="00143801">
          <w:rPr>
            <w:rStyle w:val="afe"/>
            <w:lang w:val="en-US"/>
          </w:rPr>
          <w:t>http</w:t>
        </w:r>
        <w:r w:rsidRPr="00143801">
          <w:rPr>
            <w:rStyle w:val="afe"/>
          </w:rPr>
          <w:t>://</w:t>
        </w:r>
        <w:r w:rsidRPr="00143801">
          <w:rPr>
            <w:rStyle w:val="afe"/>
            <w:lang w:val="en-US"/>
          </w:rPr>
          <w:t>www</w:t>
        </w:r>
        <w:r w:rsidRPr="00143801">
          <w:rPr>
            <w:rStyle w:val="afe"/>
          </w:rPr>
          <w:t>.</w:t>
        </w:r>
        <w:r w:rsidRPr="00143801">
          <w:rPr>
            <w:rStyle w:val="afe"/>
            <w:lang w:val="en-US"/>
          </w:rPr>
          <w:t>a</w:t>
        </w:r>
        <w:r w:rsidRPr="00143801">
          <w:rPr>
            <w:rStyle w:val="afe"/>
          </w:rPr>
          <w:t>-</w:t>
        </w:r>
        <w:r w:rsidRPr="00143801">
          <w:rPr>
            <w:rStyle w:val="afe"/>
            <w:lang w:val="en-US"/>
          </w:rPr>
          <w:t>k</w:t>
        </w:r>
        <w:r w:rsidRPr="00143801">
          <w:rPr>
            <w:rStyle w:val="afe"/>
          </w:rPr>
          <w:t>-</w:t>
        </w:r>
        <w:r w:rsidRPr="00143801">
          <w:rPr>
            <w:rStyle w:val="afe"/>
            <w:lang w:val="en-US"/>
          </w:rPr>
          <w:t>d</w:t>
        </w:r>
        <w:r w:rsidRPr="00143801">
          <w:rPr>
            <w:rStyle w:val="afe"/>
          </w:rPr>
          <w:t>.</w:t>
        </w:r>
        <w:proofErr w:type="spellStart"/>
        <w:r w:rsidRPr="00143801">
          <w:rPr>
            <w:rStyle w:val="afe"/>
            <w:lang w:val="en-US"/>
          </w:rPr>
          <w:t>ru</w:t>
        </w:r>
        <w:proofErr w:type="spellEnd"/>
      </w:hyperlink>
      <w:r w:rsidRPr="00072CCE">
        <w:t>.</w:t>
      </w:r>
    </w:p>
    <w:p w:rsidR="005E551A" w:rsidRPr="0059618E" w:rsidRDefault="005E551A" w:rsidP="005E551A">
      <w:pPr>
        <w:numPr>
          <w:ilvl w:val="0"/>
          <w:numId w:val="6"/>
        </w:numPr>
        <w:tabs>
          <w:tab w:val="clear" w:pos="720"/>
          <w:tab w:val="num" w:pos="480"/>
          <w:tab w:val="left" w:pos="1134"/>
        </w:tabs>
        <w:ind w:left="0" w:firstLine="709"/>
        <w:contextualSpacing/>
        <w:jc w:val="both"/>
      </w:pPr>
      <w:r w:rsidRPr="00313778">
        <w:t>Обеспечение заявки на участие в запросе предложений</w:t>
      </w:r>
      <w:r w:rsidRPr="00072CCE">
        <w:t xml:space="preserve"> не требуется.</w:t>
      </w:r>
    </w:p>
    <w:p w:rsidR="005E551A" w:rsidRPr="00072CCE" w:rsidRDefault="005E551A" w:rsidP="005E551A">
      <w:pPr>
        <w:numPr>
          <w:ilvl w:val="0"/>
          <w:numId w:val="6"/>
        </w:numPr>
        <w:tabs>
          <w:tab w:val="clear" w:pos="720"/>
          <w:tab w:val="num" w:pos="480"/>
          <w:tab w:val="left" w:pos="1134"/>
        </w:tabs>
        <w:ind w:left="0" w:firstLine="709"/>
        <w:contextualSpacing/>
        <w:jc w:val="both"/>
      </w:pPr>
      <w:r w:rsidRPr="00072CCE">
        <w:t>Возможность проведения процедуры переторжки по снижению первоначально указанной в заявке на участие в запросе предложений цены</w:t>
      </w:r>
      <w:r>
        <w:t>:</w:t>
      </w:r>
      <w:r w:rsidRPr="00072CCE">
        <w:t xml:space="preserve"> </w:t>
      </w:r>
      <w:r w:rsidR="0008017E">
        <w:t>возможна</w:t>
      </w:r>
      <w:r w:rsidRPr="00072CCE">
        <w:t>.</w:t>
      </w:r>
    </w:p>
    <w:p w:rsidR="005E551A" w:rsidRPr="00072CCE" w:rsidRDefault="005E551A" w:rsidP="005E551A">
      <w:pPr>
        <w:numPr>
          <w:ilvl w:val="0"/>
          <w:numId w:val="6"/>
        </w:numPr>
        <w:tabs>
          <w:tab w:val="clear" w:pos="720"/>
          <w:tab w:val="num" w:pos="480"/>
          <w:tab w:val="left" w:pos="1134"/>
        </w:tabs>
        <w:ind w:left="0" w:firstLine="709"/>
        <w:contextualSpacing/>
        <w:jc w:val="both"/>
      </w:pPr>
      <w:r w:rsidRPr="00072CCE">
        <w:t>Дата начала и дата и время окончания подачи заявок на участие в запросе предложений, место и порядок их подачи участниками:</w:t>
      </w:r>
    </w:p>
    <w:p w:rsidR="005E551A" w:rsidRPr="00DD3307" w:rsidRDefault="005E551A" w:rsidP="005E551A">
      <w:pPr>
        <w:tabs>
          <w:tab w:val="left" w:pos="1134"/>
        </w:tabs>
        <w:ind w:firstLine="709"/>
        <w:jc w:val="both"/>
      </w:pPr>
      <w:r w:rsidRPr="00072CCE">
        <w:lastRenderedPageBreak/>
        <w:t xml:space="preserve"> Запрос предложений проводится на электронной торговой площадке </w:t>
      </w:r>
      <w:r w:rsidRPr="00A43C2B">
        <w:t>ЭТП</w:t>
      </w:r>
      <w:r w:rsidRPr="00313778">
        <w:t xml:space="preserve"> </w:t>
      </w:r>
      <w:hyperlink r:id="rId19" w:history="1">
        <w:r w:rsidRPr="00143801">
          <w:rPr>
            <w:rStyle w:val="afe"/>
          </w:rPr>
          <w:t>ООО</w:t>
        </w:r>
      </w:hyperlink>
      <w:r w:rsidRPr="00143801">
        <w:t xml:space="preserve"> «Аукционный конкурсный дом»</w:t>
      </w:r>
      <w:r w:rsidRPr="00072CCE">
        <w:t xml:space="preserve"> в сети «Интернет» по адресу: </w:t>
      </w:r>
      <w:hyperlink r:id="rId20" w:history="1">
        <w:r w:rsidRPr="00143801">
          <w:rPr>
            <w:rStyle w:val="afe"/>
            <w:lang w:val="en-US"/>
          </w:rPr>
          <w:t>http</w:t>
        </w:r>
        <w:r w:rsidRPr="00143801">
          <w:rPr>
            <w:rStyle w:val="afe"/>
          </w:rPr>
          <w:t>://</w:t>
        </w:r>
        <w:r w:rsidRPr="00143801">
          <w:rPr>
            <w:rStyle w:val="afe"/>
            <w:lang w:val="en-US"/>
          </w:rPr>
          <w:t>www</w:t>
        </w:r>
        <w:r w:rsidRPr="00143801">
          <w:rPr>
            <w:rStyle w:val="afe"/>
          </w:rPr>
          <w:t>.</w:t>
        </w:r>
        <w:r w:rsidRPr="00143801">
          <w:rPr>
            <w:rStyle w:val="afe"/>
            <w:lang w:val="en-US"/>
          </w:rPr>
          <w:t>a</w:t>
        </w:r>
        <w:r w:rsidRPr="00143801">
          <w:rPr>
            <w:rStyle w:val="afe"/>
          </w:rPr>
          <w:t>-</w:t>
        </w:r>
        <w:r w:rsidRPr="00143801">
          <w:rPr>
            <w:rStyle w:val="afe"/>
            <w:lang w:val="en-US"/>
          </w:rPr>
          <w:t>k</w:t>
        </w:r>
        <w:r w:rsidRPr="00143801">
          <w:rPr>
            <w:rStyle w:val="afe"/>
          </w:rPr>
          <w:t>-</w:t>
        </w:r>
        <w:r w:rsidRPr="00143801">
          <w:rPr>
            <w:rStyle w:val="afe"/>
            <w:lang w:val="en-US"/>
          </w:rPr>
          <w:t>d</w:t>
        </w:r>
        <w:r w:rsidRPr="00143801">
          <w:rPr>
            <w:rStyle w:val="afe"/>
          </w:rPr>
          <w:t>.</w:t>
        </w:r>
        <w:proofErr w:type="spellStart"/>
        <w:r w:rsidRPr="00143801">
          <w:rPr>
            <w:rStyle w:val="afe"/>
            <w:lang w:val="en-US"/>
          </w:rPr>
          <w:t>ru</w:t>
        </w:r>
        <w:proofErr w:type="spellEnd"/>
      </w:hyperlink>
      <w:r w:rsidRPr="00DD3307">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предложений.</w:t>
      </w:r>
    </w:p>
    <w:p w:rsidR="005E551A" w:rsidRPr="00DD3307" w:rsidRDefault="005E551A" w:rsidP="005E551A">
      <w:pPr>
        <w:tabs>
          <w:tab w:val="left" w:pos="1134"/>
        </w:tabs>
        <w:ind w:firstLine="709"/>
        <w:jc w:val="both"/>
      </w:pPr>
      <w:proofErr w:type="gramStart"/>
      <w:r w:rsidRPr="00DD3307">
        <w:t>Заявки на участие в запросе предложе</w:t>
      </w:r>
      <w:r w:rsidRPr="00313778">
        <w:t xml:space="preserve">ний предоставляются на сайт электронной торговой площадки </w:t>
      </w:r>
      <w:hyperlink r:id="rId21" w:history="1">
        <w:r w:rsidRPr="00143801">
          <w:rPr>
            <w:rStyle w:val="afe"/>
          </w:rPr>
          <w:t>ООО</w:t>
        </w:r>
      </w:hyperlink>
      <w:r w:rsidRPr="00143801">
        <w:t xml:space="preserve"> «Аукционный конкурсный дом» </w:t>
      </w:r>
      <w:hyperlink r:id="rId22" w:history="1">
        <w:r w:rsidRPr="00143801">
          <w:rPr>
            <w:rStyle w:val="afe"/>
            <w:lang w:val="en-US"/>
          </w:rPr>
          <w:t>http</w:t>
        </w:r>
        <w:r w:rsidRPr="00143801">
          <w:rPr>
            <w:rStyle w:val="afe"/>
          </w:rPr>
          <w:t>://</w:t>
        </w:r>
        <w:r w:rsidRPr="00143801">
          <w:rPr>
            <w:rStyle w:val="afe"/>
            <w:lang w:val="en-US"/>
          </w:rPr>
          <w:t>www</w:t>
        </w:r>
        <w:r w:rsidRPr="00143801">
          <w:rPr>
            <w:rStyle w:val="afe"/>
          </w:rPr>
          <w:t>.</w:t>
        </w:r>
        <w:r w:rsidRPr="00143801">
          <w:rPr>
            <w:rStyle w:val="afe"/>
            <w:lang w:val="en-US"/>
          </w:rPr>
          <w:t>a</w:t>
        </w:r>
        <w:r w:rsidRPr="00143801">
          <w:rPr>
            <w:rStyle w:val="afe"/>
          </w:rPr>
          <w:t>-</w:t>
        </w:r>
        <w:r w:rsidRPr="00143801">
          <w:rPr>
            <w:rStyle w:val="afe"/>
            <w:lang w:val="en-US"/>
          </w:rPr>
          <w:t>k</w:t>
        </w:r>
        <w:r w:rsidRPr="00143801">
          <w:rPr>
            <w:rStyle w:val="afe"/>
          </w:rPr>
          <w:t>-</w:t>
        </w:r>
        <w:r w:rsidRPr="00143801">
          <w:rPr>
            <w:rStyle w:val="afe"/>
            <w:lang w:val="en-US"/>
          </w:rPr>
          <w:t>d</w:t>
        </w:r>
        <w:r w:rsidRPr="00143801">
          <w:rPr>
            <w:rStyle w:val="afe"/>
          </w:rPr>
          <w:t>.</w:t>
        </w:r>
        <w:proofErr w:type="spellStart"/>
        <w:r w:rsidRPr="00143801">
          <w:rPr>
            <w:rStyle w:val="afe"/>
            <w:lang w:val="en-US"/>
          </w:rPr>
          <w:t>ru</w:t>
        </w:r>
        <w:proofErr w:type="spellEnd"/>
      </w:hyperlink>
      <w:r w:rsidRPr="00DD3307">
        <w:t>, начиная с даты размещения настоящего извещения и документации по запросу предложений на официальном сайте и на данной ЭТП, в порядке и в соответствии с регламентом работы данно</w:t>
      </w:r>
      <w:r w:rsidRPr="00313778">
        <w:t xml:space="preserve">й ЭТП, в срок не позднее </w:t>
      </w:r>
      <w:r>
        <w:t>10:00</w:t>
      </w:r>
      <w:r w:rsidRPr="00072CCE">
        <w:t xml:space="preserve"> (время московское) «</w:t>
      </w:r>
      <w:r w:rsidR="004C6084" w:rsidRPr="004C6084">
        <w:t>30</w:t>
      </w:r>
      <w:r w:rsidRPr="00072CCE">
        <w:t xml:space="preserve">» </w:t>
      </w:r>
      <w:r>
        <w:t>июня</w:t>
      </w:r>
      <w:r w:rsidRPr="00072CCE">
        <w:t xml:space="preserve"> 201</w:t>
      </w:r>
      <w:r w:rsidRPr="007B249E">
        <w:t>4</w:t>
      </w:r>
      <w:r w:rsidRPr="00072CCE">
        <w:t xml:space="preserve"> года.</w:t>
      </w:r>
      <w:proofErr w:type="gramEnd"/>
    </w:p>
    <w:p w:rsidR="005E551A" w:rsidRPr="00DD3307" w:rsidRDefault="005E551A" w:rsidP="005E551A">
      <w:pPr>
        <w:numPr>
          <w:ilvl w:val="0"/>
          <w:numId w:val="6"/>
        </w:numPr>
        <w:tabs>
          <w:tab w:val="clear" w:pos="720"/>
          <w:tab w:val="num" w:pos="480"/>
          <w:tab w:val="left" w:pos="1134"/>
        </w:tabs>
        <w:ind w:left="0" w:firstLine="709"/>
        <w:contextualSpacing/>
        <w:jc w:val="both"/>
      </w:pPr>
      <w:r w:rsidRPr="00313778">
        <w:t xml:space="preserve">Место, дата и время открытия доступа к поданным заявкам на участие в запросе предложений: </w:t>
      </w:r>
      <w:hyperlink r:id="rId23" w:history="1">
        <w:r w:rsidRPr="0003641B">
          <w:rPr>
            <w:rStyle w:val="afe"/>
            <w:lang w:val="en-US"/>
          </w:rPr>
          <w:t>www</w:t>
        </w:r>
        <w:r w:rsidRPr="00987C2B">
          <w:rPr>
            <w:rStyle w:val="afe"/>
          </w:rPr>
          <w:t>.</w:t>
        </w:r>
        <w:r w:rsidRPr="0003641B">
          <w:rPr>
            <w:rStyle w:val="afe"/>
            <w:lang w:val="en-US"/>
          </w:rPr>
          <w:t>a</w:t>
        </w:r>
        <w:r w:rsidRPr="00987C2B">
          <w:rPr>
            <w:rStyle w:val="afe"/>
          </w:rPr>
          <w:t>-</w:t>
        </w:r>
        <w:r w:rsidRPr="0003641B">
          <w:rPr>
            <w:rStyle w:val="afe"/>
            <w:lang w:val="en-US"/>
          </w:rPr>
          <w:t>k</w:t>
        </w:r>
        <w:r w:rsidRPr="00987C2B">
          <w:rPr>
            <w:rStyle w:val="afe"/>
          </w:rPr>
          <w:t>-</w:t>
        </w:r>
        <w:r w:rsidRPr="0003641B">
          <w:rPr>
            <w:rStyle w:val="afe"/>
            <w:lang w:val="en-US"/>
          </w:rPr>
          <w:t>d</w:t>
        </w:r>
        <w:r w:rsidRPr="00987C2B">
          <w:rPr>
            <w:rStyle w:val="afe"/>
          </w:rPr>
          <w:t>.</w:t>
        </w:r>
        <w:proofErr w:type="spellStart"/>
        <w:r w:rsidRPr="0003641B">
          <w:rPr>
            <w:rStyle w:val="afe"/>
            <w:lang w:val="en-US"/>
          </w:rPr>
          <w:t>ru</w:t>
        </w:r>
        <w:proofErr w:type="spellEnd"/>
      </w:hyperlink>
      <w:r w:rsidRPr="00987C2B">
        <w:t xml:space="preserve"> </w:t>
      </w:r>
      <w:r w:rsidRPr="00E458E7">
        <w:t>1</w:t>
      </w:r>
      <w:r w:rsidRPr="00313778">
        <w:t xml:space="preserve"> </w:t>
      </w:r>
      <w:r>
        <w:t>«</w:t>
      </w:r>
      <w:r w:rsidR="004C6084" w:rsidRPr="004C6084">
        <w:t>30</w:t>
      </w:r>
      <w:r>
        <w:t>»</w:t>
      </w:r>
      <w:r w:rsidRPr="006B75E1">
        <w:t xml:space="preserve"> </w:t>
      </w:r>
      <w:r>
        <w:t xml:space="preserve">июня </w:t>
      </w:r>
      <w:r w:rsidRPr="000E4A5E">
        <w:t>201</w:t>
      </w:r>
      <w:r w:rsidRPr="007B249E">
        <w:t>4</w:t>
      </w:r>
      <w:r w:rsidRPr="00FF45DB">
        <w:t xml:space="preserve"> г.</w:t>
      </w:r>
      <w:r w:rsidRPr="00DD291C">
        <w:t xml:space="preserve"> </w:t>
      </w:r>
      <w:r>
        <w:t>10</w:t>
      </w:r>
      <w:r w:rsidRPr="00DD291C">
        <w:t>:00 (время московское).</w:t>
      </w:r>
    </w:p>
    <w:p w:rsidR="005E551A" w:rsidRPr="00DD3307" w:rsidRDefault="005E551A" w:rsidP="005E551A">
      <w:pPr>
        <w:numPr>
          <w:ilvl w:val="0"/>
          <w:numId w:val="6"/>
        </w:numPr>
        <w:tabs>
          <w:tab w:val="left" w:pos="1134"/>
        </w:tabs>
        <w:contextualSpacing/>
        <w:jc w:val="both"/>
      </w:pPr>
      <w:r w:rsidRPr="00313778">
        <w:t xml:space="preserve">Место и дата </w:t>
      </w:r>
      <w:r w:rsidRPr="00072CCE">
        <w:t xml:space="preserve">проведения отборочной стадии: </w:t>
      </w:r>
      <w:proofErr w:type="gramStart"/>
      <w:r w:rsidRPr="00831CF5">
        <w:t xml:space="preserve">Россия, 141980, Московская область, г. Дубна, ул. </w:t>
      </w:r>
      <w:proofErr w:type="spellStart"/>
      <w:r w:rsidRPr="00831CF5">
        <w:t>Жолио</w:t>
      </w:r>
      <w:proofErr w:type="spellEnd"/>
      <w:r w:rsidRPr="00831CF5">
        <w:t>-Кюри, д.20, стр.41</w:t>
      </w:r>
      <w:r>
        <w:t xml:space="preserve"> не позднее 10</w:t>
      </w:r>
      <w:r>
        <w:rPr>
          <w:lang w:val="en-US"/>
        </w:rPr>
        <w:t xml:space="preserve">:00 </w:t>
      </w:r>
      <w:r>
        <w:t>(время московское) 30.06.14</w:t>
      </w:r>
      <w:r w:rsidRPr="00DD291C">
        <w:t>.</w:t>
      </w:r>
      <w:proofErr w:type="gramEnd"/>
    </w:p>
    <w:p w:rsidR="005E551A" w:rsidRPr="00DD3307" w:rsidRDefault="005E551A" w:rsidP="005E551A">
      <w:pPr>
        <w:numPr>
          <w:ilvl w:val="0"/>
          <w:numId w:val="6"/>
        </w:numPr>
        <w:tabs>
          <w:tab w:val="clear" w:pos="720"/>
          <w:tab w:val="num" w:pos="480"/>
          <w:tab w:val="left" w:pos="1134"/>
        </w:tabs>
        <w:ind w:left="0" w:firstLine="709"/>
        <w:contextualSpacing/>
        <w:jc w:val="both"/>
      </w:pPr>
      <w:r w:rsidRPr="00313778">
        <w:t>Место и дата подведения итогов запроса предложений</w:t>
      </w:r>
      <w:r w:rsidRPr="00072CCE">
        <w:t xml:space="preserve">: </w:t>
      </w:r>
      <w:proofErr w:type="gramStart"/>
      <w:r w:rsidRPr="00831CF5">
        <w:t xml:space="preserve">Россия, 141980, Московская область, г. Дубна, ул. </w:t>
      </w:r>
      <w:proofErr w:type="spellStart"/>
      <w:r w:rsidRPr="00831CF5">
        <w:t>Жолио</w:t>
      </w:r>
      <w:proofErr w:type="spellEnd"/>
      <w:r w:rsidRPr="00831CF5">
        <w:t>-Кюри, д.20, стр.41</w:t>
      </w:r>
      <w:r>
        <w:t xml:space="preserve"> не позднее 10</w:t>
      </w:r>
      <w:r>
        <w:rPr>
          <w:lang w:val="en-US"/>
        </w:rPr>
        <w:t xml:space="preserve">:00 </w:t>
      </w:r>
      <w:r>
        <w:t>(время московское)</w:t>
      </w:r>
      <w:r w:rsidR="004C6084">
        <w:rPr>
          <w:lang w:val="en-US"/>
        </w:rPr>
        <w:t xml:space="preserve"> 01</w:t>
      </w:r>
      <w:r w:rsidR="004C6084">
        <w:t>.0</w:t>
      </w:r>
      <w:r w:rsidR="004C6084">
        <w:rPr>
          <w:lang w:val="en-US"/>
        </w:rPr>
        <w:t>7</w:t>
      </w:r>
      <w:r>
        <w:t>.14</w:t>
      </w:r>
      <w:r w:rsidRPr="00DD291C">
        <w:t>.</w:t>
      </w:r>
      <w:proofErr w:type="gramEnd"/>
    </w:p>
    <w:p w:rsidR="005E551A" w:rsidRPr="00072CCE" w:rsidRDefault="005E551A" w:rsidP="005E551A">
      <w:pPr>
        <w:numPr>
          <w:ilvl w:val="0"/>
          <w:numId w:val="6"/>
        </w:numPr>
        <w:tabs>
          <w:tab w:val="clear" w:pos="720"/>
          <w:tab w:val="num" w:pos="480"/>
          <w:tab w:val="left" w:pos="1134"/>
        </w:tabs>
        <w:ind w:left="0" w:firstLine="709"/>
        <w:contextualSpacing/>
        <w:jc w:val="both"/>
      </w:pPr>
      <w:r w:rsidRPr="00313778">
        <w:t>Срок заключения договора</w:t>
      </w:r>
      <w:r w:rsidRPr="00072CCE">
        <w:t xml:space="preserve">: </w:t>
      </w:r>
      <w:r>
        <w:t>д</w:t>
      </w:r>
      <w:r w:rsidRPr="006B75E1">
        <w:t>оговор заключается</w:t>
      </w:r>
      <w:r w:rsidRPr="000E4A5E">
        <w:t xml:space="preserve"> в</w:t>
      </w:r>
      <w:r>
        <w:t xml:space="preserve"> </w:t>
      </w:r>
      <w:r w:rsidRPr="00072CCE">
        <w:t>не ранее чем через 10</w:t>
      </w:r>
      <w:r>
        <w:t xml:space="preserve"> </w:t>
      </w:r>
      <w:r w:rsidRPr="00072CCE">
        <w:t xml:space="preserve">(десять) </w:t>
      </w:r>
      <w:r>
        <w:t xml:space="preserve">и не позднее 20 (двадцати) </w:t>
      </w:r>
      <w:r w:rsidRPr="00072CCE">
        <w:t xml:space="preserve">дней после размещения на официальном сайте </w:t>
      </w:r>
      <w:proofErr w:type="gramStart"/>
      <w:r w:rsidRPr="00072CCE">
        <w:t>протокола подведения итогов запроса предложений</w:t>
      </w:r>
      <w:proofErr w:type="gramEnd"/>
      <w:r w:rsidRPr="00072CCE">
        <w:t xml:space="preserve">. </w:t>
      </w:r>
    </w:p>
    <w:p w:rsidR="005E551A" w:rsidRPr="00072CCE" w:rsidRDefault="005E551A" w:rsidP="005E551A">
      <w:pPr>
        <w:numPr>
          <w:ilvl w:val="0"/>
          <w:numId w:val="6"/>
        </w:numPr>
        <w:tabs>
          <w:tab w:val="clear" w:pos="720"/>
          <w:tab w:val="num" w:pos="480"/>
          <w:tab w:val="left" w:pos="1134"/>
        </w:tabs>
        <w:ind w:left="0" w:firstLine="709"/>
        <w:contextualSpacing/>
        <w:jc w:val="both"/>
      </w:pPr>
      <w:r w:rsidRPr="00072CCE">
        <w:t>Форма, размер и срок предоставления обеспечения</w:t>
      </w:r>
      <w:r>
        <w:t xml:space="preserve"> </w:t>
      </w:r>
      <w:r w:rsidRPr="00072CCE">
        <w:t xml:space="preserve">исполнения </w:t>
      </w:r>
      <w:r>
        <w:t>обязательств по договору</w:t>
      </w:r>
      <w:r w:rsidRPr="00072CCE">
        <w:t xml:space="preserve">: не </w:t>
      </w:r>
      <w:r>
        <w:t>требуется</w:t>
      </w:r>
      <w:r w:rsidRPr="00072CCE">
        <w:t>.</w:t>
      </w:r>
    </w:p>
    <w:p w:rsidR="005E551A" w:rsidRPr="00072CCE" w:rsidRDefault="005E551A" w:rsidP="005E551A">
      <w:pPr>
        <w:numPr>
          <w:ilvl w:val="0"/>
          <w:numId w:val="6"/>
        </w:numPr>
        <w:tabs>
          <w:tab w:val="clear" w:pos="720"/>
          <w:tab w:val="num" w:pos="480"/>
          <w:tab w:val="left" w:pos="1134"/>
        </w:tabs>
        <w:ind w:left="0" w:firstLine="709"/>
        <w:contextualSpacing/>
        <w:jc w:val="both"/>
      </w:pPr>
      <w:r w:rsidRPr="00072CCE">
        <w:t xml:space="preserve">Процедура запроса предложений не является торгами по законодательству Российской </w:t>
      </w:r>
      <w:proofErr w:type="gramStart"/>
      <w:r w:rsidRPr="00072CCE">
        <w:t>Федерации</w:t>
      </w:r>
      <w:proofErr w:type="gramEnd"/>
      <w:r w:rsidRPr="00072CCE">
        <w:t xml:space="preserve"> и заказчик имеет право, но не обязанность заключить договор с победителем запроса предложений.</w:t>
      </w:r>
    </w:p>
    <w:p w:rsidR="005E551A" w:rsidRPr="00072CCE" w:rsidRDefault="005E551A" w:rsidP="005E551A">
      <w:pPr>
        <w:numPr>
          <w:ilvl w:val="0"/>
          <w:numId w:val="6"/>
        </w:numPr>
        <w:tabs>
          <w:tab w:val="clear" w:pos="720"/>
          <w:tab w:val="num" w:pos="480"/>
          <w:tab w:val="left" w:pos="1134"/>
        </w:tabs>
        <w:ind w:left="0" w:firstLine="709"/>
        <w:contextualSpacing/>
        <w:jc w:val="both"/>
      </w:pPr>
      <w:r w:rsidRPr="00072CCE">
        <w:t>Заказчик вправе отказаться от проведения запроса предложений в любое время вплоть до подписания договора, не неся никакой ответственности перед участниками запроса предложений или третьими лицами, которым такое действие может принести убытки.</w:t>
      </w:r>
    </w:p>
    <w:p w:rsidR="005E551A" w:rsidRDefault="005E551A" w:rsidP="005E551A">
      <w:r w:rsidRPr="00072CCE">
        <w:t>Остальные и более подробные условия запроса предложений содержатся в документации по запросу предложений в электронной форме, являющейся неотъемлемым приложением к данному извещению.</w:t>
      </w:r>
    </w:p>
    <w:p w:rsidR="00C14669" w:rsidRPr="00953D86" w:rsidRDefault="00C14669"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5E551A" w:rsidRDefault="005E551A" w:rsidP="00072CCE">
      <w:pPr>
        <w:ind w:firstLine="709"/>
        <w:jc w:val="both"/>
        <w:rPr>
          <w:lang w:val="en-US"/>
        </w:rPr>
      </w:pPr>
    </w:p>
    <w:p w:rsidR="004C6084" w:rsidRDefault="004C6084" w:rsidP="00072CCE">
      <w:pPr>
        <w:ind w:firstLine="709"/>
        <w:jc w:val="both"/>
        <w:rPr>
          <w:lang w:val="en-US"/>
        </w:rPr>
      </w:pPr>
    </w:p>
    <w:p w:rsidR="004C6084" w:rsidRDefault="004C6084" w:rsidP="00072CCE">
      <w:pPr>
        <w:ind w:firstLine="709"/>
        <w:jc w:val="both"/>
        <w:rPr>
          <w:lang w:val="en-US"/>
        </w:rPr>
      </w:pPr>
    </w:p>
    <w:p w:rsidR="004C6084" w:rsidRDefault="004C6084" w:rsidP="00072CCE">
      <w:pPr>
        <w:ind w:firstLine="709"/>
        <w:jc w:val="both"/>
        <w:rPr>
          <w:lang w:val="en-US"/>
        </w:rPr>
      </w:pPr>
    </w:p>
    <w:p w:rsidR="005E551A" w:rsidRPr="00953D86" w:rsidRDefault="005E551A" w:rsidP="00072CCE">
      <w:pPr>
        <w:ind w:firstLine="709"/>
        <w:jc w:val="both"/>
      </w:pPr>
    </w:p>
    <w:p w:rsidR="005E551A" w:rsidRPr="00953D86" w:rsidRDefault="005E551A" w:rsidP="00072CCE">
      <w:pPr>
        <w:ind w:firstLine="709"/>
        <w:jc w:val="both"/>
      </w:pPr>
    </w:p>
    <w:p w:rsidR="005E551A" w:rsidRPr="00953D86" w:rsidRDefault="005E551A" w:rsidP="00072CCE">
      <w:pPr>
        <w:ind w:firstLine="709"/>
        <w:jc w:val="both"/>
      </w:pPr>
    </w:p>
    <w:p w:rsidR="004C6084" w:rsidRDefault="004C6084">
      <w:pPr>
        <w:rPr>
          <w:b/>
          <w:iCs/>
        </w:rPr>
      </w:pPr>
      <w:bookmarkStart w:id="10" w:name="_Ref317259002"/>
      <w:bookmarkStart w:id="11" w:name="_Toc321398025"/>
      <w:bookmarkStart w:id="12" w:name="_Toc327893459"/>
      <w:r>
        <w:rPr>
          <w:b/>
        </w:rPr>
        <w:br w:type="page"/>
      </w:r>
    </w:p>
    <w:p w:rsidR="00C87330" w:rsidRPr="00072CCE" w:rsidRDefault="00C87330" w:rsidP="00EE584C">
      <w:pPr>
        <w:pStyle w:val="11"/>
        <w:numPr>
          <w:ilvl w:val="1"/>
          <w:numId w:val="59"/>
        </w:numPr>
        <w:ind w:left="0" w:firstLine="709"/>
        <w:jc w:val="both"/>
        <w:rPr>
          <w:b/>
        </w:rPr>
      </w:pPr>
      <w:r w:rsidRPr="00072CCE">
        <w:rPr>
          <w:b/>
        </w:rPr>
        <w:lastRenderedPageBreak/>
        <w:t>ТЕРМИНЫ И ОПРЕДЕЛЕНИЯ</w:t>
      </w:r>
      <w:bookmarkEnd w:id="10"/>
      <w:bookmarkEnd w:id="11"/>
      <w:bookmarkEnd w:id="12"/>
    </w:p>
    <w:p w:rsidR="00941BE8" w:rsidRPr="00941BE8" w:rsidRDefault="00941BE8" w:rsidP="00941BE8">
      <w:pPr>
        <w:ind w:firstLine="709"/>
        <w:jc w:val="both"/>
      </w:pPr>
      <w:r w:rsidRPr="00941BE8">
        <w:rPr>
          <w:b/>
        </w:rPr>
        <w:t xml:space="preserve">Альтернативное предложение </w:t>
      </w:r>
      <w:r w:rsidRPr="00941BE8">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 Альтернативное предложение не может отличаться от основного только ценой.</w:t>
      </w:r>
    </w:p>
    <w:p w:rsidR="00C87330" w:rsidRPr="00072CCE" w:rsidRDefault="00C87330" w:rsidP="00072CCE">
      <w:pPr>
        <w:ind w:firstLine="709"/>
        <w:jc w:val="both"/>
      </w:pPr>
      <w:r w:rsidRPr="00072CCE">
        <w:rPr>
          <w:b/>
        </w:rPr>
        <w:t>Заказчик</w:t>
      </w:r>
      <w:r w:rsidRPr="00072CCE">
        <w:t xml:space="preserve"> –</w:t>
      </w:r>
      <w:r w:rsidR="005E2193" w:rsidRPr="00072CCE">
        <w:t xml:space="preserve"> </w:t>
      </w:r>
      <w:r w:rsidRPr="00072CCE">
        <w:t>организация</w:t>
      </w:r>
      <w:r w:rsidR="00E1038C" w:rsidRPr="00072CCE">
        <w:t xml:space="preserve"> атомной отрасли</w:t>
      </w:r>
      <w:r w:rsidRPr="00072CCE">
        <w:t xml:space="preserve">, указанная в пункте </w:t>
      </w:r>
      <w:r w:rsidR="00797B18" w:rsidRPr="00072CCE">
        <w:t>4</w:t>
      </w:r>
      <w:r w:rsidRPr="00072CCE">
        <w:t xml:space="preserve"> раздела </w:t>
      </w:r>
      <w:r w:rsidR="00797B18" w:rsidRPr="00072CCE">
        <w:t>7</w:t>
      </w:r>
      <w:r w:rsidRPr="00072CCE">
        <w:t xml:space="preserve"> «Информационная карта </w:t>
      </w:r>
      <w:r w:rsidR="003E0066" w:rsidRPr="00072CCE">
        <w:t>запроса предложений</w:t>
      </w:r>
      <w:r w:rsidRPr="00072CCE">
        <w:t xml:space="preserve">», </w:t>
      </w:r>
      <w:r w:rsidR="00E1038C" w:rsidRPr="00072CCE">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072CCE">
        <w:t>наделенные правом совершать от его имени сделки (заключать договоры).</w:t>
      </w:r>
    </w:p>
    <w:p w:rsidR="002C6411" w:rsidRPr="00072CCE" w:rsidRDefault="002C6411" w:rsidP="00072CCE">
      <w:pPr>
        <w:ind w:firstLine="709"/>
        <w:jc w:val="both"/>
      </w:pPr>
      <w:r w:rsidRPr="00072CCE">
        <w:rPr>
          <w:b/>
        </w:rPr>
        <w:t>Закупочная комиссия</w:t>
      </w:r>
      <w:r w:rsidRPr="00072CCE">
        <w:t xml:space="preserve"> – коллегиальный орган, заранее сформированный </w:t>
      </w:r>
      <w:r w:rsidR="00784A3A" w:rsidRPr="00072CCE">
        <w:t>заказчиком</w:t>
      </w:r>
      <w:r w:rsidRPr="00072CCE">
        <w:t xml:space="preserve"> для принятия решений в рамках данного запроса предложений.</w:t>
      </w:r>
    </w:p>
    <w:p w:rsidR="00E55E60" w:rsidRPr="00072CCE" w:rsidRDefault="00E55E60" w:rsidP="00072CCE">
      <w:pPr>
        <w:ind w:firstLine="709"/>
        <w:jc w:val="both"/>
      </w:pPr>
      <w:r w:rsidRPr="00072CCE">
        <w:rPr>
          <w:b/>
        </w:rPr>
        <w:t>Начальная (максимальная) цена договора</w:t>
      </w:r>
      <w:r w:rsidR="002D5B70">
        <w:rPr>
          <w:b/>
        </w:rPr>
        <w:t xml:space="preserve"> </w:t>
      </w:r>
      <w:r w:rsidRPr="00072CCE">
        <w:t xml:space="preserve">– </w:t>
      </w:r>
      <w:r w:rsidR="00F306A3" w:rsidRPr="00072CCE">
        <w:t xml:space="preserve">указанная в пункте </w:t>
      </w:r>
      <w:r w:rsidR="00797B18" w:rsidRPr="00072CCE">
        <w:t>7</w:t>
      </w:r>
      <w:r w:rsidR="004B541C" w:rsidRPr="00072CCE">
        <w:t xml:space="preserve"> </w:t>
      </w:r>
      <w:r w:rsidR="00F306A3" w:rsidRPr="00072CCE">
        <w:t xml:space="preserve">раздела </w:t>
      </w:r>
      <w:r w:rsidR="00797B18" w:rsidRPr="00072CCE">
        <w:t>7</w:t>
      </w:r>
      <w:r w:rsidR="00F306A3" w:rsidRPr="00072CCE">
        <w:t xml:space="preserve"> «Информационная карта </w:t>
      </w:r>
      <w:r w:rsidR="003E0066" w:rsidRPr="00072CCE">
        <w:t>запроса предложений</w:t>
      </w:r>
      <w:r w:rsidR="00F306A3" w:rsidRPr="00072CCE">
        <w:t xml:space="preserve">», </w:t>
      </w:r>
      <w:r w:rsidRPr="00072CCE">
        <w:t>предельно допустимая цена</w:t>
      </w:r>
      <w:r w:rsidR="005D0A56" w:rsidRPr="00072CCE">
        <w:t xml:space="preserve"> договора</w:t>
      </w:r>
      <w:r w:rsidRPr="00072CCE">
        <w:t xml:space="preserve">, </w:t>
      </w:r>
      <w:r w:rsidR="00E1038C" w:rsidRPr="00072CCE">
        <w:t>определяемая</w:t>
      </w:r>
      <w:r w:rsidRPr="00072CCE">
        <w:t xml:space="preserve"> заказчиком в </w:t>
      </w:r>
      <w:r w:rsidR="003E0066" w:rsidRPr="00072CCE">
        <w:t>документации по запросу предложений</w:t>
      </w:r>
      <w:r w:rsidR="00E1038C" w:rsidRPr="00072CCE">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CD575F" w:rsidRPr="00072CCE" w:rsidRDefault="00CD575F" w:rsidP="00072CCE">
      <w:pPr>
        <w:ind w:firstLine="709"/>
        <w:jc w:val="both"/>
      </w:pPr>
      <w:r w:rsidRPr="00072CCE">
        <w:rPr>
          <w:b/>
        </w:rPr>
        <w:t>Оператор электронной торговой площадки</w:t>
      </w:r>
      <w:r w:rsidRPr="00072CCE">
        <w:t xml:space="preserve"> – 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0802E2" w:rsidRPr="002C1AD7" w:rsidRDefault="0058002C" w:rsidP="000802E2">
      <w:pPr>
        <w:tabs>
          <w:tab w:val="left" w:pos="1418"/>
        </w:tabs>
        <w:ind w:firstLine="851"/>
        <w:jc w:val="both"/>
      </w:pPr>
      <w:r w:rsidRPr="00842727">
        <w:rPr>
          <w:b/>
        </w:rPr>
        <w:t>Официальный сайт</w:t>
      </w:r>
      <w:r w:rsidR="000802E2">
        <w:rPr>
          <w:b/>
        </w:rPr>
        <w:t>:</w:t>
      </w:r>
    </w:p>
    <w:p w:rsidR="000802E2" w:rsidRPr="0078379D" w:rsidRDefault="000802E2" w:rsidP="000802E2">
      <w:pPr>
        <w:tabs>
          <w:tab w:val="left" w:pos="1418"/>
        </w:tabs>
        <w:ind w:firstLine="851"/>
        <w:jc w:val="both"/>
      </w:pPr>
      <w:r w:rsidRPr="0078379D">
        <w:t>– официальный государственный сайт: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www.zakupki.gov.ru;</w:t>
      </w:r>
    </w:p>
    <w:p w:rsidR="000802E2" w:rsidRPr="0078379D" w:rsidRDefault="000802E2" w:rsidP="000802E2">
      <w:pPr>
        <w:tabs>
          <w:tab w:val="left" w:pos="1418"/>
        </w:tabs>
        <w:ind w:firstLine="851"/>
        <w:jc w:val="both"/>
      </w:pPr>
      <w:r w:rsidRPr="0078379D">
        <w:t xml:space="preserve">– официальный сайт по закупкам атомной отрасли: официальный сайт в информационно-телекоммуникационной сети «Интернет», имеющий адрес www.zakupki.rosatom.ru, предназначенный для публикации информации о закупках атомной отрасли.  </w:t>
      </w:r>
    </w:p>
    <w:p w:rsidR="00B56EEB" w:rsidRPr="00072CCE" w:rsidRDefault="00E55E60" w:rsidP="000802E2">
      <w:pPr>
        <w:ind w:firstLine="720"/>
        <w:jc w:val="both"/>
      </w:pPr>
      <w:proofErr w:type="gramStart"/>
      <w:r w:rsidRPr="00072CCE">
        <w:rPr>
          <w:b/>
        </w:rPr>
        <w:t>Переторжка</w:t>
      </w:r>
      <w:r w:rsidRPr="00072CCE">
        <w:t xml:space="preserve"> – дополнительный элемент </w:t>
      </w:r>
      <w:r w:rsidR="003E0066" w:rsidRPr="00072CCE">
        <w:t>запроса предложений</w:t>
      </w:r>
      <w:r w:rsidRPr="00072CCE">
        <w:t xml:space="preserve">, заключающийся в добровольном повышении предпочтительности заявок на участие в </w:t>
      </w:r>
      <w:r w:rsidR="009D6ADE" w:rsidRPr="00072CCE">
        <w:t>запросе предложений</w:t>
      </w:r>
      <w:r w:rsidRPr="00072CCE">
        <w:t xml:space="preserve"> в рамках специально организованной для этого процедуры</w:t>
      </w:r>
      <w:r w:rsidR="003E71FC" w:rsidRPr="00072CCE">
        <w:t xml:space="preserve"> путем снижения участниками </w:t>
      </w:r>
      <w:r w:rsidR="003E0066" w:rsidRPr="00072CCE">
        <w:t>запроса предложений</w:t>
      </w:r>
      <w:r w:rsidR="003E71FC" w:rsidRPr="00072CCE">
        <w:t xml:space="preserve"> цены своих первоначально поданных заявок на участие в </w:t>
      </w:r>
      <w:r w:rsidR="009D6ADE" w:rsidRPr="00072CCE">
        <w:t>запросе предложений</w:t>
      </w:r>
      <w:r w:rsidR="003E71FC" w:rsidRPr="00072CCE">
        <w:t xml:space="preserve">, уменьшения сроков оказания услуг или снижения размера аванса в случаях и порядке, определенном </w:t>
      </w:r>
      <w:r w:rsidR="002E77A5" w:rsidRPr="00072CCE">
        <w:t>документацией по запросу предложений</w:t>
      </w:r>
      <w:r w:rsidRPr="00072CCE">
        <w:t>.</w:t>
      </w:r>
      <w:r w:rsidR="00155DB8" w:rsidRPr="00072CCE">
        <w:t xml:space="preserve"> </w:t>
      </w:r>
      <w:proofErr w:type="gramEnd"/>
    </w:p>
    <w:p w:rsidR="00E55E60" w:rsidRPr="00072CCE" w:rsidRDefault="00E55E60" w:rsidP="00072CCE">
      <w:pPr>
        <w:ind w:firstLine="709"/>
        <w:jc w:val="both"/>
      </w:pPr>
      <w:r w:rsidRPr="00072CCE">
        <w:rPr>
          <w:b/>
        </w:rPr>
        <w:t>Победитель</w:t>
      </w:r>
      <w:r w:rsidR="00D54268" w:rsidRPr="00072CCE">
        <w:rPr>
          <w:b/>
        </w:rPr>
        <w:t xml:space="preserve"> запроса предложений</w:t>
      </w:r>
      <w:r w:rsidR="00842727">
        <w:rPr>
          <w:b/>
        </w:rPr>
        <w:t xml:space="preserve"> </w:t>
      </w:r>
      <w:r w:rsidRPr="00072CCE">
        <w:t xml:space="preserve">– участник </w:t>
      </w:r>
      <w:r w:rsidR="003E0066" w:rsidRPr="00072CCE">
        <w:t>запроса предложений</w:t>
      </w:r>
      <w:r w:rsidRPr="00072CCE">
        <w:t xml:space="preserve">, </w:t>
      </w:r>
      <w:r w:rsidR="008353FC" w:rsidRPr="00072CCE">
        <w:t xml:space="preserve">предложивший лучшие условия исполнения договора </w:t>
      </w:r>
      <w:r w:rsidR="00382963" w:rsidRPr="00072CCE">
        <w:t xml:space="preserve">страхования </w:t>
      </w:r>
      <w:r w:rsidR="008353FC" w:rsidRPr="00072CCE">
        <w:t xml:space="preserve">по совокупности критериев, объявленных в </w:t>
      </w:r>
      <w:r w:rsidR="003E0066" w:rsidRPr="00072CCE">
        <w:t xml:space="preserve">документации по запросу </w:t>
      </w:r>
      <w:r w:rsidR="008353FC" w:rsidRPr="00072CCE">
        <w:t xml:space="preserve">и признанный </w:t>
      </w:r>
      <w:r w:rsidR="002E77A5" w:rsidRPr="00072CCE">
        <w:t>закупочной комиссией</w:t>
      </w:r>
      <w:r w:rsidR="008353FC" w:rsidRPr="00072CCE">
        <w:t xml:space="preserve"> победителем</w:t>
      </w:r>
      <w:r w:rsidRPr="00072CCE">
        <w:t>.</w:t>
      </w:r>
    </w:p>
    <w:p w:rsidR="00DA5976" w:rsidRPr="00072CCE" w:rsidRDefault="00372284" w:rsidP="00072CCE">
      <w:pPr>
        <w:ind w:firstLine="709"/>
        <w:jc w:val="both"/>
      </w:pPr>
      <w:r w:rsidRPr="00072CCE">
        <w:rPr>
          <w:b/>
        </w:rPr>
        <w:t>И</w:t>
      </w:r>
      <w:r w:rsidR="00DA5976" w:rsidRPr="00072CCE">
        <w:rPr>
          <w:b/>
        </w:rPr>
        <w:t>сполнитель</w:t>
      </w:r>
      <w:r w:rsidR="00DA5976" w:rsidRPr="00072CCE">
        <w:t xml:space="preserve"> –</w:t>
      </w:r>
      <w:r w:rsidR="004A649B" w:rsidRPr="00072CCE">
        <w:t xml:space="preserve"> </w:t>
      </w:r>
      <w:r w:rsidR="00DA5976" w:rsidRPr="00072CCE">
        <w:t>любое ю</w:t>
      </w:r>
      <w:r w:rsidRPr="00072CCE">
        <w:t>ридическое лицо</w:t>
      </w:r>
      <w:r w:rsidR="00DA5976" w:rsidRPr="00072CCE">
        <w:t xml:space="preserve">, способное на законных основаниях осуществить </w:t>
      </w:r>
      <w:r w:rsidRPr="00072CCE">
        <w:t xml:space="preserve">оказание </w:t>
      </w:r>
      <w:r w:rsidR="00DA5976" w:rsidRPr="00072CCE">
        <w:t>услуг, иных объектов гражданских прав, приобретаемых заказчиком на возмездной основе.</w:t>
      </w:r>
    </w:p>
    <w:p w:rsidR="00C64694" w:rsidRPr="00072CCE" w:rsidRDefault="00C64694" w:rsidP="00072CCE">
      <w:pPr>
        <w:ind w:firstLine="709"/>
        <w:jc w:val="both"/>
      </w:pPr>
      <w:r w:rsidRPr="00072CCE">
        <w:rPr>
          <w:b/>
        </w:rPr>
        <w:t>Продукция</w:t>
      </w:r>
      <w:r w:rsidRPr="00072CCE">
        <w:t xml:space="preserve"> – услуги, иные объекты гражданских прав, приобретаемые заказчиком на возмездной основе.</w:t>
      </w:r>
    </w:p>
    <w:p w:rsidR="00BD2C39" w:rsidRPr="00072CCE" w:rsidRDefault="00FA013F" w:rsidP="00072CCE">
      <w:pPr>
        <w:ind w:firstLine="709"/>
        <w:jc w:val="both"/>
      </w:pPr>
      <w:proofErr w:type="gramStart"/>
      <w:r w:rsidRPr="00072CCE">
        <w:rPr>
          <w:b/>
        </w:rPr>
        <w:t xml:space="preserve">Участник </w:t>
      </w:r>
      <w:r w:rsidR="003E0066" w:rsidRPr="00072CCE">
        <w:rPr>
          <w:b/>
        </w:rPr>
        <w:t>запроса предложений</w:t>
      </w:r>
      <w:r w:rsidRPr="00072CCE">
        <w:t xml:space="preserve"> –</w:t>
      </w:r>
      <w:r w:rsidR="00BF44FC" w:rsidRPr="00072CCE">
        <w:t xml:space="preserve"> </w:t>
      </w:r>
      <w:r w:rsidR="00DA5976" w:rsidRPr="00072CCE">
        <w:t>исполнитель</w:t>
      </w:r>
      <w:r w:rsidRPr="00072CCE">
        <w:t xml:space="preserve"> </w:t>
      </w:r>
      <w:r w:rsidR="003E71FC" w:rsidRPr="00072CCE">
        <w:t xml:space="preserve">или несколько </w:t>
      </w:r>
      <w:r w:rsidR="00DA5976" w:rsidRPr="00072CCE">
        <w:t>исполнителей</w:t>
      </w:r>
      <w:r w:rsidR="003E71FC" w:rsidRPr="00072CCE">
        <w:t xml:space="preserve">, выступающих на стороне </w:t>
      </w:r>
      <w:r w:rsidR="00DA5976" w:rsidRPr="00072CCE">
        <w:t xml:space="preserve">одного исполнителя в рамках участия в </w:t>
      </w:r>
      <w:r w:rsidR="009D6ADE" w:rsidRPr="00072CCE">
        <w:t>запросе предложений</w:t>
      </w:r>
      <w:r w:rsidR="00DA5976" w:rsidRPr="00072CCE">
        <w:t xml:space="preserve">, независимо от организационно-правовой формы, формы собственности, места нахождения и места происхождения капитала, </w:t>
      </w:r>
      <w:r w:rsidRPr="00072CCE">
        <w:t xml:space="preserve">официально </w:t>
      </w:r>
      <w:r w:rsidR="00BF44FC" w:rsidRPr="00072CCE">
        <w:t>получившие</w:t>
      </w:r>
      <w:r w:rsidRPr="00072CCE">
        <w:t xml:space="preserve"> </w:t>
      </w:r>
      <w:r w:rsidR="002E77A5" w:rsidRPr="00072CCE">
        <w:t>документацию по запросу предложений</w:t>
      </w:r>
      <w:r w:rsidRPr="00072CCE">
        <w:t xml:space="preserve"> или запросивш</w:t>
      </w:r>
      <w:r w:rsidR="00DA5976" w:rsidRPr="00072CCE">
        <w:t>ий</w:t>
      </w:r>
      <w:r w:rsidRPr="00072CCE">
        <w:t xml:space="preserve"> разъяснения </w:t>
      </w:r>
      <w:r w:rsidR="003E0066" w:rsidRPr="00072CCE">
        <w:t>документации по запросу предложений</w:t>
      </w:r>
      <w:r w:rsidRPr="00072CCE">
        <w:t xml:space="preserve"> в срок до истечения срока подачи заявок</w:t>
      </w:r>
      <w:r w:rsidR="00DA5976" w:rsidRPr="00072CCE">
        <w:t xml:space="preserve"> на участие в </w:t>
      </w:r>
      <w:r w:rsidR="009D6ADE" w:rsidRPr="00072CCE">
        <w:t>запросе предложений</w:t>
      </w:r>
      <w:r w:rsidRPr="00072CCE">
        <w:t>, либо своевременно подавш</w:t>
      </w:r>
      <w:r w:rsidR="00DA5976" w:rsidRPr="00072CCE">
        <w:t>ий</w:t>
      </w:r>
      <w:r w:rsidRPr="00072CCE">
        <w:t xml:space="preserve"> заявку на</w:t>
      </w:r>
      <w:proofErr w:type="gramEnd"/>
      <w:r w:rsidRPr="00072CCE">
        <w:t xml:space="preserve"> участие в </w:t>
      </w:r>
      <w:r w:rsidR="009D6ADE" w:rsidRPr="00072CCE">
        <w:t>запросе предложений</w:t>
      </w:r>
      <w:r w:rsidRPr="00072CCE">
        <w:t xml:space="preserve">. Участник </w:t>
      </w:r>
      <w:r w:rsidR="003E0066" w:rsidRPr="00072CCE">
        <w:t>запроса предложений</w:t>
      </w:r>
      <w:r w:rsidRPr="00072CCE">
        <w:t xml:space="preserve"> </w:t>
      </w:r>
      <w:r w:rsidRPr="00072CCE">
        <w:lastRenderedPageBreak/>
        <w:t>утрачивает свой статус после истечения срока подачи заявок</w:t>
      </w:r>
      <w:r w:rsidR="00DA5976" w:rsidRPr="00072CCE">
        <w:t xml:space="preserve"> на участие в </w:t>
      </w:r>
      <w:r w:rsidR="009D6ADE" w:rsidRPr="00072CCE">
        <w:t>запросе предложений</w:t>
      </w:r>
      <w:r w:rsidR="004A649B" w:rsidRPr="00072CCE">
        <w:t>,</w:t>
      </w:r>
      <w:r w:rsidR="008C76A3" w:rsidRPr="00072CCE">
        <w:t xml:space="preserve"> </w:t>
      </w:r>
      <w:r w:rsidRPr="00072CCE">
        <w:t>если такой участник своевременно не подал свою заявку</w:t>
      </w:r>
      <w:r w:rsidR="00DA5976" w:rsidRPr="00072CCE">
        <w:t xml:space="preserve"> на участие в </w:t>
      </w:r>
      <w:r w:rsidR="009D6ADE" w:rsidRPr="00072CCE">
        <w:t>запросе предложений</w:t>
      </w:r>
      <w:r w:rsidR="000733B2" w:rsidRPr="00072CCE">
        <w:t>.</w:t>
      </w:r>
    </w:p>
    <w:p w:rsidR="005E1A6E" w:rsidRPr="00072CCE" w:rsidRDefault="005E1A6E" w:rsidP="00072CCE">
      <w:pPr>
        <w:ind w:firstLine="709"/>
        <w:jc w:val="both"/>
      </w:pPr>
      <w:bookmarkStart w:id="13" w:name="_Ref93141687"/>
      <w:r w:rsidRPr="00072CCE">
        <w:rPr>
          <w:b/>
        </w:rPr>
        <w:t>Эксперт</w:t>
      </w:r>
      <w:r w:rsidRPr="00072CCE">
        <w:t xml:space="preserve"> –</w:t>
      </w:r>
      <w:r w:rsidRPr="00072CCE">
        <w:rPr>
          <w:b/>
        </w:rPr>
        <w:t xml:space="preserve"> </w:t>
      </w:r>
      <w:r w:rsidRPr="00072CCE">
        <w:t xml:space="preserve">лицо, обладающее специальными знаниями в областях, относящихся к предмету </w:t>
      </w:r>
      <w:r w:rsidR="003E0066" w:rsidRPr="00072CCE">
        <w:t>запроса предложений</w:t>
      </w:r>
      <w:r w:rsidRPr="00072CCE">
        <w:t xml:space="preserve">, и привлекаемое для </w:t>
      </w:r>
      <w:r w:rsidR="00EB3CE7" w:rsidRPr="00072CCE">
        <w:t>проведения экспертиз</w:t>
      </w:r>
      <w:r w:rsidRPr="00072CCE">
        <w:t xml:space="preserve"> в рамках данного </w:t>
      </w:r>
      <w:r w:rsidR="003E0066" w:rsidRPr="00072CCE">
        <w:t>запроса предложений</w:t>
      </w:r>
      <w:r w:rsidR="00F306A3" w:rsidRPr="00072CCE">
        <w:t>.</w:t>
      </w:r>
    </w:p>
    <w:p w:rsidR="00CD575F" w:rsidRPr="00072CCE" w:rsidRDefault="00CD575F" w:rsidP="00072CCE">
      <w:pPr>
        <w:ind w:firstLine="709"/>
        <w:jc w:val="both"/>
      </w:pPr>
      <w:r w:rsidRPr="00072CCE">
        <w:rPr>
          <w:b/>
        </w:rPr>
        <w:t xml:space="preserve">Электронная торговая площадка (ЭТП) </w:t>
      </w:r>
      <w:r w:rsidRPr="00072CCE">
        <w:t>–</w:t>
      </w:r>
      <w:r w:rsidRPr="00072CCE">
        <w:rPr>
          <w:b/>
        </w:rPr>
        <w:t xml:space="preserve"> </w:t>
      </w:r>
      <w:r w:rsidRPr="00072CCE">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w:t>
      </w:r>
      <w:r w:rsidR="00D340B8">
        <w:t>й</w:t>
      </w:r>
      <w:r w:rsidRPr="00072CCE">
        <w:t xml:space="preserve"> форме, с использованием сети Интернет.</w:t>
      </w:r>
    </w:p>
    <w:p w:rsidR="00CD575F" w:rsidRPr="00072CCE" w:rsidRDefault="00CD575F" w:rsidP="00072CCE">
      <w:pPr>
        <w:ind w:firstLine="709"/>
        <w:jc w:val="both"/>
      </w:pPr>
      <w:r w:rsidRPr="00072CCE">
        <w:rPr>
          <w:b/>
        </w:rPr>
        <w:t>Электронная форма проведения запроса предложений</w:t>
      </w:r>
      <w:r w:rsidRPr="00072CCE">
        <w:t xml:space="preserve"> – проведение запроса предложений с использованием электронной торговой площадки и обменом электронными документами.</w:t>
      </w:r>
    </w:p>
    <w:p w:rsidR="00CD575F" w:rsidRPr="00072CCE" w:rsidRDefault="00CD575F" w:rsidP="00072CCE">
      <w:pPr>
        <w:ind w:firstLine="709"/>
        <w:jc w:val="both"/>
      </w:pPr>
      <w:r w:rsidRPr="00072CCE">
        <w:rPr>
          <w:b/>
        </w:rPr>
        <w:t>Электронный документ</w:t>
      </w:r>
      <w:r w:rsidRPr="00072CCE">
        <w:t xml:space="preserve"> – электронное сообщение, подписанное электронной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CD575F" w:rsidRPr="00072CCE" w:rsidRDefault="00CD575F" w:rsidP="00DD3307">
      <w:pPr>
        <w:ind w:firstLine="709"/>
        <w:jc w:val="both"/>
        <w:rPr>
          <w:bCs/>
        </w:rPr>
      </w:pPr>
    </w:p>
    <w:bookmarkEnd w:id="13"/>
    <w:p w:rsidR="00C87330" w:rsidRPr="00072CCE" w:rsidRDefault="00C87330" w:rsidP="00DD3307">
      <w:pPr>
        <w:ind w:firstLine="709"/>
        <w:jc w:val="both"/>
      </w:pPr>
      <w:r w:rsidRPr="00072CCE">
        <w:br w:type="page"/>
      </w:r>
    </w:p>
    <w:p w:rsidR="00C87330" w:rsidRPr="00072CCE" w:rsidRDefault="00C87330" w:rsidP="00EE584C">
      <w:pPr>
        <w:pStyle w:val="11"/>
        <w:numPr>
          <w:ilvl w:val="1"/>
          <w:numId w:val="59"/>
        </w:numPr>
        <w:ind w:left="0" w:firstLine="709"/>
        <w:jc w:val="both"/>
        <w:rPr>
          <w:b/>
          <w:lang w:val="en-US"/>
        </w:rPr>
      </w:pPr>
      <w:bookmarkStart w:id="14" w:name="_Toc321398026"/>
      <w:bookmarkStart w:id="15" w:name="_Toc327893460"/>
      <w:r w:rsidRPr="00072CCE">
        <w:rPr>
          <w:b/>
        </w:rPr>
        <w:lastRenderedPageBreak/>
        <w:t>ОБЩИЕ ПОЛОЖЕНИЯ</w:t>
      </w:r>
      <w:bookmarkEnd w:id="14"/>
      <w:bookmarkEnd w:id="15"/>
    </w:p>
    <w:p w:rsidR="00C87330" w:rsidRPr="00072CCE" w:rsidRDefault="00C87330" w:rsidP="00DD3307">
      <w:pPr>
        <w:pStyle w:val="af7"/>
        <w:keepNext/>
        <w:numPr>
          <w:ilvl w:val="1"/>
          <w:numId w:val="7"/>
        </w:numPr>
        <w:tabs>
          <w:tab w:val="num" w:pos="1418"/>
        </w:tabs>
        <w:spacing w:before="0" w:beforeAutospacing="0" w:after="0" w:afterAutospacing="0"/>
        <w:ind w:left="0" w:firstLine="709"/>
        <w:jc w:val="both"/>
        <w:outlineLvl w:val="1"/>
        <w:rPr>
          <w:b/>
        </w:rPr>
      </w:pPr>
      <w:bookmarkStart w:id="16" w:name="_Toc321398027"/>
      <w:bookmarkStart w:id="17" w:name="_Toc327893461"/>
      <w:r w:rsidRPr="00072CCE">
        <w:rPr>
          <w:b/>
        </w:rPr>
        <w:t xml:space="preserve">Форма и вид процедуры закупки, предмет </w:t>
      </w:r>
      <w:r w:rsidR="003E0066" w:rsidRPr="00072CCE">
        <w:rPr>
          <w:b/>
        </w:rPr>
        <w:t>запроса предложений</w:t>
      </w:r>
      <w:bookmarkEnd w:id="16"/>
      <w:bookmarkEnd w:id="17"/>
    </w:p>
    <w:p w:rsidR="00C87330" w:rsidRPr="00072CCE" w:rsidRDefault="00BF44FC" w:rsidP="00313778">
      <w:pPr>
        <w:pStyle w:val="Times12"/>
        <w:numPr>
          <w:ilvl w:val="2"/>
          <w:numId w:val="7"/>
        </w:numPr>
        <w:tabs>
          <w:tab w:val="clear" w:pos="720"/>
          <w:tab w:val="num" w:pos="960"/>
          <w:tab w:val="num" w:pos="1418"/>
        </w:tabs>
        <w:ind w:left="0" w:firstLine="709"/>
        <w:rPr>
          <w:szCs w:val="24"/>
        </w:rPr>
      </w:pPr>
      <w:bookmarkStart w:id="18" w:name="_Ref126000848"/>
      <w:r w:rsidRPr="00072CCE">
        <w:rPr>
          <w:szCs w:val="24"/>
        </w:rPr>
        <w:t>Закрытый</w:t>
      </w:r>
      <w:r w:rsidR="00C87330" w:rsidRPr="00072CCE">
        <w:rPr>
          <w:szCs w:val="24"/>
        </w:rPr>
        <w:t xml:space="preserve"> одноэтапный </w:t>
      </w:r>
      <w:r w:rsidR="002E77A5" w:rsidRPr="00072CCE">
        <w:rPr>
          <w:szCs w:val="24"/>
        </w:rPr>
        <w:t>запрос предложений</w:t>
      </w:r>
      <w:r w:rsidR="00C87330" w:rsidRPr="00072CCE">
        <w:rPr>
          <w:szCs w:val="24"/>
        </w:rPr>
        <w:t xml:space="preserve"> </w:t>
      </w:r>
      <w:bookmarkEnd w:id="18"/>
      <w:r w:rsidR="00CD575F" w:rsidRPr="00072CCE">
        <w:rPr>
          <w:szCs w:val="24"/>
        </w:rPr>
        <w:t xml:space="preserve">в электронной форме </w:t>
      </w:r>
      <w:r w:rsidR="00C87330" w:rsidRPr="00072CCE">
        <w:rPr>
          <w:szCs w:val="24"/>
        </w:rPr>
        <w:t>на право заклю</w:t>
      </w:r>
      <w:r w:rsidR="00842727">
        <w:rPr>
          <w:szCs w:val="24"/>
        </w:rPr>
        <w:t xml:space="preserve">чения договора </w:t>
      </w:r>
      <w:r w:rsidR="006B75E1">
        <w:rPr>
          <w:szCs w:val="24"/>
        </w:rPr>
        <w:t>страхования</w:t>
      </w:r>
      <w:r w:rsidR="00C87330" w:rsidRPr="00072CCE">
        <w:rPr>
          <w:szCs w:val="24"/>
        </w:rPr>
        <w:t>.</w:t>
      </w:r>
    </w:p>
    <w:p w:rsidR="00C87330" w:rsidRPr="00072CCE" w:rsidRDefault="00C87330" w:rsidP="00313778">
      <w:pPr>
        <w:pStyle w:val="Times12"/>
        <w:numPr>
          <w:ilvl w:val="2"/>
          <w:numId w:val="7"/>
        </w:numPr>
        <w:tabs>
          <w:tab w:val="clear" w:pos="720"/>
          <w:tab w:val="num" w:pos="960"/>
          <w:tab w:val="num" w:pos="1418"/>
          <w:tab w:val="left" w:pos="1560"/>
        </w:tabs>
        <w:ind w:left="0" w:firstLine="709"/>
        <w:rPr>
          <w:szCs w:val="24"/>
        </w:rPr>
      </w:pPr>
      <w:r w:rsidRPr="00072CCE">
        <w:rPr>
          <w:szCs w:val="24"/>
        </w:rPr>
        <w:t>Наименование, количество, объем и характеристики оказываемых услуг</w:t>
      </w:r>
      <w:r w:rsidR="00FD4C67" w:rsidRPr="00072CCE">
        <w:rPr>
          <w:szCs w:val="24"/>
        </w:rPr>
        <w:t xml:space="preserve"> </w:t>
      </w:r>
      <w:r w:rsidRPr="00072CCE">
        <w:rPr>
          <w:szCs w:val="24"/>
        </w:rPr>
        <w:t xml:space="preserve">указаны в </w:t>
      </w:r>
      <w:r w:rsidR="00C65BFE" w:rsidRPr="00072CCE">
        <w:rPr>
          <w:bCs w:val="0"/>
          <w:szCs w:val="24"/>
        </w:rPr>
        <w:t xml:space="preserve">разделе </w:t>
      </w:r>
      <w:r w:rsidR="00155DB8" w:rsidRPr="00072CCE">
        <w:rPr>
          <w:bCs w:val="0"/>
          <w:szCs w:val="24"/>
        </w:rPr>
        <w:t>5</w:t>
      </w:r>
      <w:r w:rsidRPr="00072CCE">
        <w:rPr>
          <w:szCs w:val="24"/>
        </w:rPr>
        <w:t xml:space="preserve"> настоящей </w:t>
      </w:r>
      <w:r w:rsidR="003E0066" w:rsidRPr="00072CCE">
        <w:rPr>
          <w:szCs w:val="24"/>
        </w:rPr>
        <w:t>документации по запросу предложений</w:t>
      </w:r>
      <w:r w:rsidRPr="00072CCE">
        <w:rPr>
          <w:szCs w:val="24"/>
        </w:rPr>
        <w:t xml:space="preserve"> (далее по тексту ссылки на разделы, подразделы, пункты и подпункты относятся исключительно к настоящей </w:t>
      </w:r>
      <w:r w:rsidR="003E0066" w:rsidRPr="00072CCE">
        <w:rPr>
          <w:szCs w:val="24"/>
        </w:rPr>
        <w:t>документации по запросу предложений</w:t>
      </w:r>
      <w:r w:rsidRPr="00072CCE">
        <w:rPr>
          <w:szCs w:val="24"/>
        </w:rPr>
        <w:t>, если рядом с такой ссылкой не указано иное).</w:t>
      </w:r>
      <w:r w:rsidR="00D717F7" w:rsidRPr="00072CCE">
        <w:rPr>
          <w:szCs w:val="24"/>
        </w:rPr>
        <w:t xml:space="preserve"> Проект договора, который будет заключен по результатам </w:t>
      </w:r>
      <w:r w:rsidR="003E0066" w:rsidRPr="00072CCE">
        <w:rPr>
          <w:szCs w:val="24"/>
        </w:rPr>
        <w:t>запроса предложений</w:t>
      </w:r>
      <w:r w:rsidR="00D717F7" w:rsidRPr="00072CCE">
        <w:rPr>
          <w:szCs w:val="24"/>
        </w:rPr>
        <w:t>, приведен в</w:t>
      </w:r>
      <w:r w:rsidR="00D717F7" w:rsidRPr="00072CCE">
        <w:rPr>
          <w:iCs/>
          <w:szCs w:val="24"/>
        </w:rPr>
        <w:t xml:space="preserve"> </w:t>
      </w:r>
      <w:r w:rsidR="006F7C52" w:rsidRPr="00072CCE">
        <w:rPr>
          <w:iCs/>
          <w:szCs w:val="24"/>
        </w:rPr>
        <w:t xml:space="preserve">разделе </w:t>
      </w:r>
      <w:r w:rsidR="002F40E5" w:rsidRPr="00072CCE">
        <w:rPr>
          <w:iCs/>
          <w:szCs w:val="24"/>
        </w:rPr>
        <w:t xml:space="preserve">6 </w:t>
      </w:r>
      <w:r w:rsidR="006F7C52" w:rsidRPr="00072CCE">
        <w:rPr>
          <w:iCs/>
          <w:szCs w:val="24"/>
        </w:rPr>
        <w:t xml:space="preserve">«Проект </w:t>
      </w:r>
      <w:r w:rsidR="00A107D5" w:rsidRPr="00072CCE">
        <w:rPr>
          <w:iCs/>
          <w:szCs w:val="24"/>
        </w:rPr>
        <w:t>договор</w:t>
      </w:r>
      <w:r w:rsidR="00A107D5">
        <w:rPr>
          <w:iCs/>
          <w:szCs w:val="24"/>
        </w:rPr>
        <w:t>а</w:t>
      </w:r>
      <w:r w:rsidR="006F7C52" w:rsidRPr="00072CCE">
        <w:rPr>
          <w:iCs/>
          <w:szCs w:val="24"/>
        </w:rPr>
        <w:t>»</w:t>
      </w:r>
      <w:r w:rsidR="00D717F7" w:rsidRPr="00072CCE">
        <w:rPr>
          <w:iCs/>
          <w:szCs w:val="24"/>
        </w:rPr>
        <w:t>.</w:t>
      </w:r>
    </w:p>
    <w:p w:rsidR="00C87330" w:rsidRPr="00072CCE" w:rsidRDefault="00C87330" w:rsidP="00072CCE">
      <w:pPr>
        <w:pStyle w:val="Times12"/>
        <w:numPr>
          <w:ilvl w:val="2"/>
          <w:numId w:val="7"/>
        </w:numPr>
        <w:tabs>
          <w:tab w:val="clear" w:pos="720"/>
          <w:tab w:val="num" w:pos="960"/>
          <w:tab w:val="num" w:pos="1418"/>
        </w:tabs>
        <w:ind w:left="0" w:firstLine="709"/>
        <w:rPr>
          <w:szCs w:val="24"/>
        </w:rPr>
      </w:pPr>
      <w:r w:rsidRPr="00072CCE">
        <w:rPr>
          <w:szCs w:val="24"/>
        </w:rPr>
        <w:t xml:space="preserve">Предметом настоящего </w:t>
      </w:r>
      <w:r w:rsidR="003E0066" w:rsidRPr="00072CCE">
        <w:rPr>
          <w:szCs w:val="24"/>
        </w:rPr>
        <w:t>запроса предложений</w:t>
      </w:r>
      <w:r w:rsidR="00FD4C67" w:rsidRPr="00072CCE">
        <w:rPr>
          <w:szCs w:val="24"/>
        </w:rPr>
        <w:t xml:space="preserve"> </w:t>
      </w:r>
      <w:r w:rsidRPr="00072CCE">
        <w:rPr>
          <w:szCs w:val="24"/>
        </w:rPr>
        <w:t xml:space="preserve">является право на заключение </w:t>
      </w:r>
      <w:r w:rsidR="00A107D5" w:rsidRPr="00072CCE">
        <w:rPr>
          <w:szCs w:val="24"/>
        </w:rPr>
        <w:t>договор</w:t>
      </w:r>
      <w:r w:rsidR="00A107D5">
        <w:rPr>
          <w:szCs w:val="24"/>
        </w:rPr>
        <w:t>а</w:t>
      </w:r>
      <w:r w:rsidR="00A107D5" w:rsidRPr="00072CCE">
        <w:rPr>
          <w:szCs w:val="24"/>
        </w:rPr>
        <w:t xml:space="preserve"> </w:t>
      </w:r>
      <w:r w:rsidRPr="00072CCE">
        <w:rPr>
          <w:szCs w:val="24"/>
        </w:rPr>
        <w:t>на оказание услуг</w:t>
      </w:r>
      <w:r w:rsidR="00155DB8" w:rsidRPr="00072CCE">
        <w:rPr>
          <w:szCs w:val="24"/>
        </w:rPr>
        <w:t xml:space="preserve"> </w:t>
      </w:r>
      <w:r w:rsidRPr="00072CCE">
        <w:rPr>
          <w:szCs w:val="24"/>
        </w:rPr>
        <w:t>согласно пункту</w:t>
      </w:r>
      <w:r w:rsidR="003B7A32" w:rsidRPr="00072CCE">
        <w:rPr>
          <w:szCs w:val="24"/>
        </w:rPr>
        <w:t> </w:t>
      </w:r>
      <w:r w:rsidR="00797B18" w:rsidRPr="00072CCE">
        <w:rPr>
          <w:szCs w:val="24"/>
        </w:rPr>
        <w:t>1</w:t>
      </w:r>
      <w:r w:rsidRPr="00072CCE">
        <w:rPr>
          <w:szCs w:val="24"/>
        </w:rPr>
        <w:t xml:space="preserve"> раздела</w:t>
      </w:r>
      <w:r w:rsidR="003B7A32" w:rsidRPr="00072CCE">
        <w:rPr>
          <w:szCs w:val="24"/>
        </w:rPr>
        <w:t> </w:t>
      </w:r>
      <w:r w:rsidR="00797B18" w:rsidRPr="00072CCE">
        <w:rPr>
          <w:szCs w:val="24"/>
        </w:rPr>
        <w:t>7</w:t>
      </w:r>
      <w:r w:rsidRPr="00072CCE">
        <w:rPr>
          <w:szCs w:val="24"/>
        </w:rPr>
        <w:t xml:space="preserve"> «Информационная карта </w:t>
      </w:r>
      <w:r w:rsidR="003E0066" w:rsidRPr="00072CCE">
        <w:rPr>
          <w:szCs w:val="24"/>
        </w:rPr>
        <w:t>запроса предложений</w:t>
      </w:r>
      <w:r w:rsidRPr="00072CCE">
        <w:rPr>
          <w:szCs w:val="24"/>
        </w:rPr>
        <w:t>».</w:t>
      </w:r>
    </w:p>
    <w:p w:rsidR="00C87330" w:rsidRDefault="00C87330" w:rsidP="00072CCE">
      <w:pPr>
        <w:pStyle w:val="Times12"/>
        <w:tabs>
          <w:tab w:val="num" w:pos="1418"/>
        </w:tabs>
        <w:ind w:firstLine="709"/>
        <w:rPr>
          <w:szCs w:val="24"/>
        </w:rPr>
      </w:pPr>
      <w:r w:rsidRPr="00072CCE">
        <w:rPr>
          <w:szCs w:val="24"/>
        </w:rPr>
        <w:t xml:space="preserve">Состав и объем услуг, сроки оказания услуг, </w:t>
      </w:r>
      <w:r w:rsidR="005029C3" w:rsidRPr="00072CCE">
        <w:rPr>
          <w:szCs w:val="24"/>
        </w:rPr>
        <w:t>указаны в пункте 1</w:t>
      </w:r>
      <w:r w:rsidR="003B7A32" w:rsidRPr="00072CCE">
        <w:rPr>
          <w:szCs w:val="24"/>
        </w:rPr>
        <w:t xml:space="preserve"> раздела </w:t>
      </w:r>
      <w:r w:rsidR="00797B18" w:rsidRPr="00072CCE">
        <w:rPr>
          <w:szCs w:val="24"/>
        </w:rPr>
        <w:t>7</w:t>
      </w:r>
      <w:r w:rsidR="005D1E74" w:rsidRPr="00072CCE">
        <w:rPr>
          <w:szCs w:val="24"/>
        </w:rPr>
        <w:t xml:space="preserve"> </w:t>
      </w:r>
      <w:r w:rsidRPr="00072CCE">
        <w:rPr>
          <w:szCs w:val="24"/>
        </w:rPr>
        <w:t xml:space="preserve">«Информационная карта </w:t>
      </w:r>
      <w:r w:rsidR="003E0066" w:rsidRPr="00072CCE">
        <w:rPr>
          <w:szCs w:val="24"/>
        </w:rPr>
        <w:t>запроса предложений</w:t>
      </w:r>
      <w:r w:rsidRPr="00072CCE">
        <w:rPr>
          <w:szCs w:val="24"/>
        </w:rPr>
        <w:t>».</w:t>
      </w:r>
    </w:p>
    <w:p w:rsidR="00A107D5" w:rsidRPr="00072CCE" w:rsidRDefault="00A107D5" w:rsidP="0026279E">
      <w:pPr>
        <w:pStyle w:val="Times12"/>
        <w:tabs>
          <w:tab w:val="left" w:pos="1418"/>
        </w:tabs>
        <w:ind w:firstLine="709"/>
        <w:rPr>
          <w:szCs w:val="24"/>
        </w:rPr>
      </w:pPr>
      <w:r w:rsidRPr="0078379D">
        <w:t>Частичное оказание услуг</w:t>
      </w:r>
      <w:r w:rsidRPr="0078379D">
        <w:rPr>
          <w:b/>
          <w:i/>
        </w:rPr>
        <w:t xml:space="preserve"> </w:t>
      </w:r>
      <w:r w:rsidRPr="0078379D">
        <w:t>не</w:t>
      </w:r>
      <w:r w:rsidRPr="0078379D">
        <w:rPr>
          <w:lang w:val="en-US"/>
        </w:rPr>
        <w:t> </w:t>
      </w:r>
      <w:r>
        <w:t>допускается.</w:t>
      </w:r>
    </w:p>
    <w:p w:rsidR="00C87330" w:rsidRPr="00072CCE" w:rsidRDefault="00C87330" w:rsidP="00072CCE">
      <w:pPr>
        <w:pStyle w:val="af7"/>
        <w:keepNext/>
        <w:numPr>
          <w:ilvl w:val="1"/>
          <w:numId w:val="7"/>
        </w:numPr>
        <w:tabs>
          <w:tab w:val="num" w:pos="1418"/>
        </w:tabs>
        <w:spacing w:before="0" w:beforeAutospacing="0" w:after="0" w:afterAutospacing="0"/>
        <w:ind w:left="0" w:firstLine="709"/>
        <w:jc w:val="both"/>
        <w:outlineLvl w:val="1"/>
        <w:rPr>
          <w:b/>
        </w:rPr>
      </w:pPr>
      <w:bookmarkStart w:id="19" w:name="_Toc321398028"/>
      <w:bookmarkStart w:id="20" w:name="_Toc327893462"/>
      <w:r w:rsidRPr="00072CCE">
        <w:rPr>
          <w:b/>
        </w:rPr>
        <w:t>Участ</w:t>
      </w:r>
      <w:r w:rsidR="00DF421D" w:rsidRPr="00072CCE">
        <w:rPr>
          <w:b/>
        </w:rPr>
        <w:t>ие в процедуре</w:t>
      </w:r>
      <w:r w:rsidRPr="00072CCE">
        <w:rPr>
          <w:b/>
        </w:rPr>
        <w:t xml:space="preserve"> </w:t>
      </w:r>
      <w:r w:rsidR="003E0066" w:rsidRPr="00072CCE">
        <w:rPr>
          <w:b/>
        </w:rPr>
        <w:t>запроса предложений</w:t>
      </w:r>
      <w:bookmarkEnd w:id="19"/>
      <w:bookmarkEnd w:id="20"/>
    </w:p>
    <w:p w:rsidR="00805543" w:rsidRPr="00072CCE" w:rsidRDefault="00774E5E" w:rsidP="00072CCE">
      <w:pPr>
        <w:pStyle w:val="Times12"/>
        <w:numPr>
          <w:ilvl w:val="2"/>
          <w:numId w:val="7"/>
        </w:numPr>
        <w:tabs>
          <w:tab w:val="clear" w:pos="720"/>
          <w:tab w:val="num" w:pos="960"/>
          <w:tab w:val="num" w:pos="1418"/>
        </w:tabs>
        <w:ind w:left="0" w:firstLine="709"/>
        <w:rPr>
          <w:szCs w:val="24"/>
        </w:rPr>
      </w:pPr>
      <w:r w:rsidRPr="00072CCE">
        <w:rPr>
          <w:szCs w:val="24"/>
        </w:rPr>
        <w:t xml:space="preserve">Для участия в процедуре </w:t>
      </w:r>
      <w:r w:rsidR="003E0066" w:rsidRPr="00072CCE">
        <w:rPr>
          <w:szCs w:val="24"/>
        </w:rPr>
        <w:t>запроса предложений</w:t>
      </w:r>
      <w:r w:rsidRPr="00072CCE">
        <w:rPr>
          <w:szCs w:val="24"/>
        </w:rPr>
        <w:t xml:space="preserve"> участник</w:t>
      </w:r>
      <w:r w:rsidR="002C2B00" w:rsidRPr="00072CCE">
        <w:rPr>
          <w:szCs w:val="24"/>
        </w:rPr>
        <w:t xml:space="preserve"> </w:t>
      </w:r>
      <w:r w:rsidR="003E0066" w:rsidRPr="00072CCE">
        <w:rPr>
          <w:szCs w:val="24"/>
        </w:rPr>
        <w:t>запроса предложений</w:t>
      </w:r>
      <w:r w:rsidR="00805543" w:rsidRPr="00072CCE">
        <w:rPr>
          <w:szCs w:val="24"/>
        </w:rPr>
        <w:t xml:space="preserve"> </w:t>
      </w:r>
      <w:r w:rsidR="002C2B00" w:rsidRPr="00072CCE">
        <w:rPr>
          <w:szCs w:val="24"/>
        </w:rPr>
        <w:t>должен</w:t>
      </w:r>
      <w:r w:rsidR="00793C0E" w:rsidRPr="00072CCE">
        <w:rPr>
          <w:szCs w:val="24"/>
        </w:rPr>
        <w:t>:</w:t>
      </w:r>
    </w:p>
    <w:p w:rsidR="00805543" w:rsidRPr="00072CCE" w:rsidRDefault="005778A4" w:rsidP="00EE584C">
      <w:pPr>
        <w:numPr>
          <w:ilvl w:val="0"/>
          <w:numId w:val="38"/>
        </w:numPr>
        <w:tabs>
          <w:tab w:val="left" w:pos="1276"/>
          <w:tab w:val="num" w:pos="1418"/>
        </w:tabs>
        <w:ind w:left="0" w:firstLine="709"/>
        <w:jc w:val="both"/>
      </w:pPr>
      <w:r w:rsidRPr="00072CCE">
        <w:t>быть признанным участником</w:t>
      </w:r>
      <w:r w:rsidR="00793C0E" w:rsidRPr="00072CCE">
        <w:t>, прош</w:t>
      </w:r>
      <w:r w:rsidRPr="00072CCE">
        <w:t xml:space="preserve">едшим предварительный отбор по </w:t>
      </w:r>
      <w:r w:rsidR="00A107D5" w:rsidRPr="00072CCE">
        <w:t>вид</w:t>
      </w:r>
      <w:r w:rsidR="00A107D5">
        <w:t>у</w:t>
      </w:r>
      <w:r w:rsidR="00A107D5" w:rsidRPr="00072CCE">
        <w:t xml:space="preserve"> </w:t>
      </w:r>
      <w:r w:rsidRPr="00072CCE">
        <w:t xml:space="preserve">страхования, </w:t>
      </w:r>
      <w:r w:rsidR="00A107D5" w:rsidRPr="00072CCE">
        <w:t>являющ</w:t>
      </w:r>
      <w:r w:rsidR="00A107D5">
        <w:t>егося</w:t>
      </w:r>
      <w:r w:rsidR="00A107D5" w:rsidRPr="00072CCE">
        <w:t xml:space="preserve"> </w:t>
      </w:r>
      <w:r w:rsidRPr="00072CCE">
        <w:t>предметом закупки в соответствии с пунктом 23.5</w:t>
      </w:r>
      <w:r w:rsidR="00A107D5">
        <w:t>.11</w:t>
      </w:r>
      <w:r w:rsidRPr="00072CCE">
        <w:t xml:space="preserve"> </w:t>
      </w:r>
      <w:r w:rsidR="00EB3CE7" w:rsidRPr="00072CCE">
        <w:t xml:space="preserve">Единого отраслевого стандарта закупок Госкорпорации «Росатом» (далее – </w:t>
      </w:r>
      <w:r w:rsidRPr="00072CCE">
        <w:t>ЕОСЗ</w:t>
      </w:r>
      <w:r w:rsidR="00EB3CE7" w:rsidRPr="00072CCE">
        <w:t>)</w:t>
      </w:r>
      <w:r w:rsidR="00805543" w:rsidRPr="00072CCE">
        <w:t>;</w:t>
      </w:r>
    </w:p>
    <w:p w:rsidR="00805543" w:rsidRPr="00072CCE" w:rsidRDefault="00805543" w:rsidP="00EE584C">
      <w:pPr>
        <w:numPr>
          <w:ilvl w:val="0"/>
          <w:numId w:val="38"/>
        </w:numPr>
        <w:tabs>
          <w:tab w:val="left" w:pos="1276"/>
          <w:tab w:val="num" w:pos="1418"/>
        </w:tabs>
        <w:ind w:left="0" w:firstLine="709"/>
        <w:jc w:val="both"/>
      </w:pPr>
      <w:r w:rsidRPr="00072CCE">
        <w:t>удовлетворять т</w:t>
      </w:r>
      <w:r w:rsidR="003B7A32" w:rsidRPr="00072CCE">
        <w:t>ребованиям, изложенным в пунктах </w:t>
      </w:r>
      <w:r w:rsidR="00D622B0" w:rsidRPr="00072CCE">
        <w:t>11, 13, 14</w:t>
      </w:r>
      <w:r w:rsidR="003B7A32" w:rsidRPr="00072CCE">
        <w:t xml:space="preserve"> раздела </w:t>
      </w:r>
      <w:r w:rsidR="00797B18" w:rsidRPr="00072CCE">
        <w:t>7</w:t>
      </w:r>
      <w:r w:rsidRPr="00072CCE">
        <w:t xml:space="preserve"> «Информационная карта </w:t>
      </w:r>
      <w:r w:rsidR="003E0066" w:rsidRPr="00072CCE">
        <w:t>запроса предложений</w:t>
      </w:r>
      <w:r w:rsidRPr="00072CCE">
        <w:t>»;</w:t>
      </w:r>
    </w:p>
    <w:p w:rsidR="00805543" w:rsidRPr="00072CCE" w:rsidRDefault="00805543" w:rsidP="00EE584C">
      <w:pPr>
        <w:numPr>
          <w:ilvl w:val="0"/>
          <w:numId w:val="38"/>
        </w:numPr>
        <w:tabs>
          <w:tab w:val="left" w:pos="1276"/>
          <w:tab w:val="num" w:pos="1418"/>
        </w:tabs>
        <w:ind w:left="0" w:firstLine="709"/>
        <w:jc w:val="both"/>
      </w:pPr>
      <w:r w:rsidRPr="00072CCE">
        <w:t xml:space="preserve">предоставить </w:t>
      </w:r>
      <w:r w:rsidR="00A107D5" w:rsidRPr="00072CCE">
        <w:t>заявк</w:t>
      </w:r>
      <w:r w:rsidR="00A107D5">
        <w:t>у</w:t>
      </w:r>
      <w:r w:rsidR="00A107D5" w:rsidRPr="00072CCE">
        <w:t xml:space="preserve"> </w:t>
      </w:r>
      <w:r w:rsidRPr="00072CCE">
        <w:t xml:space="preserve">на участие в </w:t>
      </w:r>
      <w:r w:rsidR="009D6ADE" w:rsidRPr="00072CCE">
        <w:t>запросе предложений</w:t>
      </w:r>
      <w:r w:rsidR="00DF421D" w:rsidRPr="00072CCE">
        <w:t xml:space="preserve"> </w:t>
      </w:r>
      <w:r w:rsidR="00BA3DDA" w:rsidRPr="00072CCE">
        <w:t xml:space="preserve">согласно </w:t>
      </w:r>
      <w:r w:rsidRPr="00072CCE">
        <w:t xml:space="preserve">требованиям настоящей </w:t>
      </w:r>
      <w:r w:rsidR="003E0066" w:rsidRPr="00072CCE">
        <w:t>документации по запросу предложений</w:t>
      </w:r>
      <w:r w:rsidR="00CD575F" w:rsidRPr="00072CCE">
        <w:t>;</w:t>
      </w:r>
    </w:p>
    <w:p w:rsidR="00CD575F" w:rsidRPr="00072CCE" w:rsidRDefault="00CD575F" w:rsidP="00EE584C">
      <w:pPr>
        <w:pStyle w:val="afff2"/>
        <w:numPr>
          <w:ilvl w:val="0"/>
          <w:numId w:val="38"/>
        </w:numPr>
        <w:tabs>
          <w:tab w:val="left" w:pos="1276"/>
          <w:tab w:val="num" w:pos="1418"/>
        </w:tabs>
        <w:spacing w:after="0" w:line="240" w:lineRule="auto"/>
        <w:ind w:left="0" w:firstLine="709"/>
        <w:jc w:val="both"/>
        <w:rPr>
          <w:rFonts w:ascii="Times New Roman" w:eastAsia="Times New Roman" w:hAnsi="Times New Roman"/>
          <w:sz w:val="24"/>
          <w:szCs w:val="24"/>
          <w:lang w:eastAsia="ru-RU"/>
        </w:rPr>
      </w:pPr>
      <w:r w:rsidRPr="00072CCE">
        <w:rPr>
          <w:rFonts w:ascii="Times New Roman" w:eastAsia="Times New Roman" w:hAnsi="Times New Roman"/>
          <w:sz w:val="24"/>
          <w:szCs w:val="24"/>
          <w:lang w:eastAsia="ru-RU"/>
        </w:rPr>
        <w:t>быть аккредитованным на указанной электронной торговой площадке в соответствии с правилами данной электронной торговой площадки.</w:t>
      </w:r>
    </w:p>
    <w:p w:rsidR="00C87330" w:rsidRPr="00072CCE" w:rsidRDefault="00C87330" w:rsidP="00072CCE">
      <w:pPr>
        <w:pStyle w:val="Times12"/>
        <w:numPr>
          <w:ilvl w:val="2"/>
          <w:numId w:val="7"/>
        </w:numPr>
        <w:tabs>
          <w:tab w:val="clear" w:pos="720"/>
          <w:tab w:val="num" w:pos="960"/>
          <w:tab w:val="num" w:pos="1418"/>
        </w:tabs>
        <w:ind w:left="0" w:firstLine="709"/>
        <w:rPr>
          <w:szCs w:val="24"/>
        </w:rPr>
      </w:pPr>
      <w:r w:rsidRPr="00072CCE">
        <w:rPr>
          <w:szCs w:val="24"/>
        </w:rPr>
        <w:t xml:space="preserve">Для всех участников </w:t>
      </w:r>
      <w:r w:rsidR="003E0066" w:rsidRPr="00072CCE">
        <w:rPr>
          <w:szCs w:val="24"/>
        </w:rPr>
        <w:t>запроса предложений</w:t>
      </w:r>
      <w:r w:rsidRPr="00072CCE">
        <w:rPr>
          <w:szCs w:val="24"/>
        </w:rPr>
        <w:t xml:space="preserve">  устанавливаются единые требования. Применение при рассмотрении заявок на</w:t>
      </w:r>
      <w:r w:rsidRPr="00072CCE">
        <w:rPr>
          <w:szCs w:val="24"/>
          <w:lang w:val="en-US"/>
        </w:rPr>
        <w:t> </w:t>
      </w:r>
      <w:r w:rsidRPr="00072CCE">
        <w:rPr>
          <w:szCs w:val="24"/>
        </w:rPr>
        <w:t xml:space="preserve">участие в </w:t>
      </w:r>
      <w:r w:rsidR="009D6ADE" w:rsidRPr="00072CCE">
        <w:rPr>
          <w:szCs w:val="24"/>
        </w:rPr>
        <w:t>запросе предложений</w:t>
      </w:r>
      <w:r w:rsidRPr="00072CCE">
        <w:rPr>
          <w:szCs w:val="24"/>
        </w:rPr>
        <w:t xml:space="preserve"> требований, не предусмотренных </w:t>
      </w:r>
      <w:r w:rsidR="002E77A5" w:rsidRPr="00072CCE">
        <w:rPr>
          <w:szCs w:val="24"/>
        </w:rPr>
        <w:t>документацией по запросу предложений</w:t>
      </w:r>
      <w:r w:rsidRPr="00072CCE">
        <w:rPr>
          <w:szCs w:val="24"/>
        </w:rPr>
        <w:t>, не допускается.</w:t>
      </w:r>
    </w:p>
    <w:p w:rsidR="00C87330" w:rsidRPr="00072CCE" w:rsidRDefault="00C87330" w:rsidP="00072CCE">
      <w:pPr>
        <w:pStyle w:val="Times12"/>
        <w:numPr>
          <w:ilvl w:val="2"/>
          <w:numId w:val="7"/>
        </w:numPr>
        <w:tabs>
          <w:tab w:val="clear" w:pos="720"/>
          <w:tab w:val="num" w:pos="960"/>
          <w:tab w:val="num" w:pos="1418"/>
        </w:tabs>
        <w:ind w:left="0" w:firstLine="709"/>
        <w:rPr>
          <w:szCs w:val="24"/>
        </w:rPr>
      </w:pPr>
      <w:r w:rsidRPr="00072CCE">
        <w:rPr>
          <w:szCs w:val="24"/>
        </w:rPr>
        <w:t>Решение</w:t>
      </w:r>
      <w:r w:rsidR="00C31F2B" w:rsidRPr="00072CCE">
        <w:rPr>
          <w:szCs w:val="24"/>
        </w:rPr>
        <w:t xml:space="preserve"> о допуске к дальнейшему участию в </w:t>
      </w:r>
      <w:r w:rsidR="009D6ADE" w:rsidRPr="00072CCE">
        <w:rPr>
          <w:szCs w:val="24"/>
        </w:rPr>
        <w:t>запросе предложений</w:t>
      </w:r>
      <w:r w:rsidR="00C31F2B" w:rsidRPr="00072CCE">
        <w:rPr>
          <w:szCs w:val="24"/>
        </w:rPr>
        <w:t xml:space="preserve"> либо об отказе в допуске в соответствии с критериями отбора и в порядке, которые </w:t>
      </w:r>
      <w:proofErr w:type="gramStart"/>
      <w:r w:rsidR="00C31F2B" w:rsidRPr="00072CCE">
        <w:rPr>
          <w:szCs w:val="24"/>
        </w:rPr>
        <w:t xml:space="preserve">установлены в </w:t>
      </w:r>
      <w:r w:rsidR="003E0066" w:rsidRPr="00072CCE">
        <w:rPr>
          <w:szCs w:val="24"/>
        </w:rPr>
        <w:t>документации по запросу предложений</w:t>
      </w:r>
      <w:r w:rsidRPr="00072CCE">
        <w:rPr>
          <w:szCs w:val="24"/>
        </w:rPr>
        <w:t xml:space="preserve"> принимает</w:t>
      </w:r>
      <w:proofErr w:type="gramEnd"/>
      <w:r w:rsidRPr="00072CCE">
        <w:rPr>
          <w:szCs w:val="24"/>
        </w:rPr>
        <w:t xml:space="preserve"> </w:t>
      </w:r>
      <w:r w:rsidR="002E77A5" w:rsidRPr="00072CCE">
        <w:rPr>
          <w:szCs w:val="24"/>
        </w:rPr>
        <w:t xml:space="preserve">закупочная </w:t>
      </w:r>
      <w:r w:rsidRPr="00072CCE">
        <w:rPr>
          <w:szCs w:val="24"/>
        </w:rPr>
        <w:t>комиссия в порядке, определенном положениями подраздела</w:t>
      </w:r>
      <w:r w:rsidR="007540C3" w:rsidRPr="00072CCE">
        <w:rPr>
          <w:szCs w:val="24"/>
        </w:rPr>
        <w:t> </w:t>
      </w:r>
      <w:r w:rsidR="00797B18" w:rsidRPr="00072CCE">
        <w:rPr>
          <w:szCs w:val="24"/>
        </w:rPr>
        <w:t>4.14</w:t>
      </w:r>
      <w:r w:rsidRPr="00072CCE">
        <w:rPr>
          <w:szCs w:val="24"/>
        </w:rPr>
        <w:t>.</w:t>
      </w:r>
      <w:r w:rsidR="003011FD" w:rsidRPr="00072CCE">
        <w:rPr>
          <w:szCs w:val="24"/>
        </w:rPr>
        <w:t xml:space="preserve"> </w:t>
      </w:r>
    </w:p>
    <w:p w:rsidR="00C31F2B" w:rsidRPr="00072CCE" w:rsidRDefault="00C31F2B" w:rsidP="00072CCE">
      <w:pPr>
        <w:pStyle w:val="Times12"/>
        <w:numPr>
          <w:ilvl w:val="2"/>
          <w:numId w:val="7"/>
        </w:numPr>
        <w:tabs>
          <w:tab w:val="clear" w:pos="720"/>
          <w:tab w:val="num" w:pos="960"/>
          <w:tab w:val="num" w:pos="1418"/>
        </w:tabs>
        <w:ind w:left="0" w:firstLine="709"/>
        <w:rPr>
          <w:szCs w:val="24"/>
        </w:rPr>
      </w:pPr>
      <w:bookmarkStart w:id="21" w:name="_Ref317172396"/>
      <w:r w:rsidRPr="00072CCE">
        <w:rPr>
          <w:szCs w:val="24"/>
        </w:rPr>
        <w:t>В любой момент вплоть до подписания договора</w:t>
      </w:r>
      <w:r w:rsidR="003011FD" w:rsidRPr="00072CCE">
        <w:rPr>
          <w:szCs w:val="24"/>
        </w:rPr>
        <w:t xml:space="preserve"> </w:t>
      </w:r>
      <w:r w:rsidR="002E77A5" w:rsidRPr="00072CCE">
        <w:rPr>
          <w:szCs w:val="24"/>
        </w:rPr>
        <w:t>закупочная</w:t>
      </w:r>
      <w:r w:rsidRPr="00072CCE">
        <w:rPr>
          <w:szCs w:val="24"/>
        </w:rPr>
        <w:t xml:space="preserve"> комиссия </w:t>
      </w:r>
      <w:r w:rsidR="00F8669D">
        <w:rPr>
          <w:szCs w:val="24"/>
        </w:rPr>
        <w:t>должна</w:t>
      </w:r>
      <w:r w:rsidR="00F8669D" w:rsidRPr="00072CCE">
        <w:rPr>
          <w:szCs w:val="24"/>
        </w:rPr>
        <w:t xml:space="preserve"> </w:t>
      </w:r>
      <w:r w:rsidRPr="00072CCE">
        <w:rPr>
          <w:szCs w:val="24"/>
        </w:rPr>
        <w:t xml:space="preserve">отстранить участника </w:t>
      </w:r>
      <w:r w:rsidR="003E0066" w:rsidRPr="00072CCE">
        <w:rPr>
          <w:szCs w:val="24"/>
        </w:rPr>
        <w:t>запроса предложений</w:t>
      </w:r>
      <w:r w:rsidRPr="00072CCE">
        <w:rPr>
          <w:szCs w:val="24"/>
        </w:rPr>
        <w:t>, в том числе допущенного</w:t>
      </w:r>
      <w:r w:rsidR="00F249AA" w:rsidRPr="00072CCE">
        <w:rPr>
          <w:szCs w:val="24"/>
        </w:rPr>
        <w:t xml:space="preserve"> до</w:t>
      </w:r>
      <w:r w:rsidR="00D53A1F" w:rsidRPr="00072CCE">
        <w:rPr>
          <w:szCs w:val="24"/>
        </w:rPr>
        <w:t> </w:t>
      </w:r>
      <w:r w:rsidR="00F249AA" w:rsidRPr="00072CCE">
        <w:rPr>
          <w:szCs w:val="24"/>
        </w:rPr>
        <w:t xml:space="preserve">участия в </w:t>
      </w:r>
      <w:r w:rsidR="009D6ADE" w:rsidRPr="00072CCE">
        <w:rPr>
          <w:szCs w:val="24"/>
        </w:rPr>
        <w:t>запросе предложений</w:t>
      </w:r>
      <w:r w:rsidRPr="00072CCE">
        <w:rPr>
          <w:szCs w:val="24"/>
        </w:rPr>
        <w:t>, в случаях:</w:t>
      </w:r>
      <w:bookmarkEnd w:id="21"/>
      <w:r w:rsidRPr="00072CCE">
        <w:rPr>
          <w:szCs w:val="24"/>
        </w:rPr>
        <w:t xml:space="preserve"> </w:t>
      </w:r>
    </w:p>
    <w:p w:rsidR="00C31F2B" w:rsidRPr="00072CCE" w:rsidRDefault="00C31F2B" w:rsidP="00EE584C">
      <w:pPr>
        <w:numPr>
          <w:ilvl w:val="0"/>
          <w:numId w:val="39"/>
        </w:numPr>
        <w:tabs>
          <w:tab w:val="left" w:pos="0"/>
          <w:tab w:val="num" w:pos="1276"/>
        </w:tabs>
        <w:ind w:left="0" w:firstLine="709"/>
        <w:jc w:val="both"/>
      </w:pPr>
      <w:bookmarkStart w:id="22" w:name="_Ref317173209"/>
      <w:r w:rsidRPr="00072CCE">
        <w:t xml:space="preserve">обнаружения недостоверных сведений в заявке на участие в </w:t>
      </w:r>
      <w:r w:rsidR="009D6ADE" w:rsidRPr="00072CCE">
        <w:t>запросе предложений</w:t>
      </w:r>
      <w:r w:rsidRPr="00072CCE">
        <w:t xml:space="preserve"> и (или) ее уточнениях согласно пункту </w:t>
      </w:r>
      <w:r w:rsidR="00797B18" w:rsidRPr="00072CCE">
        <w:t>4.14.1.</w:t>
      </w:r>
      <w:r w:rsidR="0051456F">
        <w:t>8</w:t>
      </w:r>
      <w:r w:rsidRPr="00072CCE">
        <w:t xml:space="preserve">, существенных для допуска данного участника к </w:t>
      </w:r>
      <w:r w:rsidR="002E77A5" w:rsidRPr="00072CCE">
        <w:t>запросу предложений</w:t>
      </w:r>
      <w:r w:rsidRPr="00072CCE">
        <w:t xml:space="preserve"> и (или) установления его места в </w:t>
      </w:r>
      <w:proofErr w:type="spellStart"/>
      <w:r w:rsidRPr="00072CCE">
        <w:t>ранжировке</w:t>
      </w:r>
      <w:proofErr w:type="spellEnd"/>
      <w:r w:rsidRPr="00072CCE">
        <w:t>;</w:t>
      </w:r>
      <w:bookmarkEnd w:id="22"/>
    </w:p>
    <w:p w:rsidR="00BE2613" w:rsidRPr="0078379D" w:rsidRDefault="00BE2613" w:rsidP="00EE584C">
      <w:pPr>
        <w:numPr>
          <w:ilvl w:val="0"/>
          <w:numId w:val="39"/>
        </w:numPr>
        <w:tabs>
          <w:tab w:val="left" w:pos="0"/>
          <w:tab w:val="num" w:pos="1276"/>
        </w:tabs>
        <w:ind w:left="0" w:firstLine="709"/>
        <w:jc w:val="both"/>
      </w:pPr>
      <w:r w:rsidRPr="0078379D">
        <w:t>получения заключения Центрального арбитражного комитета Госкорпорации «Росатом» (далее – ЦАК), Арбитражный комитет дивизиона Госкорпорации «Росатом» (далее – АК дивизиона)  или Контрольного комитета об отмене процедуры запроса предложений, принятого в порядке рассмотрения жалоб;</w:t>
      </w:r>
    </w:p>
    <w:p w:rsidR="00C31F2B" w:rsidRDefault="00C31F2B" w:rsidP="00EE584C">
      <w:pPr>
        <w:numPr>
          <w:ilvl w:val="0"/>
          <w:numId w:val="39"/>
        </w:numPr>
        <w:tabs>
          <w:tab w:val="left" w:pos="0"/>
          <w:tab w:val="num" w:pos="1276"/>
        </w:tabs>
        <w:ind w:left="0" w:firstLine="709"/>
        <w:jc w:val="both"/>
      </w:pPr>
      <w:r w:rsidRPr="00072CCE">
        <w:t xml:space="preserve">подкрепленного документами факта давления таким участником </w:t>
      </w:r>
      <w:r w:rsidR="003E0066" w:rsidRPr="00072CCE">
        <w:t>запроса предложений</w:t>
      </w:r>
      <w:r w:rsidRPr="00072CCE">
        <w:t xml:space="preserve"> на члена </w:t>
      </w:r>
      <w:r w:rsidR="002E77A5" w:rsidRPr="00072CCE">
        <w:t xml:space="preserve">закупочной </w:t>
      </w:r>
      <w:r w:rsidRPr="00072CCE">
        <w:t>комиссии, эксперта, заказчика.</w:t>
      </w:r>
    </w:p>
    <w:p w:rsidR="00BE2613" w:rsidRPr="000802E2" w:rsidRDefault="00BE2613" w:rsidP="0026279E">
      <w:pPr>
        <w:pStyle w:val="Times12"/>
        <w:numPr>
          <w:ilvl w:val="2"/>
          <w:numId w:val="7"/>
        </w:numPr>
        <w:tabs>
          <w:tab w:val="clear" w:pos="720"/>
          <w:tab w:val="num" w:pos="960"/>
          <w:tab w:val="num" w:pos="1418"/>
        </w:tabs>
        <w:ind w:left="0" w:firstLine="709"/>
        <w:rPr>
          <w:szCs w:val="24"/>
        </w:rPr>
      </w:pPr>
      <w:r w:rsidRPr="00666AAF">
        <w:rPr>
          <w:szCs w:val="24"/>
        </w:rPr>
        <w:t>В случае отстранения всех участник</w:t>
      </w:r>
      <w:r w:rsidRPr="000802E2">
        <w:rPr>
          <w:szCs w:val="24"/>
        </w:rPr>
        <w:t>ов запроса предложений по основаниям, предусмотренным пунктом 2.2.4, запрос предложений признается несостоявшимся.</w:t>
      </w:r>
    </w:p>
    <w:p w:rsidR="00EB3CE7" w:rsidRPr="00072CCE" w:rsidRDefault="00EB3CE7" w:rsidP="00072CCE">
      <w:pPr>
        <w:pStyle w:val="Times12"/>
        <w:numPr>
          <w:ilvl w:val="2"/>
          <w:numId w:val="7"/>
        </w:numPr>
        <w:tabs>
          <w:tab w:val="clear" w:pos="720"/>
          <w:tab w:val="num" w:pos="960"/>
          <w:tab w:val="num" w:pos="1418"/>
        </w:tabs>
        <w:ind w:left="0" w:firstLine="709"/>
        <w:rPr>
          <w:szCs w:val="24"/>
        </w:rPr>
      </w:pPr>
      <w:proofErr w:type="gramStart"/>
      <w:r w:rsidRPr="00072CCE">
        <w:rPr>
          <w:szCs w:val="24"/>
        </w:rPr>
        <w:t xml:space="preserve">После подведения итогов запроса предложений до подписания договора закупочная комиссия вправе отстранить любого участника запроса предложений, в том числе победителя запроса предложений, в случае обнаружения недостоверных сведений в заявке на </w:t>
      </w:r>
      <w:r w:rsidRPr="00072CCE">
        <w:rPr>
          <w:szCs w:val="24"/>
        </w:rPr>
        <w:lastRenderedPageBreak/>
        <w:t>участие в запросе предложений и (или) ее уточнения, существенных для допуска участника запроса предложений к участию в запросе предложений и (или) установления его места в ранжире, не указанных в подпункте</w:t>
      </w:r>
      <w:proofErr w:type="gramEnd"/>
      <w:r w:rsidRPr="00072CCE">
        <w:rPr>
          <w:szCs w:val="24"/>
        </w:rPr>
        <w:t xml:space="preserve"> </w:t>
      </w:r>
      <w:r w:rsidR="00784A3A" w:rsidRPr="00313778">
        <w:rPr>
          <w:szCs w:val="24"/>
        </w:rPr>
        <w:fldChar w:fldCharType="begin"/>
      </w:r>
      <w:r w:rsidR="00784A3A" w:rsidRPr="00072CCE">
        <w:rPr>
          <w:szCs w:val="24"/>
        </w:rPr>
        <w:instrText xml:space="preserve"> REF _Ref317173209 \r \h  \* MERGEFORMAT </w:instrText>
      </w:r>
      <w:r w:rsidR="00784A3A" w:rsidRPr="00313778">
        <w:rPr>
          <w:szCs w:val="24"/>
        </w:rPr>
      </w:r>
      <w:r w:rsidR="00784A3A" w:rsidRPr="00313778">
        <w:rPr>
          <w:szCs w:val="24"/>
        </w:rPr>
        <w:fldChar w:fldCharType="separate"/>
      </w:r>
      <w:r w:rsidR="00CD29EB">
        <w:rPr>
          <w:szCs w:val="24"/>
        </w:rPr>
        <w:t>а)</w:t>
      </w:r>
      <w:r w:rsidR="00784A3A" w:rsidRPr="00313778">
        <w:rPr>
          <w:szCs w:val="24"/>
        </w:rPr>
        <w:fldChar w:fldCharType="end"/>
      </w:r>
      <w:r w:rsidRPr="00DD3307">
        <w:rPr>
          <w:szCs w:val="24"/>
        </w:rPr>
        <w:t> пункта 2.2.4, если факт не</w:t>
      </w:r>
      <w:r w:rsidRPr="00313778">
        <w:rPr>
          <w:szCs w:val="24"/>
        </w:rPr>
        <w:t>достоверности сведений имеет документальное подтверждение</w:t>
      </w:r>
      <w:r w:rsidR="00A0488F" w:rsidRPr="00313778">
        <w:rPr>
          <w:szCs w:val="24"/>
        </w:rPr>
        <w:t>.</w:t>
      </w:r>
    </w:p>
    <w:p w:rsidR="00C87330" w:rsidRPr="00072CCE" w:rsidRDefault="00C87330" w:rsidP="0026279E">
      <w:pPr>
        <w:pStyle w:val="af7"/>
        <w:keepNext/>
        <w:numPr>
          <w:ilvl w:val="1"/>
          <w:numId w:val="7"/>
        </w:numPr>
        <w:tabs>
          <w:tab w:val="num" w:pos="1418"/>
        </w:tabs>
        <w:spacing w:before="0" w:beforeAutospacing="0" w:after="0" w:afterAutospacing="0"/>
        <w:ind w:left="851" w:firstLine="0"/>
        <w:jc w:val="both"/>
        <w:outlineLvl w:val="1"/>
        <w:rPr>
          <w:b/>
        </w:rPr>
      </w:pPr>
      <w:bookmarkStart w:id="23" w:name="_Toc55285336"/>
      <w:bookmarkStart w:id="24" w:name="_Toc55305370"/>
      <w:bookmarkStart w:id="25" w:name="_Ref55313246"/>
      <w:bookmarkStart w:id="26" w:name="_Ref56231140"/>
      <w:bookmarkStart w:id="27" w:name="_Ref56231144"/>
      <w:bookmarkStart w:id="28" w:name="_Toc57314617"/>
      <w:bookmarkStart w:id="29" w:name="_Toc69728943"/>
      <w:bookmarkStart w:id="30" w:name="_Toc98251655"/>
      <w:bookmarkStart w:id="31" w:name="_Toc255999689"/>
      <w:bookmarkStart w:id="32" w:name="_Toc321398029"/>
      <w:bookmarkStart w:id="33" w:name="_Toc327893463"/>
      <w:r w:rsidRPr="00072CCE">
        <w:rPr>
          <w:b/>
        </w:rPr>
        <w:t>Правовой статус документов</w:t>
      </w:r>
      <w:bookmarkEnd w:id="23"/>
      <w:bookmarkEnd w:id="24"/>
      <w:bookmarkEnd w:id="25"/>
      <w:bookmarkEnd w:id="26"/>
      <w:bookmarkEnd w:id="27"/>
      <w:bookmarkEnd w:id="28"/>
      <w:bookmarkEnd w:id="29"/>
      <w:bookmarkEnd w:id="30"/>
      <w:bookmarkEnd w:id="31"/>
      <w:bookmarkEnd w:id="32"/>
      <w:bookmarkEnd w:id="33"/>
    </w:p>
    <w:p w:rsidR="00BE2613" w:rsidRPr="008E588F" w:rsidRDefault="00C87330" w:rsidP="00BE2613">
      <w:pPr>
        <w:pStyle w:val="Times12"/>
        <w:numPr>
          <w:ilvl w:val="2"/>
          <w:numId w:val="7"/>
        </w:numPr>
        <w:tabs>
          <w:tab w:val="clear" w:pos="720"/>
          <w:tab w:val="left" w:pos="1418"/>
        </w:tabs>
        <w:ind w:left="0" w:firstLine="851"/>
        <w:rPr>
          <w:szCs w:val="24"/>
        </w:rPr>
      </w:pPr>
      <w:proofErr w:type="gramStart"/>
      <w:r w:rsidRPr="00BE2613">
        <w:rPr>
          <w:bCs w:val="0"/>
          <w:szCs w:val="24"/>
        </w:rPr>
        <w:t xml:space="preserve">Данная процедура </w:t>
      </w:r>
      <w:r w:rsidR="003E0066" w:rsidRPr="00BE2613">
        <w:rPr>
          <w:szCs w:val="24"/>
        </w:rPr>
        <w:t>запроса предложений</w:t>
      </w:r>
      <w:r w:rsidRPr="00BE2613">
        <w:rPr>
          <w:szCs w:val="24"/>
        </w:rPr>
        <w:t xml:space="preserve"> проводится в соответствии с</w:t>
      </w:r>
      <w:r w:rsidR="00D53A1F" w:rsidRPr="00BE2613">
        <w:rPr>
          <w:szCs w:val="24"/>
        </w:rPr>
        <w:t> </w:t>
      </w:r>
      <w:r w:rsidR="00F84F2E" w:rsidRPr="00BE2613">
        <w:rPr>
          <w:szCs w:val="24"/>
        </w:rPr>
        <w:t>«</w:t>
      </w:r>
      <w:r w:rsidRPr="00BE2613">
        <w:rPr>
          <w:szCs w:val="24"/>
        </w:rPr>
        <w:t xml:space="preserve">Единым отраслевым стандартом </w:t>
      </w:r>
      <w:r w:rsidR="00F84F2E" w:rsidRPr="00BE2613">
        <w:rPr>
          <w:szCs w:val="24"/>
        </w:rPr>
        <w:t>закупок (Положением о закупке) Государственной корпорации по атомной энергии «Росатом»</w:t>
      </w:r>
      <w:r w:rsidR="00BE2613" w:rsidRPr="00BE2613">
        <w:rPr>
          <w:szCs w:val="24"/>
        </w:rPr>
        <w:t xml:space="preserve"> </w:t>
      </w:r>
      <w:r w:rsidR="00BE2613" w:rsidRPr="00BE2613">
        <w:rPr>
          <w:bCs w:val="0"/>
        </w:rPr>
        <w:t xml:space="preserve">(далее - ЕОСЗ), </w:t>
      </w:r>
      <w:r w:rsidR="00F84F2E" w:rsidRPr="00BE2613">
        <w:rPr>
          <w:szCs w:val="24"/>
        </w:rPr>
        <w:t xml:space="preserve"> </w:t>
      </w:r>
      <w:r w:rsidRPr="00BE2613">
        <w:rPr>
          <w:szCs w:val="24"/>
        </w:rPr>
        <w:t>утвержденным</w:t>
      </w:r>
      <w:r w:rsidR="00F84F2E" w:rsidRPr="00BE2613">
        <w:rPr>
          <w:szCs w:val="24"/>
        </w:rPr>
        <w:t xml:space="preserve"> решением наблюдательного совета Госкорпорации «Росатом» </w:t>
      </w:r>
      <w:r w:rsidR="00BD7FA6" w:rsidRPr="00BE2613">
        <w:rPr>
          <w:szCs w:val="24"/>
        </w:rPr>
        <w:t xml:space="preserve">(протокол </w:t>
      </w:r>
      <w:r w:rsidR="00D46C66" w:rsidRPr="00BE2613">
        <w:rPr>
          <w:szCs w:val="24"/>
        </w:rPr>
        <w:t>от </w:t>
      </w:r>
      <w:r w:rsidR="00BD7FA6" w:rsidRPr="00BE2613">
        <w:rPr>
          <w:szCs w:val="24"/>
        </w:rPr>
        <w:t>07.02.2012</w:t>
      </w:r>
      <w:r w:rsidR="00D46C66" w:rsidRPr="00BE2613">
        <w:rPr>
          <w:szCs w:val="24"/>
        </w:rPr>
        <w:t xml:space="preserve"> № </w:t>
      </w:r>
      <w:r w:rsidR="00BD7FA6" w:rsidRPr="00BE2613">
        <w:rPr>
          <w:szCs w:val="24"/>
        </w:rPr>
        <w:t>37)</w:t>
      </w:r>
      <w:r w:rsidR="00276AF4" w:rsidRPr="00BE2613">
        <w:rPr>
          <w:szCs w:val="24"/>
        </w:rPr>
        <w:t xml:space="preserve">, </w:t>
      </w:r>
      <w:r w:rsidR="00BE2613" w:rsidRPr="00CC029A">
        <w:rPr>
          <w:bCs w:val="0"/>
        </w:rPr>
        <w:t>в редакции с изменениями, утвержденными решением наблюдательного совета Госкорпорации «Росатом» от 15 февраля 2013 № 46</w:t>
      </w:r>
      <w:r w:rsidR="0091647B" w:rsidRPr="0026279E">
        <w:rPr>
          <w:bCs w:val="0"/>
        </w:rPr>
        <w:t xml:space="preserve">, </w:t>
      </w:r>
      <w:r w:rsidR="0091647B" w:rsidRPr="00E44D45">
        <w:t>от 25 сентября 2013 № 53</w:t>
      </w:r>
      <w:r w:rsidR="0091647B">
        <w:t>.</w:t>
      </w:r>
      <w:proofErr w:type="gramEnd"/>
    </w:p>
    <w:p w:rsidR="00D46C66" w:rsidRPr="00AB4D3F" w:rsidRDefault="00691C64" w:rsidP="0026279E">
      <w:pPr>
        <w:pStyle w:val="Times12"/>
        <w:numPr>
          <w:ilvl w:val="2"/>
          <w:numId w:val="7"/>
        </w:numPr>
        <w:tabs>
          <w:tab w:val="clear" w:pos="720"/>
          <w:tab w:val="left" w:pos="1418"/>
        </w:tabs>
        <w:ind w:left="0" w:firstLine="851"/>
        <w:rPr>
          <w:bCs w:val="0"/>
          <w:szCs w:val="24"/>
        </w:rPr>
      </w:pPr>
      <w:r w:rsidRPr="000802E2">
        <w:rPr>
          <w:bCs w:val="0"/>
          <w:szCs w:val="24"/>
        </w:rPr>
        <w:t>Процедура запроса предложений не является торгами по</w:t>
      </w:r>
      <w:r w:rsidR="00D53A1F" w:rsidRPr="000802E2">
        <w:rPr>
          <w:bCs w:val="0"/>
          <w:szCs w:val="24"/>
        </w:rPr>
        <w:t> </w:t>
      </w:r>
      <w:r w:rsidRPr="00FD26AF">
        <w:rPr>
          <w:bCs w:val="0"/>
          <w:szCs w:val="24"/>
        </w:rPr>
        <w:t>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w:t>
      </w:r>
      <w:r w:rsidRPr="006018C1">
        <w:rPr>
          <w:bCs w:val="0"/>
          <w:szCs w:val="24"/>
        </w:rPr>
        <w:t>торой Гражданского кодекса Российской Федера</w:t>
      </w:r>
      <w:r w:rsidRPr="00901CF3">
        <w:rPr>
          <w:bCs w:val="0"/>
          <w:szCs w:val="24"/>
        </w:rPr>
        <w:t xml:space="preserve">ции. Таким образом, данная процедура запроса предложений не накладывает на </w:t>
      </w:r>
      <w:r w:rsidR="00797B18" w:rsidRPr="00A930A6">
        <w:rPr>
          <w:bCs w:val="0"/>
          <w:szCs w:val="24"/>
        </w:rPr>
        <w:t>заказчика</w:t>
      </w:r>
      <w:r w:rsidRPr="0017559F">
        <w:rPr>
          <w:bCs w:val="0"/>
          <w:szCs w:val="24"/>
        </w:rPr>
        <w:t xml:space="preserve">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BE2613" w:rsidRPr="0078379D" w:rsidRDefault="00BE2613" w:rsidP="00BE2613">
      <w:pPr>
        <w:pStyle w:val="Times12"/>
        <w:numPr>
          <w:ilvl w:val="2"/>
          <w:numId w:val="7"/>
        </w:numPr>
        <w:tabs>
          <w:tab w:val="clear" w:pos="720"/>
          <w:tab w:val="left" w:pos="1418"/>
        </w:tabs>
        <w:ind w:left="0" w:firstLine="851"/>
        <w:rPr>
          <w:szCs w:val="24"/>
        </w:rPr>
      </w:pPr>
      <w:r w:rsidRPr="0078379D">
        <w:rPr>
          <w:szCs w:val="24"/>
        </w:rPr>
        <w:t>Во всем, что не урегулировано извещением о проведении запроса предложений и</w:t>
      </w:r>
      <w:r w:rsidRPr="0078379D">
        <w:rPr>
          <w:szCs w:val="24"/>
          <w:lang w:val="en-US"/>
        </w:rPr>
        <w:t> </w:t>
      </w:r>
      <w:r w:rsidRPr="0078379D">
        <w:rPr>
          <w:szCs w:val="24"/>
        </w:rPr>
        <w:t xml:space="preserve">настоящей документацией по запросу предложений, стороны руководствуются ЕОСЗ Гражданским кодексом Российской Федерации, </w:t>
      </w:r>
      <w:r w:rsidRPr="0078379D">
        <w:rPr>
          <w:color w:val="000000"/>
          <w:szCs w:val="24"/>
        </w:rPr>
        <w:t>Федеральным законом от 18.07.2011 №223-ФЗ</w:t>
      </w:r>
      <w:r w:rsidRPr="0078379D">
        <w:rPr>
          <w:szCs w:val="24"/>
        </w:rPr>
        <w:t xml:space="preserve"> и иными Федеральными законами.</w:t>
      </w:r>
    </w:p>
    <w:p w:rsidR="00C87330" w:rsidRPr="00901CF3" w:rsidRDefault="00C87330" w:rsidP="0026279E">
      <w:pPr>
        <w:pStyle w:val="Times12"/>
        <w:numPr>
          <w:ilvl w:val="2"/>
          <w:numId w:val="7"/>
        </w:numPr>
        <w:tabs>
          <w:tab w:val="clear" w:pos="720"/>
          <w:tab w:val="left" w:pos="1418"/>
        </w:tabs>
        <w:ind w:left="0" w:firstLine="851"/>
        <w:rPr>
          <w:bCs w:val="0"/>
          <w:szCs w:val="24"/>
        </w:rPr>
      </w:pPr>
      <w:proofErr w:type="gramStart"/>
      <w:r w:rsidRPr="00901CF3">
        <w:rPr>
          <w:bCs w:val="0"/>
          <w:szCs w:val="24"/>
        </w:rPr>
        <w:t xml:space="preserve">Если в отношении сторон </w:t>
      </w:r>
      <w:r w:rsidR="00BE2613" w:rsidRPr="0017559F">
        <w:rPr>
          <w:bCs w:val="0"/>
          <w:szCs w:val="24"/>
        </w:rPr>
        <w:t>договор</w:t>
      </w:r>
      <w:r w:rsidR="00BE2613">
        <w:rPr>
          <w:bCs w:val="0"/>
          <w:szCs w:val="24"/>
        </w:rPr>
        <w:t>а</w:t>
      </w:r>
      <w:r w:rsidRPr="00666AAF">
        <w:rPr>
          <w:bCs w:val="0"/>
          <w:szCs w:val="24"/>
        </w:rPr>
        <w:t xml:space="preserve">, </w:t>
      </w:r>
      <w:r w:rsidR="00BE2613" w:rsidRPr="000802E2">
        <w:rPr>
          <w:bCs w:val="0"/>
          <w:szCs w:val="24"/>
        </w:rPr>
        <w:t>заключаем</w:t>
      </w:r>
      <w:r w:rsidR="00BE2613">
        <w:rPr>
          <w:bCs w:val="0"/>
          <w:szCs w:val="24"/>
        </w:rPr>
        <w:t>ого</w:t>
      </w:r>
      <w:r w:rsidR="00BE2613" w:rsidRPr="00666AAF">
        <w:rPr>
          <w:bCs w:val="0"/>
          <w:szCs w:val="24"/>
        </w:rPr>
        <w:t xml:space="preserve"> </w:t>
      </w:r>
      <w:r w:rsidRPr="000802E2">
        <w:rPr>
          <w:bCs w:val="0"/>
          <w:szCs w:val="24"/>
        </w:rPr>
        <w:t xml:space="preserve">по результатам </w:t>
      </w:r>
      <w:r w:rsidR="003E0066" w:rsidRPr="000802E2">
        <w:rPr>
          <w:bCs w:val="0"/>
          <w:szCs w:val="24"/>
        </w:rPr>
        <w:t>запроса предложений</w:t>
      </w:r>
      <w:r w:rsidRPr="000802E2">
        <w:rPr>
          <w:bCs w:val="0"/>
          <w:szCs w:val="24"/>
        </w:rPr>
        <w:t xml:space="preserve">, действуют также иные специальные нормативно-правовые акты, изданные и зарегистрированные в установленном порядке, настоящая </w:t>
      </w:r>
      <w:r w:rsidR="009D6ADE" w:rsidRPr="000802E2">
        <w:rPr>
          <w:bCs w:val="0"/>
          <w:szCs w:val="24"/>
        </w:rPr>
        <w:t>документация по запросу предложений</w:t>
      </w:r>
      <w:r w:rsidRPr="00FD26AF">
        <w:rPr>
          <w:bCs w:val="0"/>
          <w:szCs w:val="24"/>
        </w:rPr>
        <w:t xml:space="preserve"> (и проект</w:t>
      </w:r>
      <w:r w:rsidRPr="00901CF3">
        <w:rPr>
          <w:bCs w:val="0"/>
          <w:szCs w:val="24"/>
        </w:rPr>
        <w:t xml:space="preserve"> </w:t>
      </w:r>
      <w:r w:rsidR="00BE2613" w:rsidRPr="00AB4D3F">
        <w:rPr>
          <w:bCs w:val="0"/>
          <w:szCs w:val="24"/>
        </w:rPr>
        <w:t>договор</w:t>
      </w:r>
      <w:r w:rsidR="00BE2613">
        <w:rPr>
          <w:bCs w:val="0"/>
          <w:szCs w:val="24"/>
        </w:rPr>
        <w:t>а</w:t>
      </w:r>
      <w:r w:rsidR="00BE2613" w:rsidRPr="00666AAF">
        <w:rPr>
          <w:bCs w:val="0"/>
          <w:szCs w:val="24"/>
        </w:rPr>
        <w:t xml:space="preserve"> </w:t>
      </w:r>
      <w:r w:rsidRPr="000802E2">
        <w:rPr>
          <w:bCs w:val="0"/>
          <w:szCs w:val="24"/>
        </w:rPr>
        <w:t xml:space="preserve">как ее часть) и заявка на участие в </w:t>
      </w:r>
      <w:r w:rsidR="009D6ADE" w:rsidRPr="000802E2">
        <w:rPr>
          <w:bCs w:val="0"/>
          <w:szCs w:val="24"/>
        </w:rPr>
        <w:t>запросе предложений</w:t>
      </w:r>
      <w:r w:rsidR="003011FD" w:rsidRPr="000802E2">
        <w:rPr>
          <w:bCs w:val="0"/>
          <w:szCs w:val="24"/>
        </w:rPr>
        <w:t xml:space="preserve"> </w:t>
      </w:r>
      <w:r w:rsidRPr="000802E2">
        <w:rPr>
          <w:bCs w:val="0"/>
          <w:szCs w:val="24"/>
        </w:rPr>
        <w:t xml:space="preserve"> победителя </w:t>
      </w:r>
      <w:r w:rsidR="003E0066" w:rsidRPr="000802E2">
        <w:rPr>
          <w:bCs w:val="0"/>
          <w:szCs w:val="24"/>
        </w:rPr>
        <w:t>запроса предложений</w:t>
      </w:r>
      <w:r w:rsidR="00382963" w:rsidRPr="00FD26AF">
        <w:rPr>
          <w:bCs w:val="0"/>
          <w:szCs w:val="24"/>
        </w:rPr>
        <w:t xml:space="preserve"> </w:t>
      </w:r>
      <w:r w:rsidRPr="006018C1">
        <w:rPr>
          <w:bCs w:val="0"/>
          <w:szCs w:val="24"/>
        </w:rPr>
        <w:t>будут считаться приоритетными по отношению к диспозитивным нормам указанных документов.</w:t>
      </w:r>
      <w:proofErr w:type="gramEnd"/>
    </w:p>
    <w:p w:rsidR="00C87330" w:rsidRPr="00072CCE" w:rsidRDefault="00C87330" w:rsidP="00072CCE">
      <w:pPr>
        <w:pStyle w:val="af7"/>
        <w:keepNext/>
        <w:numPr>
          <w:ilvl w:val="1"/>
          <w:numId w:val="7"/>
        </w:numPr>
        <w:tabs>
          <w:tab w:val="num" w:pos="1418"/>
        </w:tabs>
        <w:spacing w:before="0" w:beforeAutospacing="0" w:after="0" w:afterAutospacing="0"/>
        <w:ind w:left="0" w:firstLine="709"/>
        <w:jc w:val="both"/>
        <w:outlineLvl w:val="1"/>
        <w:rPr>
          <w:b/>
        </w:rPr>
      </w:pPr>
      <w:bookmarkStart w:id="34" w:name="_Toc321398030"/>
      <w:bookmarkStart w:id="35" w:name="_Toc327893464"/>
      <w:r w:rsidRPr="00072CCE">
        <w:rPr>
          <w:b/>
        </w:rPr>
        <w:t xml:space="preserve">Затраты на участие в </w:t>
      </w:r>
      <w:r w:rsidR="009D6ADE" w:rsidRPr="00072CCE">
        <w:rPr>
          <w:b/>
        </w:rPr>
        <w:t>запросе предложений</w:t>
      </w:r>
      <w:bookmarkEnd w:id="34"/>
      <w:bookmarkEnd w:id="35"/>
    </w:p>
    <w:p w:rsidR="00C87330" w:rsidRPr="00072CCE" w:rsidRDefault="00E25760" w:rsidP="00072CCE">
      <w:pPr>
        <w:pStyle w:val="Times12"/>
        <w:numPr>
          <w:ilvl w:val="2"/>
          <w:numId w:val="7"/>
        </w:numPr>
        <w:tabs>
          <w:tab w:val="clear" w:pos="720"/>
          <w:tab w:val="num" w:pos="960"/>
          <w:tab w:val="num" w:pos="1418"/>
        </w:tabs>
        <w:ind w:left="0" w:firstLine="709"/>
        <w:rPr>
          <w:szCs w:val="24"/>
        </w:rPr>
      </w:pPr>
      <w:r w:rsidRPr="00072CCE">
        <w:rPr>
          <w:szCs w:val="24"/>
        </w:rPr>
        <w:t xml:space="preserve">Участник </w:t>
      </w:r>
      <w:r w:rsidR="003E0066" w:rsidRPr="00072CCE">
        <w:rPr>
          <w:szCs w:val="24"/>
        </w:rPr>
        <w:t>запроса предложений</w:t>
      </w:r>
      <w:r w:rsidRPr="00072CCE">
        <w:rPr>
          <w:szCs w:val="24"/>
        </w:rPr>
        <w:t xml:space="preserve"> несет все расходы, связанные с</w:t>
      </w:r>
      <w:r w:rsidR="00D53A1F" w:rsidRPr="00072CCE">
        <w:rPr>
          <w:szCs w:val="24"/>
        </w:rPr>
        <w:t> </w:t>
      </w:r>
      <w:r w:rsidRPr="00072CCE">
        <w:rPr>
          <w:szCs w:val="24"/>
        </w:rPr>
        <w:t xml:space="preserve">участием в </w:t>
      </w:r>
      <w:r w:rsidR="009D6ADE" w:rsidRPr="00072CCE">
        <w:rPr>
          <w:szCs w:val="24"/>
        </w:rPr>
        <w:t>запросе предложений</w:t>
      </w:r>
      <w:r w:rsidRPr="00072CCE">
        <w:rPr>
          <w:szCs w:val="24"/>
        </w:rPr>
        <w:t xml:space="preserve">, в том числе с подготовкой и предоставлением заявки на участие в </w:t>
      </w:r>
      <w:r w:rsidR="009D6ADE" w:rsidRPr="00072CCE">
        <w:rPr>
          <w:szCs w:val="24"/>
        </w:rPr>
        <w:t>запросе предложений</w:t>
      </w:r>
      <w:r w:rsidRPr="00072CCE">
        <w:rPr>
          <w:szCs w:val="24"/>
        </w:rPr>
        <w:t xml:space="preserve"> </w:t>
      </w:r>
      <w:r w:rsidR="00013ECA" w:rsidRPr="00072CCE">
        <w:rPr>
          <w:szCs w:val="24"/>
        </w:rPr>
        <w:t xml:space="preserve">и </w:t>
      </w:r>
      <w:r w:rsidRPr="00072CCE">
        <w:rPr>
          <w:szCs w:val="24"/>
        </w:rPr>
        <w:t xml:space="preserve">иной документации, а </w:t>
      </w:r>
      <w:r w:rsidR="00013ECA" w:rsidRPr="00072CCE">
        <w:rPr>
          <w:szCs w:val="24"/>
        </w:rPr>
        <w:t xml:space="preserve">заказчик </w:t>
      </w:r>
      <w:r w:rsidRPr="00072CCE">
        <w:rPr>
          <w:szCs w:val="24"/>
        </w:rPr>
        <w:t xml:space="preserve">не имеет обязательств по этим расходам независимо от итогов </w:t>
      </w:r>
      <w:r w:rsidR="003E0066" w:rsidRPr="00072CCE">
        <w:rPr>
          <w:szCs w:val="24"/>
        </w:rPr>
        <w:t>запроса предложений</w:t>
      </w:r>
      <w:r w:rsidRPr="00072CCE">
        <w:rPr>
          <w:szCs w:val="24"/>
        </w:rPr>
        <w:t>, а также оснований их завершения</w:t>
      </w:r>
      <w:r w:rsidR="00C87330" w:rsidRPr="00072CCE">
        <w:rPr>
          <w:szCs w:val="24"/>
        </w:rPr>
        <w:t>.</w:t>
      </w:r>
    </w:p>
    <w:p w:rsidR="00C87330" w:rsidRPr="00072CCE" w:rsidRDefault="00C87330" w:rsidP="00072CCE">
      <w:pPr>
        <w:pStyle w:val="Times12"/>
        <w:numPr>
          <w:ilvl w:val="2"/>
          <w:numId w:val="7"/>
        </w:numPr>
        <w:tabs>
          <w:tab w:val="clear" w:pos="720"/>
          <w:tab w:val="num" w:pos="960"/>
          <w:tab w:val="num" w:pos="1418"/>
        </w:tabs>
        <w:ind w:left="0" w:firstLine="709"/>
        <w:rPr>
          <w:szCs w:val="24"/>
        </w:rPr>
      </w:pPr>
      <w:r w:rsidRPr="00072CCE">
        <w:rPr>
          <w:szCs w:val="24"/>
        </w:rPr>
        <w:t xml:space="preserve">Участники </w:t>
      </w:r>
      <w:r w:rsidR="003E0066" w:rsidRPr="00072CCE">
        <w:rPr>
          <w:szCs w:val="24"/>
        </w:rPr>
        <w:t>запроса предложений</w:t>
      </w:r>
      <w:r w:rsidRPr="00072CCE">
        <w:rPr>
          <w:szCs w:val="24"/>
        </w:rPr>
        <w:t xml:space="preserve"> не вправе требовать компенсацию упущенной выгоды</w:t>
      </w:r>
      <w:r w:rsidR="00D1173F" w:rsidRPr="00072CCE">
        <w:rPr>
          <w:szCs w:val="24"/>
        </w:rPr>
        <w:t xml:space="preserve"> по результатам</w:t>
      </w:r>
      <w:r w:rsidRPr="00072CCE">
        <w:rPr>
          <w:szCs w:val="24"/>
        </w:rPr>
        <w:t xml:space="preserve"> проведения </w:t>
      </w:r>
      <w:r w:rsidR="003E0066" w:rsidRPr="00072CCE">
        <w:rPr>
          <w:szCs w:val="24"/>
        </w:rPr>
        <w:t>запроса предложений</w:t>
      </w:r>
      <w:r w:rsidRPr="00072CCE">
        <w:rPr>
          <w:szCs w:val="24"/>
        </w:rPr>
        <w:t>.</w:t>
      </w:r>
    </w:p>
    <w:p w:rsidR="00C87330" w:rsidRPr="00072CCE" w:rsidRDefault="00C87330" w:rsidP="00072CCE">
      <w:pPr>
        <w:pStyle w:val="af7"/>
        <w:keepNext/>
        <w:numPr>
          <w:ilvl w:val="1"/>
          <w:numId w:val="7"/>
        </w:numPr>
        <w:tabs>
          <w:tab w:val="num" w:pos="1418"/>
        </w:tabs>
        <w:spacing w:before="0" w:beforeAutospacing="0" w:after="0" w:afterAutospacing="0"/>
        <w:ind w:left="0" w:firstLine="709"/>
        <w:jc w:val="both"/>
        <w:outlineLvl w:val="1"/>
        <w:rPr>
          <w:b/>
        </w:rPr>
      </w:pPr>
      <w:bookmarkStart w:id="36" w:name="_Toc321398031"/>
      <w:bookmarkStart w:id="37" w:name="_Toc327893465"/>
      <w:r w:rsidRPr="00072CCE">
        <w:rPr>
          <w:b/>
        </w:rPr>
        <w:t xml:space="preserve">Отказ от проведения </w:t>
      </w:r>
      <w:r w:rsidR="003E0066" w:rsidRPr="00072CCE">
        <w:rPr>
          <w:b/>
        </w:rPr>
        <w:t>запроса предложений</w:t>
      </w:r>
      <w:bookmarkEnd w:id="36"/>
      <w:r w:rsidR="00FD4C67" w:rsidRPr="00072CCE">
        <w:rPr>
          <w:b/>
        </w:rPr>
        <w:t xml:space="preserve"> </w:t>
      </w:r>
      <w:bookmarkEnd w:id="37"/>
    </w:p>
    <w:p w:rsidR="00C87330" w:rsidRPr="00072CCE" w:rsidRDefault="00041AD1" w:rsidP="0026279E">
      <w:pPr>
        <w:pStyle w:val="affc"/>
        <w:numPr>
          <w:ilvl w:val="2"/>
          <w:numId w:val="7"/>
        </w:numPr>
        <w:tabs>
          <w:tab w:val="clear" w:pos="720"/>
          <w:tab w:val="left" w:pos="1418"/>
        </w:tabs>
        <w:spacing w:after="0"/>
        <w:ind w:left="0" w:firstLine="709"/>
        <w:jc w:val="both"/>
      </w:pPr>
      <w:r w:rsidRPr="00072CCE">
        <w:t>Заказчик по</w:t>
      </w:r>
      <w:r w:rsidR="00B67284" w:rsidRPr="00072CCE">
        <w:t xml:space="preserve"> </w:t>
      </w:r>
      <w:r w:rsidRPr="00072CCE">
        <w:t xml:space="preserve">собственному </w:t>
      </w:r>
      <w:r w:rsidR="00B67284" w:rsidRPr="00072CCE">
        <w:t xml:space="preserve">решению </w:t>
      </w:r>
      <w:r w:rsidRPr="00072CCE">
        <w:t xml:space="preserve">или решению </w:t>
      </w:r>
      <w:r w:rsidR="002E77A5" w:rsidRPr="00072CCE">
        <w:t>закупочной комиссии</w:t>
      </w:r>
      <w:r w:rsidR="00B67284" w:rsidRPr="00072CCE">
        <w:t xml:space="preserve">, </w:t>
      </w:r>
      <w:r w:rsidR="00C87330" w:rsidRPr="00072CCE">
        <w:t>разместивший</w:t>
      </w:r>
      <w:r w:rsidR="00B67284" w:rsidRPr="00072CCE">
        <w:t xml:space="preserve"> на</w:t>
      </w:r>
      <w:r w:rsidR="00C87330" w:rsidRPr="00072CCE">
        <w:t xml:space="preserve"> </w:t>
      </w:r>
      <w:r w:rsidR="00B67284" w:rsidRPr="00072CCE">
        <w:t xml:space="preserve">официальном сайте, </w:t>
      </w:r>
      <w:r w:rsidR="00C87330" w:rsidRPr="00072CCE">
        <w:t xml:space="preserve">извещение о проведении </w:t>
      </w:r>
      <w:r w:rsidR="003E0066" w:rsidRPr="00072CCE">
        <w:t>запроса предложений</w:t>
      </w:r>
      <w:r w:rsidR="00B67284" w:rsidRPr="00072CCE">
        <w:t xml:space="preserve"> и </w:t>
      </w:r>
      <w:r w:rsidR="002E77A5" w:rsidRPr="00072CCE">
        <w:t>документацию по запросу предложений</w:t>
      </w:r>
      <w:r w:rsidR="00C87330" w:rsidRPr="00072CCE">
        <w:t>, вправе отказаться от</w:t>
      </w:r>
      <w:r w:rsidR="00C87330" w:rsidRPr="00072CCE">
        <w:rPr>
          <w:lang w:val="en-US"/>
        </w:rPr>
        <w:t> </w:t>
      </w:r>
      <w:r w:rsidR="00C87330" w:rsidRPr="00072CCE">
        <w:t xml:space="preserve">проведения </w:t>
      </w:r>
      <w:r w:rsidR="003E0066" w:rsidRPr="00072CCE">
        <w:t>запроса предложений</w:t>
      </w:r>
      <w:r w:rsidR="00FD4C67" w:rsidRPr="00072CCE">
        <w:t xml:space="preserve"> </w:t>
      </w:r>
      <w:r w:rsidR="00C87330" w:rsidRPr="00072CCE">
        <w:t xml:space="preserve">в </w:t>
      </w:r>
      <w:r w:rsidR="00870343" w:rsidRPr="00072CCE">
        <w:t>любое время вплоть до подписания договора</w:t>
      </w:r>
      <w:r w:rsidR="007B2738">
        <w:t>,</w:t>
      </w:r>
      <w:r w:rsidR="007B2738" w:rsidRPr="007B2738">
        <w:t xml:space="preserve"> </w:t>
      </w:r>
      <w:r w:rsidR="007B2738" w:rsidRPr="0078379D">
        <w:t>не неся никакой ответственности перед участниками запроса предложений и третьими лицами.</w:t>
      </w:r>
    </w:p>
    <w:p w:rsidR="00C87330" w:rsidRPr="00072CCE" w:rsidRDefault="00C87330" w:rsidP="00072CCE">
      <w:pPr>
        <w:pStyle w:val="affc"/>
        <w:numPr>
          <w:ilvl w:val="2"/>
          <w:numId w:val="7"/>
        </w:numPr>
        <w:tabs>
          <w:tab w:val="clear" w:pos="720"/>
          <w:tab w:val="num" w:pos="960"/>
          <w:tab w:val="num" w:pos="1418"/>
        </w:tabs>
        <w:spacing w:after="0"/>
        <w:ind w:left="0" w:firstLine="709"/>
        <w:jc w:val="both"/>
      </w:pPr>
      <w:r w:rsidRPr="00072CCE">
        <w:t xml:space="preserve">Извещение об отказе от проведения </w:t>
      </w:r>
      <w:r w:rsidR="003E0066" w:rsidRPr="00072CCE">
        <w:t>запроса предложений</w:t>
      </w:r>
      <w:r w:rsidRPr="00072CCE">
        <w:t xml:space="preserve"> </w:t>
      </w:r>
      <w:r w:rsidR="00FD4C67" w:rsidRPr="00072CCE">
        <w:t xml:space="preserve"> </w:t>
      </w:r>
      <w:r w:rsidRPr="00072CCE">
        <w:t xml:space="preserve">размещается </w:t>
      </w:r>
      <w:r w:rsidR="00041AD1" w:rsidRPr="00072CCE">
        <w:t>заказчиком</w:t>
      </w:r>
      <w:r w:rsidRPr="00072CCE">
        <w:t xml:space="preserve"> </w:t>
      </w:r>
      <w:r w:rsidR="00870343" w:rsidRPr="00072CCE">
        <w:t xml:space="preserve">не позднее 2 (двух) дней со дня принятия решения об отказе </w:t>
      </w:r>
      <w:r w:rsidR="00E25760" w:rsidRPr="00072CCE">
        <w:t>от </w:t>
      </w:r>
      <w:r w:rsidRPr="00072CCE">
        <w:t xml:space="preserve">проведения </w:t>
      </w:r>
      <w:r w:rsidR="003E0066" w:rsidRPr="00072CCE">
        <w:t>запроса предложений</w:t>
      </w:r>
      <w:r w:rsidRPr="00072CCE">
        <w:t>, в порядке, установленном для размещения из</w:t>
      </w:r>
      <w:r w:rsidR="00B67284" w:rsidRPr="00072CCE">
        <w:t xml:space="preserve">вещения о проведении </w:t>
      </w:r>
      <w:r w:rsidR="003E0066" w:rsidRPr="00072CCE">
        <w:t>запроса предложений</w:t>
      </w:r>
      <w:r w:rsidR="00B67284" w:rsidRPr="00072CCE">
        <w:t>.</w:t>
      </w:r>
    </w:p>
    <w:p w:rsidR="00172174" w:rsidRPr="00072CCE" w:rsidRDefault="00172174" w:rsidP="00072CCE">
      <w:pPr>
        <w:pStyle w:val="af7"/>
        <w:keepNext/>
        <w:numPr>
          <w:ilvl w:val="1"/>
          <w:numId w:val="7"/>
        </w:numPr>
        <w:tabs>
          <w:tab w:val="num" w:pos="1418"/>
        </w:tabs>
        <w:spacing w:before="0" w:beforeAutospacing="0" w:after="0" w:afterAutospacing="0"/>
        <w:ind w:left="0" w:firstLine="709"/>
        <w:jc w:val="both"/>
        <w:outlineLvl w:val="1"/>
        <w:rPr>
          <w:b/>
        </w:rPr>
      </w:pPr>
      <w:bookmarkStart w:id="38" w:name="_Toc321398032"/>
      <w:bookmarkStart w:id="39" w:name="_Toc327893466"/>
      <w:r w:rsidRPr="00072CCE">
        <w:rPr>
          <w:b/>
        </w:rPr>
        <w:t xml:space="preserve">Официальный источник информации о ходе и результатах </w:t>
      </w:r>
      <w:r w:rsidR="003E0066" w:rsidRPr="00072CCE">
        <w:rPr>
          <w:b/>
        </w:rPr>
        <w:t>запроса предложений</w:t>
      </w:r>
      <w:bookmarkEnd w:id="38"/>
      <w:bookmarkEnd w:id="39"/>
    </w:p>
    <w:p w:rsidR="007B2738" w:rsidRPr="0078379D" w:rsidRDefault="00BA3DDA" w:rsidP="007B2738">
      <w:pPr>
        <w:pStyle w:val="affc"/>
        <w:numPr>
          <w:ilvl w:val="2"/>
          <w:numId w:val="7"/>
        </w:numPr>
        <w:tabs>
          <w:tab w:val="clear" w:pos="720"/>
          <w:tab w:val="left" w:pos="1418"/>
        </w:tabs>
        <w:spacing w:after="0"/>
        <w:ind w:left="0" w:firstLine="851"/>
        <w:jc w:val="both"/>
      </w:pPr>
      <w:r w:rsidRPr="00072CCE">
        <w:t xml:space="preserve">На официальном сайте </w:t>
      </w:r>
      <w:r w:rsidR="007F3A07" w:rsidRPr="00072CCE">
        <w:t xml:space="preserve">и на ЭТП </w:t>
      </w:r>
      <w:r w:rsidRPr="00072CCE">
        <w:t xml:space="preserve">в сроки, установленные ЕОСЗ и настоящей </w:t>
      </w:r>
      <w:r w:rsidR="002E77A5" w:rsidRPr="00072CCE">
        <w:t>документацией по запросу предложений</w:t>
      </w:r>
      <w:r w:rsidR="00AA3A80" w:rsidRPr="00072CCE">
        <w:t>,</w:t>
      </w:r>
      <w:r w:rsidRPr="00072CCE">
        <w:t xml:space="preserve"> размещаются: извещение о</w:t>
      </w:r>
      <w:r w:rsidR="00D53A1F" w:rsidRPr="00072CCE">
        <w:t> </w:t>
      </w:r>
      <w:r w:rsidRPr="00072CCE">
        <w:t xml:space="preserve">проведении </w:t>
      </w:r>
      <w:r w:rsidR="003E0066" w:rsidRPr="00072CCE">
        <w:t>запроса предложений</w:t>
      </w:r>
      <w:r w:rsidRPr="00072CCE">
        <w:t xml:space="preserve">, </w:t>
      </w:r>
      <w:r w:rsidR="009D6ADE" w:rsidRPr="00072CCE">
        <w:t>документация по запросу предложений</w:t>
      </w:r>
      <w:r w:rsidRPr="00072CCE">
        <w:t>, изменения, вносимые в такое извещение и такую документацию, разъяснения такой документации и протоколы</w:t>
      </w:r>
      <w:r w:rsidR="002C6411" w:rsidRPr="00072CCE">
        <w:t>,</w:t>
      </w:r>
      <w:r w:rsidRPr="00072CCE">
        <w:t xml:space="preserve"> </w:t>
      </w:r>
      <w:r w:rsidR="002C6411" w:rsidRPr="00072CCE">
        <w:t xml:space="preserve"> составленные в ходе </w:t>
      </w:r>
      <w:r w:rsidR="002C6411" w:rsidRPr="00072CCE">
        <w:lastRenderedPageBreak/>
        <w:t xml:space="preserve">закупки. </w:t>
      </w:r>
      <w:r w:rsidR="00AB4D3F">
        <w:t>При этом</w:t>
      </w:r>
      <w:proofErr w:type="gramStart"/>
      <w:r w:rsidR="00AB4D3F">
        <w:t>,</w:t>
      </w:r>
      <w:proofErr w:type="gramEnd"/>
      <w:r w:rsidR="007B2738" w:rsidRPr="0078379D">
        <w:t xml:space="preserve">  официальной публикацией данной информации считается публикация  на сайте, указанном в пункт</w:t>
      </w:r>
      <w:r w:rsidR="0017559F">
        <w:t>е</w:t>
      </w:r>
      <w:r w:rsidR="007B2738" w:rsidRPr="0078379D">
        <w:t xml:space="preserve"> 5 раздела 7 «Информационная карта запроса предложений». Иные публикации указанных документов являются копиями.</w:t>
      </w:r>
    </w:p>
    <w:p w:rsidR="00BA3DDA" w:rsidRPr="00072CCE" w:rsidRDefault="00BA3DDA" w:rsidP="00072CCE">
      <w:pPr>
        <w:pStyle w:val="affc"/>
        <w:numPr>
          <w:ilvl w:val="2"/>
          <w:numId w:val="7"/>
        </w:numPr>
        <w:tabs>
          <w:tab w:val="clear" w:pos="720"/>
          <w:tab w:val="num" w:pos="960"/>
          <w:tab w:val="num" w:pos="1418"/>
        </w:tabs>
        <w:spacing w:after="0"/>
        <w:ind w:left="0" w:firstLine="709"/>
        <w:jc w:val="both"/>
      </w:pPr>
      <w:bookmarkStart w:id="40" w:name="_Ref317254108"/>
      <w:r w:rsidRPr="00072CCE">
        <w:t>Допускается в протоколах, размещаемых на официальном сайте</w:t>
      </w:r>
      <w:r w:rsidR="00F9793C" w:rsidRPr="00072CCE">
        <w:t xml:space="preserve"> и на ЭТП</w:t>
      </w:r>
      <w:r w:rsidRPr="00DD3307">
        <w:t xml:space="preserve">, не указывать сведения о составе </w:t>
      </w:r>
      <w:r w:rsidR="002E77A5" w:rsidRPr="00313778">
        <w:t>закупочной комиссии</w:t>
      </w:r>
      <w:r w:rsidRPr="00313778">
        <w:t xml:space="preserve"> и данных о персональном голосовании членов </w:t>
      </w:r>
      <w:r w:rsidR="002E77A5" w:rsidRPr="00072CCE">
        <w:t>закупочной комиссии</w:t>
      </w:r>
      <w:r w:rsidRPr="00072CCE">
        <w:t>.</w:t>
      </w:r>
      <w:bookmarkEnd w:id="40"/>
    </w:p>
    <w:p w:rsidR="00BA3DDA" w:rsidRPr="00072CCE" w:rsidRDefault="00BA3DDA" w:rsidP="00072CCE">
      <w:pPr>
        <w:pStyle w:val="affc"/>
        <w:numPr>
          <w:ilvl w:val="2"/>
          <w:numId w:val="7"/>
        </w:numPr>
        <w:tabs>
          <w:tab w:val="clear" w:pos="720"/>
          <w:tab w:val="num" w:pos="960"/>
          <w:tab w:val="num" w:pos="1418"/>
        </w:tabs>
        <w:spacing w:after="0"/>
        <w:ind w:left="0" w:firstLine="709"/>
        <w:jc w:val="both"/>
      </w:pPr>
      <w:r w:rsidRPr="00072CCE">
        <w:t xml:space="preserve">Единственным официальным источником информации о ходе и результатах </w:t>
      </w:r>
      <w:r w:rsidR="003E0066" w:rsidRPr="00072CCE">
        <w:t>запроса предложений</w:t>
      </w:r>
      <w:r w:rsidRPr="00072CCE">
        <w:t xml:space="preserve"> является официальный сайт и участники </w:t>
      </w:r>
      <w:r w:rsidR="003E0066" w:rsidRPr="00072CCE">
        <w:t>запроса предложений</w:t>
      </w:r>
      <w:r w:rsidRPr="00072CCE">
        <w:t xml:space="preserve"> самостоятельно должны отслеживать опубликованные на таком сайте разъяснения и изменения </w:t>
      </w:r>
      <w:r w:rsidR="003E0066" w:rsidRPr="00072CCE">
        <w:t>документации по запросу предложений</w:t>
      </w:r>
      <w:r w:rsidR="008353FC" w:rsidRPr="00072CCE">
        <w:t>, информацию о принятых в </w:t>
      </w:r>
      <w:r w:rsidRPr="00072CCE">
        <w:t xml:space="preserve">ходе </w:t>
      </w:r>
      <w:r w:rsidR="003E0066" w:rsidRPr="00072CCE">
        <w:t>запроса предложений</w:t>
      </w:r>
      <w:r w:rsidRPr="00072CCE">
        <w:t xml:space="preserve"> решениях </w:t>
      </w:r>
      <w:r w:rsidR="002E77A5" w:rsidRPr="00072CCE">
        <w:t>закупочной комиссии</w:t>
      </w:r>
      <w:r w:rsidRPr="00072CCE">
        <w:t xml:space="preserve"> и </w:t>
      </w:r>
      <w:r w:rsidR="00797B18" w:rsidRPr="00072CCE">
        <w:t>заказчика</w:t>
      </w:r>
      <w:r w:rsidRPr="00072CCE">
        <w:t>.</w:t>
      </w:r>
    </w:p>
    <w:p w:rsidR="00BA3DDA" w:rsidRPr="00072CCE" w:rsidRDefault="00BA3DDA" w:rsidP="00072CCE">
      <w:pPr>
        <w:pStyle w:val="af7"/>
        <w:keepNext/>
        <w:numPr>
          <w:ilvl w:val="1"/>
          <w:numId w:val="7"/>
        </w:numPr>
        <w:tabs>
          <w:tab w:val="num" w:pos="1418"/>
        </w:tabs>
        <w:spacing w:before="0" w:beforeAutospacing="0" w:after="0" w:afterAutospacing="0"/>
        <w:ind w:left="0" w:firstLine="709"/>
        <w:jc w:val="both"/>
        <w:outlineLvl w:val="1"/>
        <w:rPr>
          <w:b/>
        </w:rPr>
      </w:pPr>
      <w:bookmarkStart w:id="41" w:name="_Toc321398033"/>
      <w:bookmarkStart w:id="42" w:name="_Toc327893467"/>
      <w:r w:rsidRPr="00072CCE">
        <w:rPr>
          <w:b/>
        </w:rPr>
        <w:t>Прочие положения</w:t>
      </w:r>
      <w:bookmarkEnd w:id="41"/>
      <w:bookmarkEnd w:id="42"/>
    </w:p>
    <w:p w:rsidR="00BA3DDA" w:rsidRPr="00072CCE" w:rsidRDefault="00BA3DDA" w:rsidP="00072CCE">
      <w:pPr>
        <w:pStyle w:val="Times12"/>
        <w:numPr>
          <w:ilvl w:val="2"/>
          <w:numId w:val="7"/>
        </w:numPr>
        <w:tabs>
          <w:tab w:val="clear" w:pos="720"/>
          <w:tab w:val="num" w:pos="960"/>
        </w:tabs>
        <w:ind w:left="0" w:firstLine="709"/>
        <w:rPr>
          <w:szCs w:val="24"/>
        </w:rPr>
      </w:pPr>
      <w:r w:rsidRPr="00072CCE">
        <w:rPr>
          <w:szCs w:val="24"/>
        </w:rPr>
        <w:t xml:space="preserve">Участник </w:t>
      </w:r>
      <w:r w:rsidR="003E0066" w:rsidRPr="00072CCE">
        <w:rPr>
          <w:szCs w:val="24"/>
        </w:rPr>
        <w:t>запроса предложений</w:t>
      </w:r>
      <w:r w:rsidRPr="00072CCE">
        <w:rPr>
          <w:szCs w:val="24"/>
        </w:rPr>
        <w:t xml:space="preserve"> вправе обжаловать действия (бездействия) заказчика, </w:t>
      </w:r>
      <w:r w:rsidR="002E77A5" w:rsidRPr="00072CCE">
        <w:rPr>
          <w:szCs w:val="24"/>
        </w:rPr>
        <w:t>закупочной комиссии</w:t>
      </w:r>
      <w:r w:rsidRPr="00072CCE">
        <w:rPr>
          <w:szCs w:val="24"/>
        </w:rPr>
        <w:t xml:space="preserve"> в связи с проведением данного </w:t>
      </w:r>
      <w:r w:rsidR="003E0066" w:rsidRPr="00072CCE">
        <w:rPr>
          <w:szCs w:val="24"/>
        </w:rPr>
        <w:t>запроса предложений</w:t>
      </w:r>
      <w:r w:rsidRPr="00072CCE">
        <w:rPr>
          <w:szCs w:val="24"/>
        </w:rPr>
        <w:t>, согласно положениям главы 10 ЕОСЗ.</w:t>
      </w:r>
    </w:p>
    <w:p w:rsidR="00BA3DDA" w:rsidRPr="00072CCE" w:rsidRDefault="007B2738" w:rsidP="00072CCE">
      <w:pPr>
        <w:pStyle w:val="Times12"/>
        <w:numPr>
          <w:ilvl w:val="2"/>
          <w:numId w:val="7"/>
        </w:numPr>
        <w:tabs>
          <w:tab w:val="clear" w:pos="720"/>
          <w:tab w:val="num" w:pos="960"/>
        </w:tabs>
        <w:ind w:left="0" w:firstLine="709"/>
        <w:rPr>
          <w:szCs w:val="24"/>
        </w:rPr>
      </w:pPr>
      <w:r w:rsidRPr="0078379D">
        <w:rPr>
          <w:szCs w:val="24"/>
        </w:rPr>
        <w:t xml:space="preserve">Заказчик, закупочная комиссия, привлекаемые эксперты во время проведения запроса предложений обеспечивают нераспространение сведений о предложениях  участников запроса предложений, ходе проведения запроса предложений, результатах экспертизы заявок и принимаемых закупочной комиссией решениях. </w:t>
      </w:r>
      <w:r w:rsidR="00BA3DDA" w:rsidRPr="00072CCE">
        <w:rPr>
          <w:szCs w:val="24"/>
        </w:rPr>
        <w:t xml:space="preserve">Предоставление этой информации другим участникам </w:t>
      </w:r>
      <w:r w:rsidR="003E0066" w:rsidRPr="00072CCE">
        <w:rPr>
          <w:szCs w:val="24"/>
        </w:rPr>
        <w:t>запроса предложений</w:t>
      </w:r>
      <w:r w:rsidR="00BA3DDA" w:rsidRPr="00072CCE">
        <w:rPr>
          <w:szCs w:val="24"/>
        </w:rPr>
        <w:t xml:space="preserve"> или третьим лицам возможно только в случаях, прямо предусмотренных действующим законодательством Российской Федерации или настоящей </w:t>
      </w:r>
      <w:r w:rsidR="002E77A5" w:rsidRPr="00072CCE">
        <w:rPr>
          <w:szCs w:val="24"/>
        </w:rPr>
        <w:t>документацией по запросу предложений</w:t>
      </w:r>
      <w:r w:rsidR="00BA3DDA" w:rsidRPr="00072CCE">
        <w:rPr>
          <w:szCs w:val="24"/>
        </w:rPr>
        <w:t>.</w:t>
      </w:r>
    </w:p>
    <w:p w:rsidR="00784A3A" w:rsidRPr="00072CCE" w:rsidRDefault="00784A3A" w:rsidP="00072CCE">
      <w:pPr>
        <w:pStyle w:val="Times12"/>
        <w:numPr>
          <w:ilvl w:val="2"/>
          <w:numId w:val="7"/>
        </w:numPr>
        <w:tabs>
          <w:tab w:val="clear" w:pos="720"/>
          <w:tab w:val="num" w:pos="960"/>
        </w:tabs>
        <w:ind w:left="0" w:firstLine="709"/>
        <w:rPr>
          <w:szCs w:val="24"/>
        </w:rPr>
      </w:pPr>
      <w:r w:rsidRPr="00072CCE">
        <w:rPr>
          <w:szCs w:val="24"/>
        </w:rPr>
        <w:t>Заседания закупочной комиссии могут проходить с использованием средств видеоконференцсвязи. Члены закупочной комиссии, дистанционно участвующие в заседании закупочной комиссии с использованием средств видеоконференции, считаются присутствующими на заседании комиссии очно. Факт участия членов закупочной комиссии в режиме видеоконференции отражается в протоколе заседания закупочной комиссии.</w:t>
      </w:r>
    </w:p>
    <w:p w:rsidR="00172174" w:rsidRPr="00072CCE" w:rsidRDefault="00172174" w:rsidP="00072CCE">
      <w:pPr>
        <w:pStyle w:val="affc"/>
        <w:spacing w:after="0"/>
        <w:ind w:left="0" w:firstLine="709"/>
        <w:jc w:val="both"/>
      </w:pPr>
    </w:p>
    <w:p w:rsidR="00C87330" w:rsidRPr="00072CCE" w:rsidRDefault="00C87330" w:rsidP="00072CCE">
      <w:pPr>
        <w:pStyle w:val="affc"/>
        <w:spacing w:after="0"/>
        <w:ind w:left="0" w:firstLine="709"/>
        <w:jc w:val="both"/>
      </w:pPr>
      <w:r w:rsidRPr="00072CCE">
        <w:br w:type="page"/>
      </w:r>
    </w:p>
    <w:p w:rsidR="00C87330" w:rsidRPr="00072CCE" w:rsidRDefault="00C87330" w:rsidP="00EE584C">
      <w:pPr>
        <w:pStyle w:val="11"/>
        <w:numPr>
          <w:ilvl w:val="1"/>
          <w:numId w:val="59"/>
        </w:numPr>
        <w:ind w:left="0" w:firstLine="709"/>
        <w:jc w:val="both"/>
        <w:rPr>
          <w:b/>
        </w:rPr>
      </w:pPr>
      <w:bookmarkStart w:id="43" w:name="_Toc321398034"/>
      <w:bookmarkStart w:id="44" w:name="_Toc327893468"/>
      <w:r w:rsidRPr="00072CCE">
        <w:rPr>
          <w:b/>
        </w:rPr>
        <w:lastRenderedPageBreak/>
        <w:t>ТРЕБОВАНИЯ К УЧАСТНИКАМ</w:t>
      </w:r>
      <w:r w:rsidR="008F33CB" w:rsidRPr="00072CCE">
        <w:rPr>
          <w:b/>
        </w:rPr>
        <w:t xml:space="preserve"> </w:t>
      </w:r>
      <w:r w:rsidR="003E0066" w:rsidRPr="00072CCE">
        <w:rPr>
          <w:b/>
        </w:rPr>
        <w:t>ЗАПРОСА ПРЕДЛОЖЕНИЙ</w:t>
      </w:r>
      <w:r w:rsidR="008F33CB" w:rsidRPr="00072CCE">
        <w:rPr>
          <w:b/>
        </w:rPr>
        <w:t>,</w:t>
      </w:r>
      <w:r w:rsidRPr="00072CCE">
        <w:rPr>
          <w:b/>
        </w:rPr>
        <w:t xml:space="preserve"> ДОКУМЕНТАМ, ПРЕДОСТАВЛЯЕМЫМ В СОСТАВЕ ЗАЯВКИ НА УЧАСТИЕ В </w:t>
      </w:r>
      <w:r w:rsidR="009D6ADE" w:rsidRPr="00072CCE">
        <w:rPr>
          <w:b/>
        </w:rPr>
        <w:t>ЗАПРОСЕ ПРЕДЛОЖЕНИЙ</w:t>
      </w:r>
      <w:bookmarkEnd w:id="43"/>
      <w:bookmarkEnd w:id="44"/>
    </w:p>
    <w:p w:rsidR="009B65E9" w:rsidRPr="00072CCE" w:rsidRDefault="009B65E9" w:rsidP="00072CCE">
      <w:pPr>
        <w:pStyle w:val="affc"/>
        <w:numPr>
          <w:ilvl w:val="1"/>
          <w:numId w:val="17"/>
        </w:numPr>
        <w:tabs>
          <w:tab w:val="clear" w:pos="720"/>
          <w:tab w:val="num" w:pos="1418"/>
        </w:tabs>
        <w:spacing w:after="0"/>
        <w:ind w:left="0" w:firstLine="709"/>
        <w:jc w:val="both"/>
        <w:outlineLvl w:val="1"/>
        <w:rPr>
          <w:b/>
        </w:rPr>
      </w:pPr>
      <w:bookmarkStart w:id="45" w:name="_Ref317251769"/>
      <w:bookmarkStart w:id="46" w:name="_Ref317255509"/>
      <w:bookmarkStart w:id="47" w:name="_Ref317256436"/>
      <w:bookmarkStart w:id="48" w:name="_Ref317256490"/>
      <w:bookmarkStart w:id="49" w:name="_Toc321322110"/>
      <w:bookmarkStart w:id="50" w:name="_Toc321398035"/>
      <w:bookmarkStart w:id="51" w:name="_Toc321400525"/>
      <w:bookmarkStart w:id="52" w:name="_Toc327893469"/>
      <w:bookmarkStart w:id="53" w:name="_Ref271038689"/>
      <w:r w:rsidRPr="00072CCE">
        <w:rPr>
          <w:b/>
        </w:rPr>
        <w:t xml:space="preserve">Требования к участникам </w:t>
      </w:r>
      <w:r w:rsidR="003E0066" w:rsidRPr="00072CCE">
        <w:rPr>
          <w:b/>
        </w:rPr>
        <w:t>запроса предложений</w:t>
      </w:r>
      <w:bookmarkEnd w:id="45"/>
      <w:bookmarkEnd w:id="46"/>
      <w:bookmarkEnd w:id="47"/>
      <w:bookmarkEnd w:id="48"/>
      <w:bookmarkEnd w:id="49"/>
      <w:bookmarkEnd w:id="50"/>
      <w:bookmarkEnd w:id="51"/>
      <w:bookmarkEnd w:id="52"/>
    </w:p>
    <w:p w:rsidR="00C87330" w:rsidRPr="00072CCE" w:rsidRDefault="008F33CB" w:rsidP="00072CCE">
      <w:pPr>
        <w:pStyle w:val="affc"/>
        <w:tabs>
          <w:tab w:val="num" w:pos="1418"/>
        </w:tabs>
        <w:spacing w:after="0"/>
        <w:ind w:left="0" w:firstLine="709"/>
        <w:jc w:val="both"/>
      </w:pPr>
      <w:r w:rsidRPr="00072CCE">
        <w:t xml:space="preserve">Участник </w:t>
      </w:r>
      <w:r w:rsidR="003E0066" w:rsidRPr="00072CCE">
        <w:t>запроса предложений</w:t>
      </w:r>
      <w:r w:rsidRPr="00072CCE">
        <w:t xml:space="preserve"> должен</w:t>
      </w:r>
      <w:r w:rsidR="007F5B89" w:rsidRPr="00072CCE">
        <w:t xml:space="preserve"> </w:t>
      </w:r>
      <w:r w:rsidRPr="00072CCE">
        <w:t xml:space="preserve">обладать </w:t>
      </w:r>
      <w:r w:rsidR="008353FC" w:rsidRPr="00072CCE">
        <w:t>гражданской правоспособностью в </w:t>
      </w:r>
      <w:r w:rsidRPr="00072CCE">
        <w:t xml:space="preserve">полном объеме для заключения и исполнения </w:t>
      </w:r>
      <w:r w:rsidR="007B2738" w:rsidRPr="00072CCE">
        <w:t>договор</w:t>
      </w:r>
      <w:r w:rsidR="007B2738">
        <w:t>а</w:t>
      </w:r>
      <w:r w:rsidR="007B2738" w:rsidRPr="00072CCE">
        <w:t xml:space="preserve"> </w:t>
      </w:r>
      <w:r w:rsidR="00F917D8" w:rsidRPr="00072CCE">
        <w:t>по</w:t>
      </w:r>
      <w:r w:rsidR="00D53A1F" w:rsidRPr="00072CCE">
        <w:t> </w:t>
      </w:r>
      <w:r w:rsidR="00F917D8" w:rsidRPr="00072CCE">
        <w:t xml:space="preserve">результатам </w:t>
      </w:r>
      <w:r w:rsidR="003E0066" w:rsidRPr="00072CCE">
        <w:t>запроса предложений</w:t>
      </w:r>
      <w:r w:rsidRPr="00072CCE">
        <w:t>, в том числе:</w:t>
      </w:r>
      <w:bookmarkEnd w:id="53"/>
    </w:p>
    <w:p w:rsidR="00C87330" w:rsidRPr="00072CCE" w:rsidRDefault="008F33CB" w:rsidP="00072CCE">
      <w:pPr>
        <w:numPr>
          <w:ilvl w:val="2"/>
          <w:numId w:val="17"/>
        </w:numPr>
        <w:tabs>
          <w:tab w:val="clear" w:pos="720"/>
          <w:tab w:val="num" w:pos="0"/>
          <w:tab w:val="num" w:pos="1418"/>
        </w:tabs>
        <w:ind w:left="0" w:firstLine="709"/>
        <w:jc w:val="both"/>
      </w:pPr>
      <w:r w:rsidRPr="00072CCE">
        <w:t>быть зарегистрированным в качестве юридического лица в установленном в Российской Федерации порядке</w:t>
      </w:r>
      <w:r w:rsidR="00C87330" w:rsidRPr="00072CCE">
        <w:t>;</w:t>
      </w:r>
    </w:p>
    <w:p w:rsidR="008F33CB" w:rsidRPr="00072CCE" w:rsidRDefault="002E3EE2" w:rsidP="00072CCE">
      <w:pPr>
        <w:numPr>
          <w:ilvl w:val="2"/>
          <w:numId w:val="17"/>
        </w:numPr>
        <w:tabs>
          <w:tab w:val="clear" w:pos="720"/>
          <w:tab w:val="num" w:pos="0"/>
          <w:tab w:val="num" w:pos="1418"/>
        </w:tabs>
        <w:ind w:left="0" w:firstLine="709"/>
        <w:jc w:val="both"/>
      </w:pPr>
      <w:r w:rsidRPr="00072CCE">
        <w:t>быть зарегистрированным в качестве субъекта гражданского права и иметь все необходимые разрешения для ведения деятельности в соответствии с</w:t>
      </w:r>
      <w:r w:rsidR="00D53A1F" w:rsidRPr="00072CCE">
        <w:rPr>
          <w:lang w:val="en-US"/>
        </w:rPr>
        <w:t> </w:t>
      </w:r>
      <w:r w:rsidRPr="00072CCE">
        <w:t>законодательством государства по месту нахождения, месту оказания услуг и законодательством Российской Федерации</w:t>
      </w:r>
      <w:r w:rsidR="008F33CB" w:rsidRPr="00072CCE">
        <w:t>;</w:t>
      </w:r>
    </w:p>
    <w:p w:rsidR="007449C0" w:rsidRPr="00072CCE" w:rsidRDefault="00593108" w:rsidP="0026279E">
      <w:pPr>
        <w:numPr>
          <w:ilvl w:val="2"/>
          <w:numId w:val="17"/>
        </w:numPr>
        <w:tabs>
          <w:tab w:val="clear" w:pos="720"/>
          <w:tab w:val="num" w:pos="0"/>
          <w:tab w:val="num" w:pos="1418"/>
        </w:tabs>
        <w:ind w:left="0" w:firstLine="709"/>
        <w:jc w:val="both"/>
      </w:pPr>
      <w:r w:rsidRPr="00072CCE">
        <w:t xml:space="preserve">обладать необходимыми лицензиями или свидетельствами о допуске </w:t>
      </w:r>
      <w:r w:rsidR="007B2738">
        <w:t xml:space="preserve">на </w:t>
      </w:r>
      <w:r w:rsidRPr="00072CCE">
        <w:t>оказание услуг, полученными не позже изначально установленного в извещении и документации о закупке срока окончания подачи заявок, в соответствии с действующим законодательством Российской Федерации и если такие услуги приобретаются в рамках заключаемого договора</w:t>
      </w:r>
      <w:r w:rsidR="007449C0" w:rsidRPr="00072CCE">
        <w:t>;</w:t>
      </w:r>
      <w:r w:rsidR="007B2738" w:rsidRPr="007B2738">
        <w:t xml:space="preserve"> </w:t>
      </w:r>
      <w:r w:rsidR="007B2738" w:rsidRPr="0078379D">
        <w:t>(если срок действия истек в связи с переносом срока окончания подачи заявок - действующими на момент изначально установленного в извещении о проведении запроса предложений и настоящей документации срока окончания подачи заявок);</w:t>
      </w:r>
    </w:p>
    <w:p w:rsidR="007449C0" w:rsidRPr="00072CCE" w:rsidRDefault="007449C0" w:rsidP="0026279E">
      <w:pPr>
        <w:numPr>
          <w:ilvl w:val="2"/>
          <w:numId w:val="17"/>
        </w:numPr>
        <w:tabs>
          <w:tab w:val="clear" w:pos="720"/>
          <w:tab w:val="num" w:pos="0"/>
          <w:tab w:val="num" w:pos="1418"/>
        </w:tabs>
        <w:ind w:left="0" w:firstLine="709"/>
        <w:jc w:val="both"/>
      </w:pPr>
      <w:bookmarkStart w:id="54" w:name="_Ref299553052"/>
      <w:r w:rsidRPr="00072CCE">
        <w:t>не н</w:t>
      </w:r>
      <w:r w:rsidR="001F076A" w:rsidRPr="00072CCE">
        <w:t>аходиться в процессе ликвидации</w:t>
      </w:r>
      <w:r w:rsidRPr="00072CCE">
        <w:t xml:space="preserve"> или быть признанным по решению арбитражного суда несостоятельным (банкротом);</w:t>
      </w:r>
      <w:bookmarkEnd w:id="54"/>
    </w:p>
    <w:p w:rsidR="007449C0" w:rsidRPr="00072CCE" w:rsidRDefault="007449C0" w:rsidP="0026279E">
      <w:pPr>
        <w:numPr>
          <w:ilvl w:val="2"/>
          <w:numId w:val="17"/>
        </w:numPr>
        <w:tabs>
          <w:tab w:val="clear" w:pos="720"/>
          <w:tab w:val="num" w:pos="0"/>
          <w:tab w:val="num" w:pos="1418"/>
        </w:tabs>
        <w:ind w:left="0" w:firstLine="709"/>
        <w:jc w:val="both"/>
      </w:pPr>
      <w:bookmarkStart w:id="55" w:name="_Ref299553055"/>
      <w:r w:rsidRPr="00072CCE">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5"/>
    </w:p>
    <w:p w:rsidR="007B2738" w:rsidRDefault="008353FC" w:rsidP="0026279E">
      <w:pPr>
        <w:numPr>
          <w:ilvl w:val="2"/>
          <w:numId w:val="17"/>
        </w:numPr>
        <w:tabs>
          <w:tab w:val="clear" w:pos="720"/>
          <w:tab w:val="num" w:pos="0"/>
          <w:tab w:val="num" w:pos="1418"/>
        </w:tabs>
        <w:ind w:left="0" w:firstLine="709"/>
        <w:jc w:val="both"/>
      </w:pPr>
      <w:r w:rsidRPr="00072CCE">
        <w:t>соответствовать требованиям, указанным в пункт</w:t>
      </w:r>
      <w:r w:rsidR="003B7A32" w:rsidRPr="00072CCE">
        <w:t>е</w:t>
      </w:r>
      <w:r w:rsidRPr="00072CCE">
        <w:t> </w:t>
      </w:r>
      <w:r w:rsidR="00797B18" w:rsidRPr="00072CCE">
        <w:t>11.1</w:t>
      </w:r>
      <w:r w:rsidR="0023731E">
        <w:t xml:space="preserve"> </w:t>
      </w:r>
      <w:r w:rsidRPr="00072CCE">
        <w:t>раздела</w:t>
      </w:r>
      <w:r w:rsidR="003B7A32" w:rsidRPr="00072CCE">
        <w:t> </w:t>
      </w:r>
      <w:r w:rsidR="001F076A" w:rsidRPr="00072CCE">
        <w:t>7</w:t>
      </w:r>
      <w:r w:rsidR="0023731E">
        <w:t xml:space="preserve"> </w:t>
      </w:r>
      <w:r w:rsidRPr="00072CCE">
        <w:t xml:space="preserve">«Информационная карта </w:t>
      </w:r>
      <w:r w:rsidR="003E0066" w:rsidRPr="00072CCE">
        <w:t>запроса предложений</w:t>
      </w:r>
      <w:r w:rsidRPr="00072CCE">
        <w:t>», в случае их установления на</w:t>
      </w:r>
      <w:r w:rsidR="00D53A1F" w:rsidRPr="0026279E">
        <w:t> </w:t>
      </w:r>
      <w:r w:rsidRPr="00072CCE">
        <w:t>основании поручений Правительства Российской Федерации либо нормативных правовых актов федеральных органов исполнительной власти</w:t>
      </w:r>
      <w:r w:rsidR="004A649B" w:rsidRPr="00072CCE">
        <w:t>;</w:t>
      </w:r>
      <w:bookmarkStart w:id="56" w:name="_Ref357679270"/>
      <w:bookmarkStart w:id="57" w:name="_Ref358050951"/>
    </w:p>
    <w:p w:rsidR="001F06C9" w:rsidRPr="00072CCE" w:rsidRDefault="007B2738" w:rsidP="0026279E">
      <w:pPr>
        <w:numPr>
          <w:ilvl w:val="2"/>
          <w:numId w:val="17"/>
        </w:numPr>
        <w:tabs>
          <w:tab w:val="clear" w:pos="720"/>
          <w:tab w:val="num" w:pos="0"/>
          <w:tab w:val="num" w:pos="1418"/>
        </w:tabs>
        <w:ind w:left="0" w:firstLine="709"/>
        <w:jc w:val="both"/>
      </w:pPr>
      <w:r w:rsidRPr="00091E2B">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bookmarkEnd w:id="56"/>
      <w:r w:rsidRPr="00091E2B">
        <w:t>.</w:t>
      </w:r>
      <w:bookmarkEnd w:id="57"/>
    </w:p>
    <w:p w:rsidR="001F06C9" w:rsidRDefault="000E4A5E" w:rsidP="0026279E">
      <w:pPr>
        <w:numPr>
          <w:ilvl w:val="2"/>
          <w:numId w:val="17"/>
        </w:numPr>
        <w:tabs>
          <w:tab w:val="clear" w:pos="720"/>
          <w:tab w:val="num" w:pos="0"/>
          <w:tab w:val="num" w:pos="1418"/>
        </w:tabs>
        <w:ind w:left="0" w:firstLine="709"/>
        <w:jc w:val="both"/>
      </w:pPr>
      <w:r w:rsidRPr="000E4A5E">
        <w:t>соответствовать требованиям, предъявляемым к поставщикам услуг в ходе  предварительного отбора по выбору поставщиков услуг добровольного медицинского страхования и страхования от несчастных случаев и болезней работников Госкорпорации «Росатом» и организаций Госкорпорации «Росатом»</w:t>
      </w:r>
    </w:p>
    <w:p w:rsidR="00C87330" w:rsidRPr="00072CCE" w:rsidRDefault="000E4A5E" w:rsidP="0026279E">
      <w:pPr>
        <w:pStyle w:val="affc"/>
        <w:numPr>
          <w:ilvl w:val="1"/>
          <w:numId w:val="17"/>
        </w:numPr>
        <w:tabs>
          <w:tab w:val="left" w:pos="1418"/>
        </w:tabs>
        <w:spacing w:after="0"/>
        <w:ind w:left="0" w:firstLine="709"/>
        <w:jc w:val="both"/>
        <w:outlineLvl w:val="1"/>
      </w:pPr>
      <w:r w:rsidRPr="000E4A5E">
        <w:t>.</w:t>
      </w:r>
      <w:bookmarkStart w:id="58" w:name="_Toc321322111"/>
      <w:bookmarkStart w:id="59" w:name="_Toc321398036"/>
      <w:bookmarkStart w:id="60" w:name="_Toc321400526"/>
      <w:bookmarkStart w:id="61" w:name="_Toc327893470"/>
      <w:r w:rsidR="00C87330" w:rsidRPr="00072CCE">
        <w:t>Дополнительные требования</w:t>
      </w:r>
      <w:r w:rsidR="007449C0" w:rsidRPr="00072CCE">
        <w:t xml:space="preserve"> к участникам </w:t>
      </w:r>
      <w:r w:rsidR="003E0066" w:rsidRPr="00072CCE">
        <w:t>запроса предложений</w:t>
      </w:r>
      <w:r w:rsidR="009611F7" w:rsidRPr="00072CCE">
        <w:t xml:space="preserve"> указаны</w:t>
      </w:r>
      <w:r w:rsidR="009B65E9" w:rsidRPr="00072CCE">
        <w:t> </w:t>
      </w:r>
      <w:r w:rsidR="009611F7" w:rsidRPr="00072CCE">
        <w:t>в пункт</w:t>
      </w:r>
      <w:r w:rsidR="00BE1F34" w:rsidRPr="00072CCE">
        <w:t>ах</w:t>
      </w:r>
      <w:r w:rsidR="009611F7" w:rsidRPr="00072CCE">
        <w:t> </w:t>
      </w:r>
      <w:r w:rsidR="00797B18" w:rsidRPr="00072CCE">
        <w:t>11.1</w:t>
      </w:r>
      <w:r w:rsidR="00D622B0" w:rsidRPr="00072CCE">
        <w:t xml:space="preserve"> </w:t>
      </w:r>
      <w:r w:rsidR="00BE1F34" w:rsidRPr="00072CCE">
        <w:t xml:space="preserve"> </w:t>
      </w:r>
      <w:r w:rsidR="00C87330" w:rsidRPr="00072CCE">
        <w:t>раздела</w:t>
      </w:r>
      <w:r w:rsidR="00BE1F34" w:rsidRPr="00072CCE">
        <w:t> </w:t>
      </w:r>
      <w:r w:rsidR="00EE3576" w:rsidRPr="00072CCE">
        <w:t>7</w:t>
      </w:r>
      <w:r w:rsidR="00C87330" w:rsidRPr="00072CCE">
        <w:t xml:space="preserve"> «Информационная карта </w:t>
      </w:r>
      <w:r w:rsidR="003E0066" w:rsidRPr="00072CCE">
        <w:t>запроса предложений</w:t>
      </w:r>
      <w:r w:rsidR="00C87330" w:rsidRPr="00072CCE">
        <w:t>».</w:t>
      </w:r>
      <w:bookmarkEnd w:id="58"/>
      <w:bookmarkEnd w:id="59"/>
      <w:bookmarkEnd w:id="60"/>
      <w:bookmarkEnd w:id="61"/>
    </w:p>
    <w:p w:rsidR="00EC20EB" w:rsidRPr="00072CCE" w:rsidRDefault="009B65E9" w:rsidP="0026279E">
      <w:pPr>
        <w:pStyle w:val="affc"/>
        <w:numPr>
          <w:ilvl w:val="1"/>
          <w:numId w:val="17"/>
        </w:numPr>
        <w:tabs>
          <w:tab w:val="left" w:pos="1418"/>
        </w:tabs>
        <w:spacing w:after="0"/>
        <w:ind w:left="0" w:firstLine="709"/>
        <w:jc w:val="both"/>
        <w:outlineLvl w:val="1"/>
        <w:rPr>
          <w:b/>
        </w:rPr>
      </w:pPr>
      <w:bookmarkStart w:id="62" w:name="_Ref317253328"/>
      <w:bookmarkStart w:id="63" w:name="_Ref317256545"/>
      <w:bookmarkStart w:id="64" w:name="_Toc321322112"/>
      <w:bookmarkStart w:id="65" w:name="_Toc321398037"/>
      <w:bookmarkStart w:id="66" w:name="_Toc321400527"/>
      <w:bookmarkStart w:id="67" w:name="_Toc327893471"/>
      <w:r w:rsidRPr="00072CCE">
        <w:rPr>
          <w:b/>
        </w:rPr>
        <w:t xml:space="preserve">Документы, предоставляемые в составе заявки на участие в </w:t>
      </w:r>
      <w:r w:rsidR="009D6ADE" w:rsidRPr="00072CCE">
        <w:rPr>
          <w:b/>
        </w:rPr>
        <w:t>запросе предложений</w:t>
      </w:r>
      <w:bookmarkEnd w:id="62"/>
      <w:bookmarkEnd w:id="63"/>
      <w:bookmarkEnd w:id="64"/>
      <w:bookmarkEnd w:id="65"/>
      <w:bookmarkEnd w:id="66"/>
      <w:r w:rsidR="00653CE2" w:rsidRPr="00072CCE">
        <w:rPr>
          <w:b/>
        </w:rPr>
        <w:t xml:space="preserve"> </w:t>
      </w:r>
    </w:p>
    <w:bookmarkEnd w:id="67"/>
    <w:p w:rsidR="00C87330" w:rsidRPr="00072CCE" w:rsidRDefault="00C87330" w:rsidP="0026279E">
      <w:pPr>
        <w:tabs>
          <w:tab w:val="left" w:pos="851"/>
          <w:tab w:val="num" w:pos="1418"/>
        </w:tabs>
        <w:ind w:firstLine="709"/>
        <w:jc w:val="both"/>
      </w:pPr>
      <w:r w:rsidRPr="00072CCE">
        <w:t>Для подтверждения соответствия требованиям, указанным в</w:t>
      </w:r>
      <w:r w:rsidRPr="005C6FE6">
        <w:t> </w:t>
      </w:r>
      <w:r w:rsidRPr="00072CCE">
        <w:t>пункте </w:t>
      </w:r>
      <w:r w:rsidR="00797B18" w:rsidRPr="00072CCE">
        <w:t>3.1</w:t>
      </w:r>
      <w:r w:rsidRPr="00072CCE">
        <w:t xml:space="preserve">, участник </w:t>
      </w:r>
      <w:r w:rsidR="003E0066" w:rsidRPr="00072CCE">
        <w:t>запроса предложений</w:t>
      </w:r>
      <w:r w:rsidRPr="00072CCE">
        <w:t xml:space="preserve"> в составе заявки на участие в </w:t>
      </w:r>
      <w:r w:rsidR="009D6ADE" w:rsidRPr="00072CCE">
        <w:t>запросе предложений</w:t>
      </w:r>
      <w:r w:rsidRPr="00072CCE">
        <w:t xml:space="preserve"> должен приложить следующие документы:</w:t>
      </w:r>
    </w:p>
    <w:p w:rsidR="00BC4F8B" w:rsidRPr="00072CCE" w:rsidRDefault="008314B5" w:rsidP="0026279E">
      <w:pPr>
        <w:numPr>
          <w:ilvl w:val="2"/>
          <w:numId w:val="17"/>
        </w:numPr>
        <w:tabs>
          <w:tab w:val="left" w:pos="1418"/>
        </w:tabs>
        <w:ind w:left="0" w:firstLine="709"/>
        <w:jc w:val="both"/>
      </w:pPr>
      <w:r w:rsidRPr="00072CCE">
        <w:t xml:space="preserve">Отсканированный </w:t>
      </w:r>
      <w:r w:rsidR="00CF302D" w:rsidRPr="00072CCE">
        <w:t>оригинал</w:t>
      </w:r>
      <w:r w:rsidR="00593108" w:rsidRPr="00072CCE">
        <w:t>,</w:t>
      </w:r>
      <w:r w:rsidR="00CF302D" w:rsidRPr="00072CCE">
        <w:t xml:space="preserve"> </w:t>
      </w:r>
      <w:r w:rsidR="00362743" w:rsidRPr="00072CCE">
        <w:t>полученн</w:t>
      </w:r>
      <w:r w:rsidR="00CF302D" w:rsidRPr="00072CCE">
        <w:t xml:space="preserve">ой не ранее чем за 6 месяцев </w:t>
      </w:r>
      <w:r w:rsidR="00362743" w:rsidRPr="00072CCE">
        <w:t xml:space="preserve">до дня размещения на официальном сайте извещения о проведении </w:t>
      </w:r>
      <w:r w:rsidR="003E0066" w:rsidRPr="00072CCE">
        <w:t>запроса предложений</w:t>
      </w:r>
      <w:r w:rsidR="00593108" w:rsidRPr="00072CCE">
        <w:t>,</w:t>
      </w:r>
      <w:r w:rsidR="00362743" w:rsidRPr="00072CCE">
        <w:t xml:space="preserve"> выписк</w:t>
      </w:r>
      <w:r w:rsidR="00CF302D" w:rsidRPr="00072CCE">
        <w:t>и</w:t>
      </w:r>
      <w:r w:rsidR="00362743" w:rsidRPr="00072CCE">
        <w:t xml:space="preserve"> из единого государственного реестра юридических лиц</w:t>
      </w:r>
      <w:r w:rsidR="0090433D" w:rsidRPr="00072CCE">
        <w:t xml:space="preserve"> (а если были изменения — то не ранее внесения таких изменений в</w:t>
      </w:r>
      <w:r w:rsidR="0090433D" w:rsidRPr="00072CCE">
        <w:rPr>
          <w:lang w:val="en-US"/>
        </w:rPr>
        <w:t> </w:t>
      </w:r>
      <w:r w:rsidR="0090433D" w:rsidRPr="00072CCE">
        <w:t>соответствующий реестр)</w:t>
      </w:r>
      <w:r w:rsidR="00BC4F8B" w:rsidRPr="00072CCE">
        <w:t>;</w:t>
      </w:r>
    </w:p>
    <w:p w:rsidR="00BC4F8B" w:rsidRPr="00072CCE" w:rsidRDefault="009B6616" w:rsidP="0026279E">
      <w:pPr>
        <w:numPr>
          <w:ilvl w:val="2"/>
          <w:numId w:val="17"/>
        </w:numPr>
        <w:tabs>
          <w:tab w:val="left" w:pos="1418"/>
        </w:tabs>
        <w:ind w:left="0" w:firstLine="709"/>
        <w:jc w:val="both"/>
      </w:pPr>
      <w:bookmarkStart w:id="68" w:name="_Ref270105117"/>
      <w:r w:rsidRPr="00072CCE">
        <w:t>Отсканированный оригинал документа, подтверждающего</w:t>
      </w:r>
      <w:r w:rsidR="00362743" w:rsidRPr="00072CCE">
        <w:t xml:space="preserve"> полномочия лица на подписание заявки на участие в </w:t>
      </w:r>
      <w:r w:rsidR="009D6ADE" w:rsidRPr="00072CCE">
        <w:t>запросе предложений</w:t>
      </w:r>
      <w:r w:rsidR="00362743" w:rsidRPr="00072CCE">
        <w:t xml:space="preserve"> от имени участника </w:t>
      </w:r>
      <w:r w:rsidR="003E0066" w:rsidRPr="00072CCE">
        <w:t>запроса предложений</w:t>
      </w:r>
      <w:r w:rsidR="00362743" w:rsidRPr="00072CCE">
        <w:t xml:space="preserve">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w:t>
      </w:r>
      <w:r w:rsidR="009D6ADE" w:rsidRPr="00072CCE">
        <w:t xml:space="preserve">запросе </w:t>
      </w:r>
      <w:r w:rsidR="009D6ADE" w:rsidRPr="00072CCE">
        <w:lastRenderedPageBreak/>
        <w:t>предложений</w:t>
      </w:r>
      <w:r w:rsidR="00362743" w:rsidRPr="00072CCE">
        <w:t xml:space="preserve"> подписывается по доверенности)</w:t>
      </w:r>
      <w:r w:rsidR="00BC4F8B" w:rsidRPr="00072CCE">
        <w:t>;</w:t>
      </w:r>
      <w:bookmarkEnd w:id="68"/>
      <w:r w:rsidR="004F6675" w:rsidRPr="0078379D">
        <w:t xml:space="preserve"> если заявка на участие в запросе предложений согласно пункту 4.4.3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C4F8B" w:rsidRPr="00072CCE" w:rsidRDefault="009B6616" w:rsidP="0026279E">
      <w:pPr>
        <w:numPr>
          <w:ilvl w:val="2"/>
          <w:numId w:val="17"/>
        </w:numPr>
        <w:tabs>
          <w:tab w:val="left" w:pos="1418"/>
        </w:tabs>
        <w:ind w:left="0" w:firstLine="709"/>
        <w:jc w:val="both"/>
      </w:pPr>
      <w:r w:rsidRPr="00072CCE">
        <w:t xml:space="preserve">Отсканированные оригиналы (либо копии) </w:t>
      </w:r>
      <w:r w:rsidR="00007A8E" w:rsidRPr="00072CCE">
        <w:t>учредительных документов участника, заверенные нотариально или заверенные печатью и подписью уполномоченного лица участника</w:t>
      </w:r>
      <w:r w:rsidR="007603BF" w:rsidRPr="00072CCE">
        <w:t xml:space="preserve"> </w:t>
      </w:r>
      <w:r w:rsidR="00CF302D" w:rsidRPr="00072CCE">
        <w:t>в действующей редакции</w:t>
      </w:r>
      <w:r w:rsidR="00BC4F8B" w:rsidRPr="00072CCE">
        <w:t>;</w:t>
      </w:r>
    </w:p>
    <w:p w:rsidR="00BC4F8B" w:rsidRPr="00072CCE" w:rsidRDefault="009B6616" w:rsidP="0026279E">
      <w:pPr>
        <w:numPr>
          <w:ilvl w:val="2"/>
          <w:numId w:val="17"/>
        </w:numPr>
        <w:tabs>
          <w:tab w:val="left" w:pos="1418"/>
        </w:tabs>
        <w:ind w:left="0" w:firstLine="709"/>
        <w:jc w:val="both"/>
      </w:pPr>
      <w:bookmarkStart w:id="69" w:name="_Ref299570007"/>
      <w:proofErr w:type="gramStart"/>
      <w:r w:rsidRPr="00072CCE">
        <w:t xml:space="preserve">Отсканированные оригиналы (либо копии) </w:t>
      </w:r>
      <w:r w:rsidR="00D277DB" w:rsidRPr="00072CCE">
        <w:t>с</w:t>
      </w:r>
      <w:r w:rsidR="007603BF" w:rsidRPr="00072CCE">
        <w:t>пециальны</w:t>
      </w:r>
      <w:r w:rsidR="00D277DB" w:rsidRPr="00072CCE">
        <w:t>х</w:t>
      </w:r>
      <w:r w:rsidR="007603BF" w:rsidRPr="00072CCE">
        <w:t xml:space="preserve"> разрешени</w:t>
      </w:r>
      <w:r w:rsidR="00D277DB" w:rsidRPr="00072CCE">
        <w:t>й</w:t>
      </w:r>
      <w:r w:rsidR="007603BF" w:rsidRPr="00072CCE">
        <w:t xml:space="preserve"> </w:t>
      </w:r>
      <w:r w:rsidR="00EE3576" w:rsidRPr="00072CCE">
        <w:t>(лицензий</w:t>
      </w:r>
      <w:r w:rsidR="007603BF" w:rsidRPr="00072CCE">
        <w:t xml:space="preserve">), </w:t>
      </w:r>
      <w:r w:rsidR="00BB2494" w:rsidRPr="00072CCE">
        <w:t xml:space="preserve">если такие </w:t>
      </w:r>
      <w:r w:rsidR="007603BF" w:rsidRPr="00072CCE">
        <w:t>указаны</w:t>
      </w:r>
      <w:r w:rsidR="00BB2494" w:rsidRPr="00072CCE">
        <w:t xml:space="preserve"> </w:t>
      </w:r>
      <w:r w:rsidR="007603BF" w:rsidRPr="00072CCE">
        <w:t>в</w:t>
      </w:r>
      <w:r w:rsidR="00BB2494" w:rsidRPr="00072CCE">
        <w:t> </w:t>
      </w:r>
      <w:r w:rsidR="007603BF" w:rsidRPr="00072CCE">
        <w:t>пункте</w:t>
      </w:r>
      <w:r w:rsidR="00695D9D" w:rsidRPr="00072CCE">
        <w:t> </w:t>
      </w:r>
      <w:r w:rsidR="00797B18" w:rsidRPr="00072CCE">
        <w:t>1</w:t>
      </w:r>
      <w:r w:rsidR="00D622B0" w:rsidRPr="00072CCE">
        <w:t>1</w:t>
      </w:r>
      <w:r w:rsidR="00797B18" w:rsidRPr="00072CCE">
        <w:t>.1</w:t>
      </w:r>
      <w:r w:rsidR="004F6675">
        <w:t>.</w:t>
      </w:r>
      <w:r w:rsidR="00D622B0" w:rsidRPr="00072CCE">
        <w:t>3.</w:t>
      </w:r>
      <w:r w:rsidR="00695D9D" w:rsidRPr="00072CCE">
        <w:t xml:space="preserve"> раздела </w:t>
      </w:r>
      <w:r w:rsidR="00797B18" w:rsidRPr="00072CCE">
        <w:t>7</w:t>
      </w:r>
      <w:r w:rsidR="007603BF" w:rsidRPr="00072CCE">
        <w:t xml:space="preserve"> «Информационная карта </w:t>
      </w:r>
      <w:r w:rsidR="003E0066" w:rsidRPr="00072CCE">
        <w:t>запроса предложений</w:t>
      </w:r>
      <w:r w:rsidR="007603BF" w:rsidRPr="00072CCE">
        <w:t>»</w:t>
      </w:r>
      <w:r w:rsidR="008314B5" w:rsidRPr="00072CCE">
        <w:t>, если в соответствии с законодательством Российской Федерации исполнение договора требует каких-либо специальных разрешений (лицензий, допусков, членства в саморегулируемых общественных организациях и т.д.) — копии соответствующих документов.</w:t>
      </w:r>
      <w:proofErr w:type="gramEnd"/>
      <w:r w:rsidR="008314B5" w:rsidRPr="00072CCE">
        <w:t xml:space="preserve"> Если такое специальное разрешение заканчивает свое действие с момента окончания подачи заявок до момента выбора победителя закупки, участник прикладывает в состав заявки ранее действовавшее разрешение и документы, подтверждающие запрос нового разрешающего документа, с отметкой соответствующего органа о приеме такого запроса</w:t>
      </w:r>
      <w:r w:rsidR="00BC4F8B" w:rsidRPr="00072CCE">
        <w:t>;</w:t>
      </w:r>
      <w:bookmarkEnd w:id="69"/>
    </w:p>
    <w:p w:rsidR="00D1173F" w:rsidRPr="00072CCE" w:rsidRDefault="009B6616" w:rsidP="0026279E">
      <w:pPr>
        <w:numPr>
          <w:ilvl w:val="2"/>
          <w:numId w:val="17"/>
        </w:numPr>
        <w:tabs>
          <w:tab w:val="left" w:pos="1418"/>
        </w:tabs>
        <w:ind w:left="0" w:firstLine="709"/>
        <w:jc w:val="both"/>
      </w:pPr>
      <w:proofErr w:type="gramStart"/>
      <w:r w:rsidRPr="00072CCE">
        <w:t xml:space="preserve">Отсканированный оригинал  </w:t>
      </w:r>
      <w:r w:rsidR="00D1173F" w:rsidRPr="00072CCE">
        <w:t>подтверждени</w:t>
      </w:r>
      <w:r w:rsidRPr="00072CCE">
        <w:t>я</w:t>
      </w:r>
      <w:r w:rsidR="00D1173F" w:rsidRPr="00072CCE">
        <w:t xml:space="preserve"> по форме, указанной в </w:t>
      </w:r>
      <w:r w:rsidR="003A1E52" w:rsidRPr="00072CCE">
        <w:t>подпункте </w:t>
      </w:r>
      <w:r w:rsidR="00797B18" w:rsidRPr="00072CCE">
        <w:t>1)</w:t>
      </w:r>
      <w:r w:rsidR="003A1E52" w:rsidRPr="00072CCE">
        <w:t xml:space="preserve"> </w:t>
      </w:r>
      <w:r w:rsidR="00D1173F" w:rsidRPr="00072CCE">
        <w:t>пункт</w:t>
      </w:r>
      <w:r w:rsidR="003A1E52" w:rsidRPr="00072CCE">
        <w:t>а</w:t>
      </w:r>
      <w:r w:rsidR="00695D9D" w:rsidRPr="00072CCE">
        <w:t> </w:t>
      </w:r>
      <w:r w:rsidR="00797B18" w:rsidRPr="00072CCE">
        <w:t>14</w:t>
      </w:r>
      <w:r w:rsidR="00D1173F" w:rsidRPr="00072CCE">
        <w:t xml:space="preserve"> раздела</w:t>
      </w:r>
      <w:r w:rsidR="00695D9D" w:rsidRPr="00072CCE">
        <w:t> </w:t>
      </w:r>
      <w:r w:rsidR="00EE3576" w:rsidRPr="00072CCE">
        <w:t>7</w:t>
      </w:r>
      <w:r w:rsidR="00D1173F" w:rsidRPr="00072CCE">
        <w:t xml:space="preserve"> «Информационная карта </w:t>
      </w:r>
      <w:r w:rsidR="003E0066" w:rsidRPr="00072CCE">
        <w:t>запроса предложений</w:t>
      </w:r>
      <w:r w:rsidR="00D1173F" w:rsidRPr="00072CCE">
        <w:t xml:space="preserve">», о </w:t>
      </w:r>
      <w:proofErr w:type="spellStart"/>
      <w:r w:rsidR="00D1173F" w:rsidRPr="00072CCE">
        <w:t>ненахождении</w:t>
      </w:r>
      <w:proofErr w:type="spellEnd"/>
      <w:r w:rsidR="00D1173F" w:rsidRPr="00072CCE">
        <w:t xml:space="preserve"> участника </w:t>
      </w:r>
      <w:r w:rsidR="003E0066" w:rsidRPr="00072CCE">
        <w:t>запроса предложений</w:t>
      </w:r>
      <w:r w:rsidR="00D1173F" w:rsidRPr="00072CCE">
        <w:t xml:space="preserve"> в процессе ликвидации, об отсутствии в отношении участника </w:t>
      </w:r>
      <w:r w:rsidR="003E0066" w:rsidRPr="00072CCE">
        <w:t>запроса предложений</w:t>
      </w:r>
      <w:r w:rsidR="00D1173F" w:rsidRPr="00072CCE">
        <w:t xml:space="preserve"> решения арбитражного суда о признании его несостоятельным (банкротом), об отсутствии ареста имущества участника </w:t>
      </w:r>
      <w:r w:rsidR="003E0066" w:rsidRPr="00072CCE">
        <w:t>запроса предложений</w:t>
      </w:r>
      <w:r w:rsidR="00D1173F" w:rsidRPr="00072CCE">
        <w:t xml:space="preserve">, наложенного по решению суда, административного органа, о </w:t>
      </w:r>
      <w:proofErr w:type="spellStart"/>
      <w:r w:rsidR="00D1173F" w:rsidRPr="00072CCE">
        <w:t>неприостановлении</w:t>
      </w:r>
      <w:proofErr w:type="spellEnd"/>
      <w:r w:rsidR="00D1173F" w:rsidRPr="00072CCE">
        <w:t xml:space="preserve"> деятельности участника </w:t>
      </w:r>
      <w:r w:rsidR="003E0066" w:rsidRPr="00072CCE">
        <w:t>запроса предложений</w:t>
      </w:r>
      <w:r w:rsidR="004F6675">
        <w:t>,</w:t>
      </w:r>
      <w:r w:rsidR="004F6675" w:rsidRPr="004F6675">
        <w:t xml:space="preserve"> </w:t>
      </w:r>
      <w:r w:rsidR="004F6675" w:rsidRPr="00091E2B">
        <w:t>об</w:t>
      </w:r>
      <w:proofErr w:type="gramEnd"/>
      <w:r w:rsidR="004F6675" w:rsidRPr="00091E2B">
        <w:t xml:space="preserve"> отсутствии задолженности у участника запроса предложений по уплате налогов, сборов, пеней и штрафов, превышающей двадцать пять процентов балансовой </w:t>
      </w:r>
      <w:proofErr w:type="gramStart"/>
      <w:r w:rsidR="004F6675" w:rsidRPr="00091E2B">
        <w:t>стоимости активов участника запроса предложений</w:t>
      </w:r>
      <w:proofErr w:type="gramEnd"/>
      <w:r w:rsidR="004F6675" w:rsidRPr="00091E2B">
        <w:t>;</w:t>
      </w:r>
    </w:p>
    <w:p w:rsidR="002D6816" w:rsidRPr="00072CCE" w:rsidRDefault="009B6616" w:rsidP="0026279E">
      <w:pPr>
        <w:numPr>
          <w:ilvl w:val="2"/>
          <w:numId w:val="17"/>
        </w:numPr>
        <w:tabs>
          <w:tab w:val="left" w:pos="1418"/>
        </w:tabs>
        <w:ind w:left="0" w:firstLine="709"/>
        <w:jc w:val="both"/>
      </w:pPr>
      <w:bookmarkStart w:id="70" w:name="_Ref270105111"/>
      <w:bookmarkStart w:id="71" w:name="_Ref317251956"/>
      <w:proofErr w:type="gramStart"/>
      <w:r w:rsidRPr="00072CCE">
        <w:t xml:space="preserve">Отсканированный оригинал  </w:t>
      </w:r>
      <w:r w:rsidR="00362743" w:rsidRPr="00072CCE">
        <w:t>решени</w:t>
      </w:r>
      <w:r w:rsidRPr="00072CCE">
        <w:t>я</w:t>
      </w:r>
      <w:r w:rsidR="00362743" w:rsidRPr="00072CCE">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3E0066" w:rsidRPr="00072CCE">
        <w:t>запроса предложений</w:t>
      </w:r>
      <w:r w:rsidR="00362743" w:rsidRPr="00072CCE">
        <w:t xml:space="preserve"> заключение договора являются крупной сделкой, либо письмо </w:t>
      </w:r>
      <w:r w:rsidR="00CF302D" w:rsidRPr="00072CCE">
        <w:t xml:space="preserve">участника </w:t>
      </w:r>
      <w:r w:rsidR="003E0066" w:rsidRPr="00072CCE">
        <w:t>запроса предложений</w:t>
      </w:r>
      <w:r w:rsidR="00CF302D" w:rsidRPr="00072CCE">
        <w:t xml:space="preserve"> </w:t>
      </w:r>
      <w:r w:rsidR="00362743" w:rsidRPr="00072CCE">
        <w:t xml:space="preserve">о том, что данная сделка для такого участника </w:t>
      </w:r>
      <w:r w:rsidR="003E0066" w:rsidRPr="00072CCE">
        <w:t>запроса предложений</w:t>
      </w:r>
      <w:r w:rsidR="00362743" w:rsidRPr="00072CCE">
        <w:t xml:space="preserve"> не является крупно</w:t>
      </w:r>
      <w:bookmarkEnd w:id="70"/>
      <w:r w:rsidR="00362743" w:rsidRPr="00072CCE">
        <w:t>й</w:t>
      </w:r>
      <w:r w:rsidR="0048043E" w:rsidRPr="00072CCE">
        <w:t xml:space="preserve"> </w:t>
      </w:r>
      <w:bookmarkEnd w:id="71"/>
      <w:r w:rsidR="0048043E" w:rsidRPr="00072CCE">
        <w:t xml:space="preserve">или </w:t>
      </w:r>
      <w:r w:rsidR="001D2559" w:rsidRPr="00072CCE">
        <w:t>письм</w:t>
      </w:r>
      <w:r w:rsidR="001D2559">
        <w:t>о</w:t>
      </w:r>
      <w:proofErr w:type="gramEnd"/>
      <w:r w:rsidR="001D2559" w:rsidRPr="00072CCE">
        <w:t xml:space="preserve"> </w:t>
      </w:r>
      <w:r w:rsidR="0048043E" w:rsidRPr="00072CCE">
        <w:t>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1D2559" w:rsidRDefault="002D6816" w:rsidP="0026279E">
      <w:pPr>
        <w:numPr>
          <w:ilvl w:val="2"/>
          <w:numId w:val="17"/>
        </w:numPr>
        <w:tabs>
          <w:tab w:val="left" w:pos="1418"/>
        </w:tabs>
        <w:ind w:left="0" w:firstLine="709"/>
        <w:jc w:val="both"/>
      </w:pPr>
      <w:proofErr w:type="gramStart"/>
      <w:r w:rsidRPr="00072CCE">
        <w:t xml:space="preserve">Отсканированный оригинал решения об одобрении или о совершении сделки с заинтересованностью либо копия такого решения, если требование о наличии такого одобрения установлено законодательством Российской Федерации, учредительными </w:t>
      </w:r>
      <w:r w:rsidR="001D2559" w:rsidRPr="00072CCE">
        <w:t>документа</w:t>
      </w:r>
      <w:r w:rsidR="001D2559">
        <w:t>ми</w:t>
      </w:r>
      <w:r w:rsidR="001D2559" w:rsidRPr="00072CCE">
        <w:t xml:space="preserve"> </w:t>
      </w:r>
      <w:r w:rsidRPr="00072CCE">
        <w:t>юридического лица и если для участника запроса предложений выполнение договора или предоставление обеспечения заявки, обеспечение договора является сделкой с заинтересованностью, либо письмо о том, что данная сделка для участника не является сделкой с</w:t>
      </w:r>
      <w:proofErr w:type="gramEnd"/>
      <w:r w:rsidRPr="00072CCE">
        <w:t xml:space="preserve">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 </w:t>
      </w:r>
    </w:p>
    <w:p w:rsidR="002D6816" w:rsidRDefault="002D6816" w:rsidP="0026279E">
      <w:pPr>
        <w:numPr>
          <w:ilvl w:val="2"/>
          <w:numId w:val="17"/>
        </w:numPr>
        <w:tabs>
          <w:tab w:val="left" w:pos="1418"/>
        </w:tabs>
        <w:ind w:left="0" w:firstLine="709"/>
        <w:jc w:val="both"/>
      </w:pPr>
      <w:r w:rsidRPr="00072CCE">
        <w:t>В случае</w:t>
      </w:r>
      <w:proofErr w:type="gramStart"/>
      <w:r w:rsidRPr="00072CCE">
        <w:t>,</w:t>
      </w:r>
      <w:proofErr w:type="gramEnd"/>
      <w:r w:rsidRPr="00072CCE">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3.3.6, 3.3.7, до истечения срока подачи заявок на участие в запросе предложений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1D2559" w:rsidRPr="00072CCE" w:rsidRDefault="001D2559" w:rsidP="0026279E">
      <w:pPr>
        <w:tabs>
          <w:tab w:val="left" w:pos="1418"/>
        </w:tabs>
        <w:ind w:left="709"/>
        <w:jc w:val="both"/>
      </w:pPr>
    </w:p>
    <w:p w:rsidR="00C87330" w:rsidRPr="00072CCE" w:rsidRDefault="00C87330" w:rsidP="0026279E">
      <w:pPr>
        <w:pStyle w:val="affc"/>
        <w:numPr>
          <w:ilvl w:val="1"/>
          <w:numId w:val="17"/>
        </w:numPr>
        <w:tabs>
          <w:tab w:val="left" w:pos="1418"/>
        </w:tabs>
        <w:spacing w:after="0"/>
        <w:ind w:hanging="11"/>
        <w:jc w:val="both"/>
        <w:outlineLvl w:val="1"/>
        <w:rPr>
          <w:b/>
        </w:rPr>
      </w:pPr>
      <w:bookmarkStart w:id="72" w:name="_Toc318102635"/>
      <w:bookmarkStart w:id="73" w:name="_Toc318103507"/>
      <w:bookmarkStart w:id="74" w:name="_Toc127262883"/>
      <w:bookmarkStart w:id="75" w:name="_Toc255985672"/>
      <w:bookmarkStart w:id="76" w:name="_Toc321322114"/>
      <w:bookmarkStart w:id="77" w:name="_Toc321398038"/>
      <w:bookmarkStart w:id="78" w:name="_Toc321400528"/>
      <w:bookmarkStart w:id="79" w:name="_Ref317252053"/>
      <w:bookmarkStart w:id="80" w:name="_Toc327893472"/>
      <w:bookmarkEnd w:id="72"/>
      <w:bookmarkEnd w:id="73"/>
      <w:r w:rsidRPr="00072CCE">
        <w:rPr>
          <w:b/>
        </w:rPr>
        <w:t xml:space="preserve">Привлечение </w:t>
      </w:r>
      <w:bookmarkEnd w:id="74"/>
      <w:bookmarkEnd w:id="75"/>
      <w:r w:rsidRPr="00072CCE">
        <w:rPr>
          <w:b/>
        </w:rPr>
        <w:t>соисполнителей</w:t>
      </w:r>
      <w:bookmarkEnd w:id="76"/>
      <w:bookmarkEnd w:id="77"/>
      <w:bookmarkEnd w:id="78"/>
      <w:bookmarkEnd w:id="79"/>
      <w:bookmarkEnd w:id="80"/>
    </w:p>
    <w:p w:rsidR="00C87330" w:rsidRPr="00072CCE" w:rsidRDefault="007A0A63" w:rsidP="00072CCE">
      <w:pPr>
        <w:pStyle w:val="afff1"/>
        <w:tabs>
          <w:tab w:val="left" w:pos="1418"/>
        </w:tabs>
        <w:spacing w:before="0" w:after="0" w:line="240" w:lineRule="auto"/>
        <w:ind w:firstLine="709"/>
        <w:rPr>
          <w:rFonts w:ascii="Times New Roman" w:hAnsi="Times New Roman" w:cs="Times New Roman"/>
        </w:rPr>
      </w:pPr>
      <w:r w:rsidRPr="00072CCE">
        <w:rPr>
          <w:rFonts w:ascii="Times New Roman" w:hAnsi="Times New Roman" w:cs="Times New Roman"/>
        </w:rPr>
        <w:t>Возможность привлечения соисполнителей указана в пункте </w:t>
      </w:r>
      <w:r w:rsidR="003732B4" w:rsidRPr="00072CCE">
        <w:rPr>
          <w:rFonts w:ascii="Times New Roman" w:hAnsi="Times New Roman" w:cs="Times New Roman"/>
        </w:rPr>
        <w:t>1</w:t>
      </w:r>
      <w:r w:rsidR="00EC20EB" w:rsidRPr="00072CCE">
        <w:rPr>
          <w:rFonts w:ascii="Times New Roman" w:hAnsi="Times New Roman" w:cs="Times New Roman"/>
        </w:rPr>
        <w:t>7</w:t>
      </w:r>
      <w:r w:rsidR="003732B4" w:rsidRPr="00072CCE">
        <w:rPr>
          <w:rFonts w:ascii="Times New Roman" w:hAnsi="Times New Roman" w:cs="Times New Roman"/>
        </w:rPr>
        <w:t xml:space="preserve"> </w:t>
      </w:r>
      <w:r w:rsidRPr="00072CCE">
        <w:rPr>
          <w:rFonts w:ascii="Times New Roman" w:hAnsi="Times New Roman" w:cs="Times New Roman"/>
        </w:rPr>
        <w:t>раздела 7 «Информационная карта запроса предложений».</w:t>
      </w:r>
    </w:p>
    <w:p w:rsidR="001D2559" w:rsidRDefault="001D2559" w:rsidP="0026279E">
      <w:pPr>
        <w:pStyle w:val="Times12"/>
        <w:numPr>
          <w:ilvl w:val="2"/>
          <w:numId w:val="17"/>
        </w:numPr>
        <w:tabs>
          <w:tab w:val="left" w:pos="1134"/>
          <w:tab w:val="left" w:pos="1276"/>
        </w:tabs>
        <w:ind w:left="0" w:firstLine="709"/>
        <w:rPr>
          <w:szCs w:val="24"/>
        </w:rPr>
      </w:pPr>
      <w:bookmarkStart w:id="81" w:name="_Ref317252302"/>
      <w:r w:rsidRPr="000802E2">
        <w:rPr>
          <w:szCs w:val="24"/>
        </w:rPr>
        <w:t>Если пунктом 17 раздела 7 «Информационная карта запроса предложений» установлены требования к привлекаемым соисполнителям, то участник запроса предложений должен подтвердить, что каждый из</w:t>
      </w:r>
      <w:r w:rsidRPr="0026279E">
        <w:rPr>
          <w:bCs w:val="0"/>
        </w:rPr>
        <w:t> </w:t>
      </w:r>
      <w:r w:rsidRPr="00666AAF">
        <w:rPr>
          <w:szCs w:val="24"/>
        </w:rPr>
        <w:t xml:space="preserve">привлекаемых </w:t>
      </w:r>
      <w:r w:rsidRPr="000802E2">
        <w:rPr>
          <w:szCs w:val="24"/>
        </w:rPr>
        <w:t xml:space="preserve">соисполнителей (юридическое лицо, оказывающее часть услуг </w:t>
      </w:r>
      <w:r w:rsidRPr="001D2559">
        <w:rPr>
          <w:bCs w:val="0"/>
        </w:rPr>
        <w:t>по</w:t>
      </w:r>
      <w:r w:rsidRPr="0026279E">
        <w:rPr>
          <w:bCs w:val="0"/>
        </w:rPr>
        <w:t> </w:t>
      </w:r>
      <w:r w:rsidRPr="00666AAF">
        <w:rPr>
          <w:szCs w:val="24"/>
        </w:rPr>
        <w:t>договору)</w:t>
      </w:r>
      <w:r>
        <w:rPr>
          <w:szCs w:val="24"/>
        </w:rPr>
        <w:t>:</w:t>
      </w:r>
      <w:r w:rsidRPr="00666AAF">
        <w:rPr>
          <w:szCs w:val="24"/>
        </w:rPr>
        <w:t xml:space="preserve"> </w:t>
      </w:r>
      <w:bookmarkStart w:id="82" w:name="_Ref317252286"/>
      <w:bookmarkEnd w:id="81"/>
    </w:p>
    <w:p w:rsidR="00C87330" w:rsidRPr="000802E2" w:rsidRDefault="00C87330" w:rsidP="0026279E">
      <w:pPr>
        <w:pStyle w:val="Times12"/>
        <w:numPr>
          <w:ilvl w:val="0"/>
          <w:numId w:val="12"/>
        </w:numPr>
        <w:tabs>
          <w:tab w:val="clear" w:pos="2140"/>
          <w:tab w:val="left" w:pos="1134"/>
          <w:tab w:val="left" w:pos="1276"/>
        </w:tabs>
        <w:ind w:left="0" w:firstLine="709"/>
        <w:rPr>
          <w:szCs w:val="24"/>
        </w:rPr>
      </w:pPr>
      <w:r w:rsidRPr="00666AAF">
        <w:rPr>
          <w:szCs w:val="24"/>
        </w:rPr>
        <w:t xml:space="preserve">осведомлен о привлечении его в качестве </w:t>
      </w:r>
      <w:r w:rsidRPr="000802E2">
        <w:rPr>
          <w:szCs w:val="24"/>
        </w:rPr>
        <w:t>соисполнителя;</w:t>
      </w:r>
      <w:bookmarkEnd w:id="82"/>
    </w:p>
    <w:p w:rsidR="00C87330" w:rsidRPr="00072CCE" w:rsidRDefault="00C87330" w:rsidP="00072CCE">
      <w:pPr>
        <w:pStyle w:val="02statia2"/>
        <w:numPr>
          <w:ilvl w:val="0"/>
          <w:numId w:val="12"/>
        </w:numPr>
        <w:tabs>
          <w:tab w:val="clear" w:pos="2140"/>
          <w:tab w:val="left" w:pos="1134"/>
          <w:tab w:val="left" w:pos="1276"/>
        </w:tabs>
        <w:spacing w:before="0" w:line="240" w:lineRule="auto"/>
        <w:ind w:left="0" w:firstLine="709"/>
        <w:rPr>
          <w:rFonts w:ascii="Times New Roman" w:hAnsi="Times New Roman"/>
          <w:sz w:val="24"/>
          <w:szCs w:val="24"/>
        </w:rPr>
      </w:pPr>
      <w:bookmarkStart w:id="83" w:name="_Ref317252292"/>
      <w:proofErr w:type="gramStart"/>
      <w:r w:rsidRPr="00072CCE">
        <w:rPr>
          <w:rFonts w:ascii="Times New Roman" w:hAnsi="Times New Roman"/>
          <w:sz w:val="24"/>
          <w:szCs w:val="24"/>
        </w:rPr>
        <w:t>согласен</w:t>
      </w:r>
      <w:proofErr w:type="gramEnd"/>
      <w:r w:rsidRPr="00072CCE">
        <w:rPr>
          <w:rFonts w:ascii="Times New Roman" w:hAnsi="Times New Roman"/>
          <w:sz w:val="24"/>
          <w:szCs w:val="24"/>
        </w:rPr>
        <w:t xml:space="preserve"> с выделяемым ему перечнем, объемами</w:t>
      </w:r>
      <w:r w:rsidR="00BD7FA6" w:rsidRPr="00072CCE">
        <w:rPr>
          <w:rFonts w:ascii="Times New Roman" w:hAnsi="Times New Roman"/>
          <w:sz w:val="24"/>
          <w:szCs w:val="24"/>
        </w:rPr>
        <w:t xml:space="preserve"> и</w:t>
      </w:r>
      <w:r w:rsidRPr="00072CCE">
        <w:rPr>
          <w:rFonts w:ascii="Times New Roman" w:hAnsi="Times New Roman"/>
          <w:sz w:val="24"/>
          <w:szCs w:val="24"/>
        </w:rPr>
        <w:t xml:space="preserve"> сроками </w:t>
      </w:r>
      <w:r w:rsidRPr="00072CCE">
        <w:rPr>
          <w:rFonts w:ascii="Times New Roman" w:hAnsi="Times New Roman"/>
          <w:color w:val="auto"/>
          <w:sz w:val="24"/>
          <w:szCs w:val="24"/>
        </w:rPr>
        <w:t>оказания услуг</w:t>
      </w:r>
      <w:r w:rsidRPr="00072CCE">
        <w:rPr>
          <w:rFonts w:ascii="Times New Roman" w:hAnsi="Times New Roman"/>
          <w:sz w:val="24"/>
          <w:szCs w:val="24"/>
        </w:rPr>
        <w:t>;</w:t>
      </w:r>
      <w:bookmarkEnd w:id="83"/>
    </w:p>
    <w:p w:rsidR="00C87330" w:rsidRPr="00072CCE" w:rsidRDefault="00C87330" w:rsidP="00072CCE">
      <w:pPr>
        <w:pStyle w:val="02statia2"/>
        <w:numPr>
          <w:ilvl w:val="0"/>
          <w:numId w:val="12"/>
        </w:numPr>
        <w:tabs>
          <w:tab w:val="clear" w:pos="2140"/>
          <w:tab w:val="left" w:pos="1134"/>
          <w:tab w:val="left" w:pos="1276"/>
        </w:tabs>
        <w:spacing w:before="0" w:line="240" w:lineRule="auto"/>
        <w:ind w:left="0" w:firstLine="709"/>
        <w:rPr>
          <w:rFonts w:ascii="Times New Roman" w:hAnsi="Times New Roman"/>
          <w:sz w:val="24"/>
          <w:szCs w:val="24"/>
        </w:rPr>
      </w:pPr>
      <w:bookmarkStart w:id="84" w:name="_Ref317252317"/>
      <w:r w:rsidRPr="00072CCE">
        <w:rPr>
          <w:rFonts w:ascii="Times New Roman" w:hAnsi="Times New Roman"/>
          <w:sz w:val="24"/>
          <w:szCs w:val="24"/>
        </w:rPr>
        <w:t xml:space="preserve">отвечает требованиям настоящей </w:t>
      </w:r>
      <w:r w:rsidR="003E0066" w:rsidRPr="00072CCE">
        <w:rPr>
          <w:rFonts w:ascii="Times New Roman" w:hAnsi="Times New Roman"/>
          <w:sz w:val="24"/>
          <w:szCs w:val="24"/>
        </w:rPr>
        <w:t>документации по запросу предложений</w:t>
      </w:r>
      <w:r w:rsidRPr="00072CCE">
        <w:rPr>
          <w:rFonts w:ascii="Times New Roman" w:hAnsi="Times New Roman"/>
          <w:sz w:val="24"/>
          <w:szCs w:val="24"/>
        </w:rPr>
        <w:t xml:space="preserve"> (пункт</w:t>
      </w:r>
      <w:r w:rsidR="00695D9D" w:rsidRPr="00072CCE">
        <w:rPr>
          <w:rFonts w:ascii="Times New Roman" w:hAnsi="Times New Roman"/>
          <w:sz w:val="24"/>
          <w:szCs w:val="24"/>
        </w:rPr>
        <w:t> </w:t>
      </w:r>
      <w:r w:rsidR="00D622B0" w:rsidRPr="00072CCE">
        <w:rPr>
          <w:rFonts w:ascii="Times New Roman" w:hAnsi="Times New Roman"/>
          <w:bCs/>
          <w:sz w:val="24"/>
          <w:szCs w:val="24"/>
        </w:rPr>
        <w:t>11</w:t>
      </w:r>
      <w:r w:rsidR="001D2559">
        <w:rPr>
          <w:rFonts w:ascii="Times New Roman" w:hAnsi="Times New Roman"/>
          <w:bCs/>
          <w:sz w:val="24"/>
          <w:szCs w:val="24"/>
        </w:rPr>
        <w:t>.1</w:t>
      </w:r>
      <w:r w:rsidR="00E269C9" w:rsidRPr="00072CCE">
        <w:rPr>
          <w:rFonts w:ascii="Times New Roman" w:hAnsi="Times New Roman"/>
          <w:bCs/>
          <w:sz w:val="24"/>
          <w:szCs w:val="24"/>
        </w:rPr>
        <w:t xml:space="preserve"> </w:t>
      </w:r>
      <w:r w:rsidRPr="00072CCE">
        <w:rPr>
          <w:rFonts w:ascii="Times New Roman" w:hAnsi="Times New Roman"/>
          <w:sz w:val="24"/>
          <w:szCs w:val="24"/>
        </w:rPr>
        <w:t xml:space="preserve"> раздела</w:t>
      </w:r>
      <w:r w:rsidR="00695D9D" w:rsidRPr="00072CCE">
        <w:rPr>
          <w:rFonts w:ascii="Times New Roman" w:hAnsi="Times New Roman"/>
          <w:sz w:val="24"/>
          <w:szCs w:val="24"/>
        </w:rPr>
        <w:t> </w:t>
      </w:r>
      <w:r w:rsidR="00C65BFE" w:rsidRPr="00072CCE">
        <w:rPr>
          <w:rFonts w:ascii="Times New Roman" w:hAnsi="Times New Roman"/>
          <w:sz w:val="24"/>
          <w:szCs w:val="24"/>
        </w:rPr>
        <w:t>7</w:t>
      </w:r>
      <w:r w:rsidRPr="00072CCE">
        <w:rPr>
          <w:rFonts w:ascii="Times New Roman" w:hAnsi="Times New Roman"/>
          <w:sz w:val="24"/>
          <w:szCs w:val="24"/>
        </w:rPr>
        <w:t xml:space="preserve"> «Информационная карта </w:t>
      </w:r>
      <w:r w:rsidR="003E0066" w:rsidRPr="00072CCE">
        <w:rPr>
          <w:rFonts w:ascii="Times New Roman" w:hAnsi="Times New Roman"/>
          <w:sz w:val="24"/>
          <w:szCs w:val="24"/>
        </w:rPr>
        <w:t>запроса предложений</w:t>
      </w:r>
      <w:r w:rsidRPr="00072CCE">
        <w:rPr>
          <w:rFonts w:ascii="Times New Roman" w:hAnsi="Times New Roman"/>
          <w:sz w:val="24"/>
          <w:szCs w:val="24"/>
        </w:rPr>
        <w:t xml:space="preserve">») в объеме </w:t>
      </w:r>
      <w:r w:rsidRPr="00072CCE">
        <w:rPr>
          <w:rFonts w:ascii="Times New Roman" w:hAnsi="Times New Roman"/>
          <w:color w:val="auto"/>
          <w:sz w:val="24"/>
          <w:szCs w:val="24"/>
        </w:rPr>
        <w:t>оказываемых услуг соисполнителем</w:t>
      </w:r>
      <w:r w:rsidRPr="00072CCE">
        <w:rPr>
          <w:rFonts w:ascii="Times New Roman" w:hAnsi="Times New Roman"/>
          <w:sz w:val="24"/>
          <w:szCs w:val="24"/>
        </w:rPr>
        <w:t>.</w:t>
      </w:r>
      <w:bookmarkEnd w:id="84"/>
    </w:p>
    <w:p w:rsidR="00C87330" w:rsidRPr="00072CCE" w:rsidRDefault="00C87330" w:rsidP="0026279E">
      <w:pPr>
        <w:pStyle w:val="Times12"/>
        <w:numPr>
          <w:ilvl w:val="2"/>
          <w:numId w:val="17"/>
        </w:numPr>
        <w:tabs>
          <w:tab w:val="left" w:pos="1134"/>
          <w:tab w:val="left" w:pos="1276"/>
        </w:tabs>
        <w:ind w:left="0" w:firstLine="709"/>
        <w:rPr>
          <w:szCs w:val="24"/>
        </w:rPr>
      </w:pPr>
      <w:bookmarkStart w:id="85" w:name="_Ref317256775"/>
      <w:proofErr w:type="gramStart"/>
      <w:r w:rsidRPr="00072CCE">
        <w:rPr>
          <w:szCs w:val="24"/>
        </w:rPr>
        <w:t xml:space="preserve">В связи с вышеизложенным участник </w:t>
      </w:r>
      <w:r w:rsidR="003E0066" w:rsidRPr="00072CCE">
        <w:rPr>
          <w:szCs w:val="24"/>
        </w:rPr>
        <w:t>запроса предложений</w:t>
      </w:r>
      <w:r w:rsidRPr="00072CCE">
        <w:rPr>
          <w:szCs w:val="24"/>
        </w:rPr>
        <w:t xml:space="preserve"> готовит заявку на</w:t>
      </w:r>
      <w:r w:rsidR="007E53D7" w:rsidRPr="00072CCE">
        <w:rPr>
          <w:szCs w:val="24"/>
          <w:lang w:val="en-US"/>
        </w:rPr>
        <w:t> </w:t>
      </w:r>
      <w:r w:rsidRPr="00072CCE">
        <w:rPr>
          <w:szCs w:val="24"/>
        </w:rPr>
        <w:t xml:space="preserve">участие в </w:t>
      </w:r>
      <w:r w:rsidR="009D6ADE" w:rsidRPr="00072CCE">
        <w:rPr>
          <w:szCs w:val="24"/>
        </w:rPr>
        <w:t>запросе предложений</w:t>
      </w:r>
      <w:r w:rsidRPr="00072CCE">
        <w:rPr>
          <w:szCs w:val="24"/>
        </w:rPr>
        <w:t xml:space="preserve"> с учетом следующих дополнительных требований:</w:t>
      </w:r>
      <w:bookmarkEnd w:id="85"/>
      <w:proofErr w:type="gramEnd"/>
    </w:p>
    <w:p w:rsidR="00C87330" w:rsidRPr="00072CCE" w:rsidRDefault="00E131AB" w:rsidP="00072CCE">
      <w:pPr>
        <w:pStyle w:val="02statia2"/>
        <w:numPr>
          <w:ilvl w:val="0"/>
          <w:numId w:val="18"/>
        </w:numPr>
        <w:tabs>
          <w:tab w:val="left" w:pos="1134"/>
          <w:tab w:val="left" w:pos="1276"/>
        </w:tabs>
        <w:spacing w:before="0" w:line="240" w:lineRule="auto"/>
        <w:ind w:left="0" w:firstLine="709"/>
        <w:rPr>
          <w:rFonts w:ascii="Times New Roman" w:hAnsi="Times New Roman"/>
          <w:sz w:val="24"/>
          <w:szCs w:val="24"/>
        </w:rPr>
      </w:pPr>
      <w:bookmarkStart w:id="86" w:name="_Ref317256766"/>
      <w:r w:rsidRPr="00072CCE">
        <w:rPr>
          <w:rFonts w:ascii="Times New Roman" w:hAnsi="Times New Roman"/>
          <w:sz w:val="24"/>
          <w:szCs w:val="24"/>
        </w:rPr>
        <w:t>для подтверждения соответствия требов</w:t>
      </w:r>
      <w:r w:rsidR="00695D9D" w:rsidRPr="00072CCE">
        <w:rPr>
          <w:rFonts w:ascii="Times New Roman" w:hAnsi="Times New Roman"/>
          <w:sz w:val="24"/>
          <w:szCs w:val="24"/>
        </w:rPr>
        <w:t>аниям, установленным подпунктами </w:t>
      </w:r>
      <w:r w:rsidR="00797B18" w:rsidRPr="00072CCE">
        <w:rPr>
          <w:rFonts w:ascii="Times New Roman" w:hAnsi="Times New Roman"/>
          <w:sz w:val="24"/>
          <w:szCs w:val="24"/>
        </w:rPr>
        <w:t>а)</w:t>
      </w:r>
      <w:r w:rsidRPr="00072CCE">
        <w:rPr>
          <w:rFonts w:ascii="Times New Roman" w:hAnsi="Times New Roman"/>
          <w:sz w:val="24"/>
          <w:szCs w:val="24"/>
        </w:rPr>
        <w:t xml:space="preserve">, </w:t>
      </w:r>
      <w:r w:rsidR="00797B18" w:rsidRPr="00072CCE">
        <w:rPr>
          <w:rFonts w:ascii="Times New Roman" w:hAnsi="Times New Roman"/>
          <w:sz w:val="24"/>
          <w:szCs w:val="24"/>
        </w:rPr>
        <w:t>б)</w:t>
      </w:r>
      <w:r w:rsidR="00695D9D" w:rsidRPr="00072CCE">
        <w:rPr>
          <w:rFonts w:ascii="Times New Roman" w:hAnsi="Times New Roman"/>
          <w:sz w:val="24"/>
          <w:szCs w:val="24"/>
        </w:rPr>
        <w:t xml:space="preserve"> </w:t>
      </w:r>
      <w:r w:rsidRPr="00072CCE">
        <w:rPr>
          <w:rFonts w:ascii="Times New Roman" w:hAnsi="Times New Roman"/>
          <w:sz w:val="24"/>
          <w:szCs w:val="24"/>
        </w:rPr>
        <w:t>пункта</w:t>
      </w:r>
      <w:r w:rsidR="00695D9D" w:rsidRPr="00072CCE">
        <w:rPr>
          <w:rFonts w:ascii="Times New Roman" w:hAnsi="Times New Roman"/>
          <w:sz w:val="24"/>
          <w:szCs w:val="24"/>
        </w:rPr>
        <w:t> </w:t>
      </w:r>
      <w:r w:rsidR="00797B18" w:rsidRPr="00072CCE">
        <w:rPr>
          <w:rFonts w:ascii="Times New Roman" w:hAnsi="Times New Roman"/>
          <w:sz w:val="24"/>
          <w:szCs w:val="24"/>
        </w:rPr>
        <w:t>3.4.1</w:t>
      </w:r>
      <w:r w:rsidRPr="00072CCE">
        <w:rPr>
          <w:rFonts w:ascii="Times New Roman" w:hAnsi="Times New Roman"/>
          <w:sz w:val="24"/>
          <w:szCs w:val="24"/>
        </w:rPr>
        <w:t xml:space="preserve">, </w:t>
      </w:r>
      <w:r w:rsidR="00C87330" w:rsidRPr="00072CCE">
        <w:rPr>
          <w:rFonts w:ascii="Times New Roman" w:hAnsi="Times New Roman"/>
          <w:sz w:val="24"/>
          <w:szCs w:val="24"/>
        </w:rPr>
        <w:t xml:space="preserve">в заявку на участие в </w:t>
      </w:r>
      <w:r w:rsidR="009D6ADE" w:rsidRPr="00072CCE">
        <w:rPr>
          <w:rFonts w:ascii="Times New Roman" w:hAnsi="Times New Roman"/>
          <w:sz w:val="24"/>
          <w:szCs w:val="24"/>
        </w:rPr>
        <w:t>запросе предложений</w:t>
      </w:r>
      <w:r w:rsidR="00C87330" w:rsidRPr="00072CCE">
        <w:rPr>
          <w:rFonts w:ascii="Times New Roman" w:hAnsi="Times New Roman"/>
          <w:sz w:val="24"/>
          <w:szCs w:val="24"/>
        </w:rPr>
        <w:t xml:space="preserve"> включа</w:t>
      </w:r>
      <w:r w:rsidR="00206345" w:rsidRPr="00072CCE">
        <w:rPr>
          <w:rFonts w:ascii="Times New Roman" w:hAnsi="Times New Roman"/>
          <w:sz w:val="24"/>
          <w:szCs w:val="24"/>
        </w:rPr>
        <w:t>е</w:t>
      </w:r>
      <w:r w:rsidR="00C87330" w:rsidRPr="00072CCE">
        <w:rPr>
          <w:rFonts w:ascii="Times New Roman" w:hAnsi="Times New Roman"/>
          <w:sz w:val="24"/>
          <w:szCs w:val="24"/>
        </w:rPr>
        <w:t xml:space="preserve">тся </w:t>
      </w:r>
      <w:r w:rsidR="00BD7FA6" w:rsidRPr="00072CCE">
        <w:rPr>
          <w:rFonts w:ascii="Times New Roman" w:hAnsi="Times New Roman"/>
          <w:sz w:val="24"/>
          <w:szCs w:val="24"/>
        </w:rPr>
        <w:t xml:space="preserve">договор (в том числе предварительные или под условием) </w:t>
      </w:r>
      <w:r w:rsidR="00C87330" w:rsidRPr="00072CCE">
        <w:rPr>
          <w:rFonts w:ascii="Times New Roman" w:hAnsi="Times New Roman"/>
          <w:sz w:val="24"/>
          <w:szCs w:val="24"/>
        </w:rPr>
        <w:t xml:space="preserve">с указанием перечня, объема и сроков </w:t>
      </w:r>
      <w:r w:rsidR="00C87330" w:rsidRPr="00072CCE">
        <w:rPr>
          <w:rFonts w:ascii="Times New Roman" w:hAnsi="Times New Roman"/>
          <w:color w:val="auto"/>
          <w:sz w:val="24"/>
          <w:szCs w:val="24"/>
        </w:rPr>
        <w:t>оказания услуг</w:t>
      </w:r>
      <w:r w:rsidR="00C87330" w:rsidRPr="00072CCE">
        <w:rPr>
          <w:rFonts w:ascii="Times New Roman" w:hAnsi="Times New Roman"/>
          <w:sz w:val="24"/>
          <w:szCs w:val="24"/>
        </w:rPr>
        <w:t xml:space="preserve">, возлагаемых на </w:t>
      </w:r>
      <w:r w:rsidR="00C87330" w:rsidRPr="00072CCE">
        <w:rPr>
          <w:rFonts w:ascii="Times New Roman" w:hAnsi="Times New Roman"/>
          <w:color w:val="auto"/>
          <w:sz w:val="24"/>
          <w:szCs w:val="24"/>
        </w:rPr>
        <w:t>соисполнителя</w:t>
      </w:r>
      <w:r w:rsidRPr="00072CCE">
        <w:rPr>
          <w:rFonts w:ascii="Times New Roman" w:hAnsi="Times New Roman"/>
          <w:color w:val="auto"/>
          <w:sz w:val="24"/>
          <w:szCs w:val="24"/>
        </w:rPr>
        <w:t>.</w:t>
      </w:r>
      <w:r w:rsidRPr="00072CCE">
        <w:rPr>
          <w:rFonts w:ascii="Times New Roman" w:hAnsi="Times New Roman"/>
          <w:sz w:val="24"/>
          <w:szCs w:val="24"/>
        </w:rPr>
        <w:t xml:space="preserve"> </w:t>
      </w:r>
      <w:r w:rsidR="00D1173F" w:rsidRPr="00072CCE">
        <w:rPr>
          <w:rFonts w:ascii="Times New Roman" w:hAnsi="Times New Roman"/>
          <w:sz w:val="24"/>
          <w:szCs w:val="24"/>
        </w:rPr>
        <w:t>В </w:t>
      </w:r>
      <w:r w:rsidRPr="00072CCE">
        <w:rPr>
          <w:rFonts w:ascii="Times New Roman" w:hAnsi="Times New Roman"/>
          <w:sz w:val="24"/>
          <w:szCs w:val="24"/>
        </w:rPr>
        <w:t>случае отсутствия в составе заявки на участие в</w:t>
      </w:r>
      <w:r w:rsidR="00D53A1F" w:rsidRPr="00072CCE">
        <w:rPr>
          <w:rFonts w:ascii="Times New Roman" w:hAnsi="Times New Roman"/>
          <w:sz w:val="24"/>
          <w:szCs w:val="24"/>
          <w:lang w:val="en-US"/>
        </w:rPr>
        <w:t> </w:t>
      </w:r>
      <w:r w:rsidR="009D6ADE" w:rsidRPr="00072CCE">
        <w:rPr>
          <w:rFonts w:ascii="Times New Roman" w:hAnsi="Times New Roman"/>
          <w:sz w:val="24"/>
          <w:szCs w:val="24"/>
        </w:rPr>
        <w:t>запросе предложений</w:t>
      </w:r>
      <w:r w:rsidRPr="00072CCE">
        <w:rPr>
          <w:rFonts w:ascii="Times New Roman" w:hAnsi="Times New Roman"/>
          <w:sz w:val="24"/>
          <w:szCs w:val="24"/>
        </w:rPr>
        <w:t xml:space="preserve"> указанн</w:t>
      </w:r>
      <w:r w:rsidR="00206345" w:rsidRPr="00072CCE">
        <w:rPr>
          <w:rFonts w:ascii="Times New Roman" w:hAnsi="Times New Roman"/>
          <w:sz w:val="24"/>
          <w:szCs w:val="24"/>
        </w:rPr>
        <w:t>ого</w:t>
      </w:r>
      <w:r w:rsidR="00A37CC3" w:rsidRPr="00072CCE">
        <w:rPr>
          <w:rFonts w:ascii="Times New Roman" w:hAnsi="Times New Roman"/>
          <w:sz w:val="24"/>
          <w:szCs w:val="24"/>
        </w:rPr>
        <w:t xml:space="preserve"> договор</w:t>
      </w:r>
      <w:r w:rsidR="00206345" w:rsidRPr="00072CCE">
        <w:rPr>
          <w:rFonts w:ascii="Times New Roman" w:hAnsi="Times New Roman"/>
          <w:sz w:val="24"/>
          <w:szCs w:val="24"/>
        </w:rPr>
        <w:t>а</w:t>
      </w:r>
      <w:r w:rsidRPr="00072CCE">
        <w:rPr>
          <w:rFonts w:ascii="Times New Roman" w:hAnsi="Times New Roman"/>
          <w:sz w:val="24"/>
          <w:szCs w:val="24"/>
        </w:rPr>
        <w:t xml:space="preserve">, </w:t>
      </w:r>
      <w:proofErr w:type="gramStart"/>
      <w:r w:rsidRPr="00072CCE">
        <w:rPr>
          <w:rFonts w:ascii="Times New Roman" w:hAnsi="Times New Roman"/>
          <w:sz w:val="24"/>
          <w:szCs w:val="24"/>
        </w:rPr>
        <w:t xml:space="preserve">документы, представленные на такого </w:t>
      </w:r>
      <w:r w:rsidRPr="00072CCE">
        <w:rPr>
          <w:rFonts w:ascii="Times New Roman" w:hAnsi="Times New Roman"/>
          <w:color w:val="auto"/>
          <w:sz w:val="24"/>
          <w:szCs w:val="24"/>
        </w:rPr>
        <w:t>соисполнителя</w:t>
      </w:r>
      <w:r w:rsidRPr="00072CCE">
        <w:rPr>
          <w:rFonts w:ascii="Times New Roman" w:hAnsi="Times New Roman"/>
          <w:sz w:val="24"/>
          <w:szCs w:val="24"/>
        </w:rPr>
        <w:t xml:space="preserve"> считаются</w:t>
      </w:r>
      <w:proofErr w:type="gramEnd"/>
      <w:r w:rsidRPr="00072CCE">
        <w:rPr>
          <w:rFonts w:ascii="Times New Roman" w:hAnsi="Times New Roman"/>
          <w:sz w:val="24"/>
          <w:szCs w:val="24"/>
        </w:rPr>
        <w:t xml:space="preserve"> не поданными и сведения, указанные в таких документах не учитываются при рассмотрении данной заявки на участие в </w:t>
      </w:r>
      <w:r w:rsidR="009D6ADE" w:rsidRPr="00072CCE">
        <w:rPr>
          <w:rFonts w:ascii="Times New Roman" w:hAnsi="Times New Roman"/>
          <w:sz w:val="24"/>
          <w:szCs w:val="24"/>
        </w:rPr>
        <w:t>запросе предложений</w:t>
      </w:r>
      <w:r w:rsidR="00C87330" w:rsidRPr="00072CCE">
        <w:rPr>
          <w:rFonts w:ascii="Times New Roman" w:hAnsi="Times New Roman"/>
          <w:sz w:val="24"/>
          <w:szCs w:val="24"/>
        </w:rPr>
        <w:t>;</w:t>
      </w:r>
      <w:bookmarkEnd w:id="86"/>
    </w:p>
    <w:p w:rsidR="00C87330" w:rsidRPr="00072CCE" w:rsidRDefault="00C87330" w:rsidP="00072CCE">
      <w:pPr>
        <w:pStyle w:val="02statia2"/>
        <w:numPr>
          <w:ilvl w:val="0"/>
          <w:numId w:val="18"/>
        </w:numPr>
        <w:tabs>
          <w:tab w:val="clear" w:pos="1200"/>
          <w:tab w:val="left" w:pos="1134"/>
          <w:tab w:val="left" w:pos="1276"/>
        </w:tabs>
        <w:spacing w:before="0" w:line="240" w:lineRule="auto"/>
        <w:ind w:left="0" w:firstLine="709"/>
        <w:rPr>
          <w:rFonts w:ascii="Times New Roman" w:hAnsi="Times New Roman"/>
          <w:sz w:val="24"/>
          <w:szCs w:val="24"/>
        </w:rPr>
      </w:pPr>
      <w:r w:rsidRPr="00072CCE">
        <w:rPr>
          <w:rFonts w:ascii="Times New Roman" w:hAnsi="Times New Roman"/>
          <w:sz w:val="24"/>
          <w:szCs w:val="24"/>
        </w:rPr>
        <w:t xml:space="preserve">заявка на участие в </w:t>
      </w:r>
      <w:r w:rsidR="009D6ADE" w:rsidRPr="00072CCE">
        <w:rPr>
          <w:rFonts w:ascii="Times New Roman" w:hAnsi="Times New Roman"/>
          <w:sz w:val="24"/>
          <w:szCs w:val="24"/>
        </w:rPr>
        <w:t>запросе предложений</w:t>
      </w:r>
      <w:r w:rsidRPr="00072CCE">
        <w:rPr>
          <w:rFonts w:ascii="Times New Roman" w:hAnsi="Times New Roman"/>
          <w:sz w:val="24"/>
          <w:szCs w:val="24"/>
        </w:rPr>
        <w:t xml:space="preserve"> должна включать сведения, подтверждающие соответствие каждого </w:t>
      </w:r>
      <w:r w:rsidRPr="00072CCE">
        <w:rPr>
          <w:rFonts w:ascii="Times New Roman" w:hAnsi="Times New Roman"/>
          <w:color w:val="auto"/>
          <w:sz w:val="24"/>
          <w:szCs w:val="24"/>
        </w:rPr>
        <w:t>соисполнителя</w:t>
      </w:r>
      <w:r w:rsidRPr="00072CCE">
        <w:rPr>
          <w:rFonts w:ascii="Times New Roman" w:hAnsi="Times New Roman"/>
          <w:sz w:val="24"/>
          <w:szCs w:val="24"/>
        </w:rPr>
        <w:t xml:space="preserve"> установленным в подпункте</w:t>
      </w:r>
      <w:r w:rsidR="00695D9D" w:rsidRPr="00072CCE">
        <w:rPr>
          <w:rFonts w:ascii="Times New Roman" w:hAnsi="Times New Roman"/>
          <w:sz w:val="24"/>
          <w:szCs w:val="24"/>
        </w:rPr>
        <w:t> </w:t>
      </w:r>
      <w:r w:rsidR="00797B18" w:rsidRPr="00072CCE">
        <w:rPr>
          <w:rFonts w:ascii="Times New Roman" w:hAnsi="Times New Roman"/>
          <w:sz w:val="24"/>
          <w:szCs w:val="24"/>
        </w:rPr>
        <w:t>в)</w:t>
      </w:r>
      <w:r w:rsidRPr="00072CCE">
        <w:rPr>
          <w:rFonts w:ascii="Times New Roman" w:hAnsi="Times New Roman"/>
          <w:sz w:val="24"/>
          <w:szCs w:val="24"/>
        </w:rPr>
        <w:t xml:space="preserve"> пункта</w:t>
      </w:r>
      <w:r w:rsidR="00695D9D" w:rsidRPr="00072CCE">
        <w:rPr>
          <w:rFonts w:ascii="Times New Roman" w:hAnsi="Times New Roman"/>
          <w:sz w:val="24"/>
          <w:szCs w:val="24"/>
        </w:rPr>
        <w:t> </w:t>
      </w:r>
      <w:r w:rsidR="00797B18" w:rsidRPr="00072CCE">
        <w:rPr>
          <w:rFonts w:ascii="Times New Roman" w:hAnsi="Times New Roman"/>
          <w:sz w:val="24"/>
          <w:szCs w:val="24"/>
        </w:rPr>
        <w:t>3.4.1</w:t>
      </w:r>
      <w:r w:rsidRPr="00072CCE">
        <w:rPr>
          <w:rFonts w:ascii="Times New Roman" w:hAnsi="Times New Roman"/>
          <w:sz w:val="24"/>
          <w:szCs w:val="24"/>
        </w:rPr>
        <w:t xml:space="preserve"> требованиям, в объеме </w:t>
      </w:r>
      <w:r w:rsidRPr="00072CCE">
        <w:rPr>
          <w:rFonts w:ascii="Times New Roman" w:hAnsi="Times New Roman"/>
          <w:color w:val="auto"/>
          <w:sz w:val="24"/>
          <w:szCs w:val="24"/>
        </w:rPr>
        <w:t>оказываемых услуг соисполнителем</w:t>
      </w:r>
      <w:r w:rsidRPr="00072CCE">
        <w:rPr>
          <w:rFonts w:ascii="Times New Roman" w:hAnsi="Times New Roman"/>
          <w:sz w:val="24"/>
          <w:szCs w:val="24"/>
        </w:rPr>
        <w:t>, с предоставлением документов согласно пункту</w:t>
      </w:r>
      <w:r w:rsidR="00695D9D" w:rsidRPr="00072CCE">
        <w:rPr>
          <w:rFonts w:ascii="Times New Roman" w:hAnsi="Times New Roman"/>
          <w:sz w:val="24"/>
          <w:szCs w:val="24"/>
        </w:rPr>
        <w:t> </w:t>
      </w:r>
      <w:r w:rsidR="00797B18" w:rsidRPr="00072CCE">
        <w:rPr>
          <w:rFonts w:ascii="Times New Roman" w:hAnsi="Times New Roman"/>
          <w:sz w:val="24"/>
          <w:szCs w:val="24"/>
        </w:rPr>
        <w:t>13.1</w:t>
      </w:r>
      <w:r w:rsidRPr="00072CCE">
        <w:rPr>
          <w:rFonts w:ascii="Times New Roman" w:hAnsi="Times New Roman"/>
          <w:sz w:val="24"/>
          <w:szCs w:val="24"/>
        </w:rPr>
        <w:t xml:space="preserve"> раздела</w:t>
      </w:r>
      <w:r w:rsidR="00695D9D" w:rsidRPr="00072CCE">
        <w:rPr>
          <w:rFonts w:ascii="Times New Roman" w:hAnsi="Times New Roman"/>
          <w:sz w:val="24"/>
          <w:szCs w:val="24"/>
        </w:rPr>
        <w:t> </w:t>
      </w:r>
      <w:r w:rsidR="00797B18" w:rsidRPr="00072CCE">
        <w:rPr>
          <w:rFonts w:ascii="Times New Roman" w:hAnsi="Times New Roman"/>
          <w:sz w:val="24"/>
          <w:szCs w:val="24"/>
        </w:rPr>
        <w:t>7</w:t>
      </w:r>
      <w:r w:rsidRPr="00072CCE">
        <w:rPr>
          <w:rFonts w:ascii="Times New Roman" w:hAnsi="Times New Roman"/>
          <w:sz w:val="24"/>
          <w:szCs w:val="24"/>
        </w:rPr>
        <w:t xml:space="preserve"> «Информационная карта </w:t>
      </w:r>
      <w:r w:rsidR="003E0066" w:rsidRPr="00072CCE">
        <w:rPr>
          <w:rFonts w:ascii="Times New Roman" w:hAnsi="Times New Roman"/>
          <w:sz w:val="24"/>
          <w:szCs w:val="24"/>
        </w:rPr>
        <w:t>запроса предложений</w:t>
      </w:r>
      <w:r w:rsidRPr="00072CCE">
        <w:rPr>
          <w:rFonts w:ascii="Times New Roman" w:hAnsi="Times New Roman"/>
          <w:sz w:val="24"/>
          <w:szCs w:val="24"/>
        </w:rPr>
        <w:t>»</w:t>
      </w:r>
      <w:r w:rsidR="00695D9D" w:rsidRPr="00072CCE">
        <w:rPr>
          <w:rFonts w:ascii="Times New Roman" w:hAnsi="Times New Roman"/>
          <w:sz w:val="24"/>
          <w:szCs w:val="24"/>
        </w:rPr>
        <w:t>. Соответствующие формы раздела </w:t>
      </w:r>
      <w:r w:rsidR="00C65BFE" w:rsidRPr="00072CCE">
        <w:rPr>
          <w:rFonts w:ascii="Times New Roman" w:hAnsi="Times New Roman"/>
          <w:sz w:val="24"/>
          <w:szCs w:val="24"/>
        </w:rPr>
        <w:t>8</w:t>
      </w:r>
      <w:r w:rsidRPr="00072CCE">
        <w:rPr>
          <w:rFonts w:ascii="Times New Roman" w:hAnsi="Times New Roman"/>
          <w:sz w:val="24"/>
          <w:szCs w:val="24"/>
        </w:rPr>
        <w:t xml:space="preserve"> заполняются </w:t>
      </w:r>
      <w:r w:rsidRPr="00072CCE">
        <w:rPr>
          <w:rFonts w:ascii="Times New Roman" w:hAnsi="Times New Roman"/>
          <w:color w:val="auto"/>
          <w:sz w:val="24"/>
          <w:szCs w:val="24"/>
        </w:rPr>
        <w:t>соисполнителем</w:t>
      </w:r>
      <w:r w:rsidRPr="00072CCE">
        <w:rPr>
          <w:rFonts w:ascii="Times New Roman" w:hAnsi="Times New Roman"/>
          <w:sz w:val="24"/>
          <w:szCs w:val="24"/>
        </w:rPr>
        <w:t xml:space="preserve"> с указанием организаций </w:t>
      </w:r>
      <w:r w:rsidRPr="00072CCE">
        <w:rPr>
          <w:rFonts w:ascii="Times New Roman" w:hAnsi="Times New Roman"/>
          <w:color w:val="auto"/>
          <w:sz w:val="24"/>
          <w:szCs w:val="24"/>
        </w:rPr>
        <w:t>соисполнителя</w:t>
      </w:r>
      <w:r w:rsidRPr="00072CCE">
        <w:rPr>
          <w:rFonts w:ascii="Times New Roman" w:hAnsi="Times New Roman"/>
          <w:sz w:val="24"/>
          <w:szCs w:val="24"/>
        </w:rPr>
        <w:t xml:space="preserve"> и участника </w:t>
      </w:r>
      <w:r w:rsidR="003E0066" w:rsidRPr="00072CCE">
        <w:rPr>
          <w:rFonts w:ascii="Times New Roman" w:hAnsi="Times New Roman"/>
          <w:sz w:val="24"/>
          <w:szCs w:val="24"/>
        </w:rPr>
        <w:t>запроса предложений</w:t>
      </w:r>
      <w:r w:rsidRPr="00072CCE">
        <w:rPr>
          <w:rFonts w:ascii="Times New Roman" w:hAnsi="Times New Roman"/>
          <w:sz w:val="24"/>
          <w:szCs w:val="24"/>
        </w:rPr>
        <w:t xml:space="preserve"> и заверяются подписью и печатью участника в</w:t>
      </w:r>
      <w:r w:rsidR="00D53A1F" w:rsidRPr="00072CCE">
        <w:rPr>
          <w:rFonts w:ascii="Times New Roman" w:hAnsi="Times New Roman"/>
          <w:sz w:val="24"/>
          <w:szCs w:val="24"/>
          <w:lang w:val="en-US"/>
        </w:rPr>
        <w:t> </w:t>
      </w:r>
      <w:r w:rsidRPr="00072CCE">
        <w:rPr>
          <w:rFonts w:ascii="Times New Roman" w:hAnsi="Times New Roman"/>
          <w:sz w:val="24"/>
          <w:szCs w:val="24"/>
        </w:rPr>
        <w:t>соответствии с пунктами</w:t>
      </w:r>
      <w:r w:rsidR="00695D9D" w:rsidRPr="00072CCE">
        <w:rPr>
          <w:rFonts w:ascii="Times New Roman" w:hAnsi="Times New Roman"/>
          <w:sz w:val="24"/>
          <w:szCs w:val="24"/>
        </w:rPr>
        <w:t> </w:t>
      </w:r>
      <w:r w:rsidR="00797B18" w:rsidRPr="00072CCE">
        <w:rPr>
          <w:rFonts w:ascii="Times New Roman" w:hAnsi="Times New Roman"/>
          <w:sz w:val="24"/>
          <w:szCs w:val="24"/>
        </w:rPr>
        <w:t>4.4.3</w:t>
      </w:r>
      <w:r w:rsidR="00695D9D" w:rsidRPr="00072CCE">
        <w:rPr>
          <w:rFonts w:ascii="Times New Roman" w:hAnsi="Times New Roman"/>
          <w:sz w:val="24"/>
          <w:szCs w:val="24"/>
        </w:rPr>
        <w:t xml:space="preserve">, </w:t>
      </w:r>
      <w:r w:rsidR="00797B18" w:rsidRPr="00072CCE">
        <w:rPr>
          <w:rFonts w:ascii="Times New Roman" w:hAnsi="Times New Roman"/>
          <w:sz w:val="24"/>
          <w:szCs w:val="24"/>
        </w:rPr>
        <w:t>4.4.4</w:t>
      </w:r>
      <w:r w:rsidRPr="00072CCE">
        <w:rPr>
          <w:rFonts w:ascii="Times New Roman" w:hAnsi="Times New Roman"/>
          <w:sz w:val="24"/>
          <w:szCs w:val="24"/>
        </w:rPr>
        <w:t>;</w:t>
      </w:r>
    </w:p>
    <w:p w:rsidR="00C87330" w:rsidRPr="00072CCE" w:rsidRDefault="00C87330" w:rsidP="00072CCE">
      <w:pPr>
        <w:pStyle w:val="02statia2"/>
        <w:numPr>
          <w:ilvl w:val="0"/>
          <w:numId w:val="18"/>
        </w:numPr>
        <w:tabs>
          <w:tab w:val="clear" w:pos="1200"/>
          <w:tab w:val="left" w:pos="1134"/>
          <w:tab w:val="left" w:pos="1276"/>
          <w:tab w:val="left" w:pos="1418"/>
        </w:tabs>
        <w:spacing w:before="0" w:line="240" w:lineRule="auto"/>
        <w:ind w:left="0" w:firstLine="709"/>
        <w:rPr>
          <w:rFonts w:ascii="Times New Roman" w:hAnsi="Times New Roman"/>
          <w:sz w:val="24"/>
          <w:szCs w:val="24"/>
        </w:rPr>
      </w:pPr>
      <w:r w:rsidRPr="00072CCE">
        <w:rPr>
          <w:rFonts w:ascii="Times New Roman" w:hAnsi="Times New Roman"/>
          <w:sz w:val="24"/>
          <w:szCs w:val="24"/>
        </w:rPr>
        <w:t xml:space="preserve">заявка на участие в </w:t>
      </w:r>
      <w:r w:rsidR="009D6ADE" w:rsidRPr="00072CCE">
        <w:rPr>
          <w:rFonts w:ascii="Times New Roman" w:hAnsi="Times New Roman"/>
          <w:sz w:val="24"/>
          <w:szCs w:val="24"/>
        </w:rPr>
        <w:t>запросе предложений</w:t>
      </w:r>
      <w:r w:rsidRPr="00072CCE">
        <w:rPr>
          <w:rFonts w:ascii="Times New Roman" w:hAnsi="Times New Roman"/>
          <w:sz w:val="24"/>
          <w:szCs w:val="24"/>
        </w:rPr>
        <w:t xml:space="preserve"> должна включать сведения о</w:t>
      </w:r>
      <w:r w:rsidRPr="00072CCE">
        <w:rPr>
          <w:rFonts w:ascii="Times New Roman" w:hAnsi="Times New Roman"/>
          <w:sz w:val="24"/>
          <w:szCs w:val="24"/>
          <w:lang w:val="en-US"/>
        </w:rPr>
        <w:t> </w:t>
      </w:r>
      <w:r w:rsidRPr="00072CCE">
        <w:rPr>
          <w:rFonts w:ascii="Times New Roman" w:hAnsi="Times New Roman"/>
          <w:sz w:val="24"/>
          <w:szCs w:val="24"/>
        </w:rPr>
        <w:t xml:space="preserve">распределении объемов </w:t>
      </w:r>
      <w:r w:rsidRPr="00072CCE">
        <w:rPr>
          <w:rFonts w:ascii="Times New Roman" w:hAnsi="Times New Roman"/>
          <w:color w:val="auto"/>
          <w:sz w:val="24"/>
          <w:szCs w:val="24"/>
        </w:rPr>
        <w:t>услуг</w:t>
      </w:r>
      <w:r w:rsidRPr="00072CCE">
        <w:rPr>
          <w:rFonts w:ascii="Times New Roman" w:hAnsi="Times New Roman"/>
          <w:sz w:val="24"/>
          <w:szCs w:val="24"/>
        </w:rPr>
        <w:t xml:space="preserve"> между участником </w:t>
      </w:r>
      <w:r w:rsidR="003E0066" w:rsidRPr="00072CCE">
        <w:rPr>
          <w:rFonts w:ascii="Times New Roman" w:hAnsi="Times New Roman"/>
          <w:sz w:val="24"/>
          <w:szCs w:val="24"/>
        </w:rPr>
        <w:t>запроса предложений</w:t>
      </w:r>
      <w:r w:rsidRPr="00072CCE">
        <w:rPr>
          <w:rFonts w:ascii="Times New Roman" w:hAnsi="Times New Roman"/>
          <w:sz w:val="24"/>
          <w:szCs w:val="24"/>
        </w:rPr>
        <w:t xml:space="preserve"> и </w:t>
      </w:r>
      <w:r w:rsidRPr="00072CCE">
        <w:rPr>
          <w:rFonts w:ascii="Times New Roman" w:hAnsi="Times New Roman"/>
          <w:color w:val="auto"/>
          <w:sz w:val="24"/>
          <w:szCs w:val="24"/>
        </w:rPr>
        <w:t>соисполнителями</w:t>
      </w:r>
      <w:r w:rsidR="00F42828" w:rsidRPr="00072CCE">
        <w:rPr>
          <w:rFonts w:ascii="Times New Roman" w:hAnsi="Times New Roman"/>
          <w:sz w:val="24"/>
          <w:szCs w:val="24"/>
        </w:rPr>
        <w:t>.</w:t>
      </w:r>
    </w:p>
    <w:p w:rsidR="00F42828" w:rsidRPr="00072CCE" w:rsidRDefault="00784A3A" w:rsidP="0026279E">
      <w:pPr>
        <w:pStyle w:val="Times12"/>
        <w:numPr>
          <w:ilvl w:val="2"/>
          <w:numId w:val="17"/>
        </w:numPr>
        <w:tabs>
          <w:tab w:val="left" w:pos="1418"/>
        </w:tabs>
        <w:ind w:left="0" w:firstLine="709"/>
        <w:rPr>
          <w:szCs w:val="24"/>
        </w:rPr>
      </w:pPr>
      <w:r w:rsidRPr="00072CCE">
        <w:rPr>
          <w:szCs w:val="24"/>
        </w:rPr>
        <w:t xml:space="preserve">При рассмотрении соисполнителей количественные требования к квалификационным показателям участника запроса предложений и </w:t>
      </w:r>
      <w:r w:rsidR="001D2559" w:rsidRPr="00072CCE">
        <w:rPr>
          <w:szCs w:val="24"/>
        </w:rPr>
        <w:t>соисполнител</w:t>
      </w:r>
      <w:r w:rsidR="001D2559">
        <w:rPr>
          <w:szCs w:val="24"/>
        </w:rPr>
        <w:t>ей</w:t>
      </w:r>
      <w:r w:rsidR="001D2559" w:rsidRPr="00072CCE">
        <w:rPr>
          <w:szCs w:val="24"/>
        </w:rPr>
        <w:t xml:space="preserve"> </w:t>
      </w:r>
      <w:r w:rsidRPr="00072CCE">
        <w:rPr>
          <w:szCs w:val="24"/>
        </w:rPr>
        <w:t>устанавливаются в процентном соотношении от</w:t>
      </w:r>
      <w:r w:rsidRPr="00072CCE">
        <w:rPr>
          <w:szCs w:val="24"/>
          <w:lang w:val="en-US"/>
        </w:rPr>
        <w:t> </w:t>
      </w:r>
      <w:r w:rsidRPr="00072CCE">
        <w:rPr>
          <w:szCs w:val="24"/>
        </w:rPr>
        <w:t>перечня и объема оказываемых услуг (в физическом выражении, в соответствующих единицах измерения, или денежном выражении).</w:t>
      </w:r>
    </w:p>
    <w:p w:rsidR="00C87330" w:rsidRPr="00072CCE" w:rsidRDefault="00C87330" w:rsidP="00072CCE">
      <w:pPr>
        <w:pStyle w:val="Times12"/>
        <w:ind w:firstLine="709"/>
        <w:rPr>
          <w:szCs w:val="24"/>
        </w:rPr>
      </w:pPr>
      <w:r w:rsidRPr="00072CCE">
        <w:rPr>
          <w:szCs w:val="24"/>
        </w:rPr>
        <w:br w:type="page"/>
      </w:r>
    </w:p>
    <w:p w:rsidR="00C87330" w:rsidRPr="00072CCE" w:rsidRDefault="00C87330" w:rsidP="00EE584C">
      <w:pPr>
        <w:pStyle w:val="11"/>
        <w:numPr>
          <w:ilvl w:val="1"/>
          <w:numId w:val="59"/>
        </w:numPr>
        <w:ind w:left="0" w:firstLine="709"/>
        <w:jc w:val="both"/>
        <w:rPr>
          <w:b/>
        </w:rPr>
      </w:pPr>
      <w:bookmarkStart w:id="87" w:name="_Ref317259044"/>
      <w:bookmarkStart w:id="88" w:name="_Toc321398039"/>
      <w:bookmarkStart w:id="89" w:name="_Toc327893473"/>
      <w:r w:rsidRPr="00072CCE">
        <w:rPr>
          <w:b/>
          <w:lang w:val="en-US"/>
        </w:rPr>
        <w:lastRenderedPageBreak/>
        <w:t xml:space="preserve">ПОРЯДОК ПРОВЕДЕНИЯ </w:t>
      </w:r>
      <w:r w:rsidR="003E0066" w:rsidRPr="00072CCE">
        <w:rPr>
          <w:b/>
          <w:lang w:val="en-US"/>
        </w:rPr>
        <w:t>ЗАПРОСА ПРЕДЛОЖЕНИЙ</w:t>
      </w:r>
      <w:bookmarkEnd w:id="87"/>
      <w:bookmarkEnd w:id="88"/>
      <w:bookmarkEnd w:id="89"/>
    </w:p>
    <w:p w:rsidR="00C87330" w:rsidRPr="00072CCE" w:rsidRDefault="00C87330" w:rsidP="00072CCE">
      <w:pPr>
        <w:pStyle w:val="20"/>
        <w:numPr>
          <w:ilvl w:val="1"/>
          <w:numId w:val="11"/>
        </w:numPr>
        <w:tabs>
          <w:tab w:val="clear" w:pos="2367"/>
          <w:tab w:val="left" w:pos="1418"/>
        </w:tabs>
        <w:suppressAutoHyphens/>
        <w:spacing w:before="0" w:after="0"/>
        <w:ind w:left="0" w:firstLine="709"/>
        <w:jc w:val="both"/>
        <w:rPr>
          <w:rFonts w:ascii="Times New Roman" w:hAnsi="Times New Roman" w:cs="Times New Roman"/>
          <w:i w:val="0"/>
          <w:sz w:val="24"/>
          <w:szCs w:val="24"/>
        </w:rPr>
      </w:pPr>
      <w:bookmarkStart w:id="90" w:name="_Toc321398040"/>
      <w:bookmarkStart w:id="91" w:name="_Toc327893474"/>
      <w:r w:rsidRPr="00072CCE">
        <w:rPr>
          <w:rFonts w:ascii="Times New Roman" w:hAnsi="Times New Roman" w:cs="Times New Roman"/>
          <w:i w:val="0"/>
          <w:sz w:val="24"/>
          <w:szCs w:val="24"/>
        </w:rPr>
        <w:t xml:space="preserve">Получение </w:t>
      </w:r>
      <w:r w:rsidR="003E0066" w:rsidRPr="00072CCE">
        <w:rPr>
          <w:rFonts w:ascii="Times New Roman" w:hAnsi="Times New Roman" w:cs="Times New Roman"/>
          <w:i w:val="0"/>
          <w:sz w:val="24"/>
          <w:szCs w:val="24"/>
        </w:rPr>
        <w:t>документации по запросу предложений</w:t>
      </w:r>
      <w:bookmarkEnd w:id="90"/>
      <w:bookmarkEnd w:id="91"/>
    </w:p>
    <w:p w:rsidR="00594A53" w:rsidRPr="00072CCE" w:rsidRDefault="00C65BFE" w:rsidP="0026279E">
      <w:pPr>
        <w:numPr>
          <w:ilvl w:val="2"/>
          <w:numId w:val="11"/>
        </w:numPr>
        <w:tabs>
          <w:tab w:val="clear" w:pos="1146"/>
          <w:tab w:val="num" w:pos="0"/>
        </w:tabs>
        <w:ind w:left="0" w:firstLine="709"/>
        <w:jc w:val="both"/>
      </w:pPr>
      <w:bookmarkStart w:id="92" w:name="_Ref125823280"/>
      <w:proofErr w:type="gramStart"/>
      <w:r w:rsidRPr="00072CCE">
        <w:t>Извещение о проведении закрытого запроса предложений</w:t>
      </w:r>
      <w:r w:rsidR="0071044A" w:rsidRPr="00072CCE">
        <w:t>, а также документация по проведению закрытого запроса предложений</w:t>
      </w:r>
      <w:r w:rsidRPr="00072CCE">
        <w:t xml:space="preserve"> размещается на официальном </w:t>
      </w:r>
      <w:r w:rsidR="00793C1F">
        <w:t xml:space="preserve">государственном </w:t>
      </w:r>
      <w:r w:rsidRPr="00072CCE">
        <w:t xml:space="preserve">сайте </w:t>
      </w:r>
      <w:hyperlink r:id="rId24" w:history="1">
        <w:r w:rsidR="00793C1F" w:rsidRPr="00666AAF">
          <w:rPr>
            <w:rStyle w:val="afe"/>
          </w:rPr>
          <w:t>http://zakupki.</w:t>
        </w:r>
        <w:r w:rsidR="00793C1F" w:rsidRPr="000802E2">
          <w:rPr>
            <w:rStyle w:val="afe"/>
            <w:lang w:val="en-US"/>
          </w:rPr>
          <w:t>gov</w:t>
        </w:r>
        <w:r w:rsidR="00793C1F" w:rsidRPr="000802E2">
          <w:rPr>
            <w:rStyle w:val="afe"/>
          </w:rPr>
          <w:t>.ru/</w:t>
        </w:r>
      </w:hyperlink>
      <w:r w:rsidR="009B6616" w:rsidRPr="00DD3307">
        <w:t>, а также на сайте электронной торговой площадки</w:t>
      </w:r>
      <w:r w:rsidR="00555EC7">
        <w:t xml:space="preserve"> </w:t>
      </w:r>
      <w:r w:rsidR="00555EC7" w:rsidRPr="00555EC7">
        <w:t>«Аукционный конкурсный дом»</w:t>
      </w:r>
      <w:r w:rsidR="00555EC7">
        <w:t xml:space="preserve"> </w:t>
      </w:r>
      <w:hyperlink r:id="rId25" w:history="1">
        <w:r w:rsidR="00555EC7" w:rsidRPr="00555EC7">
          <w:rPr>
            <w:rStyle w:val="afe"/>
          </w:rPr>
          <w:t>http://www.a-k-d.ru/</w:t>
        </w:r>
      </w:hyperlink>
      <w:r w:rsidR="00555EC7" w:rsidRPr="00555EC7">
        <w:rPr>
          <w:b/>
          <w:i/>
        </w:rPr>
        <w:t xml:space="preserve"> </w:t>
      </w:r>
      <w:r w:rsidRPr="00313778">
        <w:t xml:space="preserve">Одновременно с размещением извещения о проведении закрытого запроса предложений на официальном, </w:t>
      </w:r>
      <w:r w:rsidR="00134C79">
        <w:t>з</w:t>
      </w:r>
      <w:r w:rsidR="00134C79" w:rsidRPr="00313778">
        <w:t xml:space="preserve">аказчик </w:t>
      </w:r>
      <w:r w:rsidRPr="00313778">
        <w:t>направляет единообразное письмо-приглашение (с приложением Извещения и Документации, в том числе</w:t>
      </w:r>
      <w:proofErr w:type="gramEnd"/>
      <w:r w:rsidRPr="00313778">
        <w:t xml:space="preserve"> путем направления по электрон</w:t>
      </w:r>
      <w:r w:rsidRPr="00072CCE">
        <w:t>ной почте)  всем поставщикам, прошедшим предварительный отбор по соответствующему виду страхования, проведенный Госкорпорацией «Росатом», содержащее сведения о проводимой процедуре закупки.</w:t>
      </w:r>
      <w:r w:rsidR="00F43E05" w:rsidRPr="0026279E">
        <w:t xml:space="preserve"> </w:t>
      </w:r>
      <w:r w:rsidR="00F43E05" w:rsidRPr="0078379D">
        <w:t>И в тот же день размещает копию Извещения о проведении закрытого запроса предложений, а также документацию по проведению закрытого запроса предложений  на официальном сайте по закупкам атомной отрасли</w:t>
      </w:r>
      <w:r w:rsidR="0063072D">
        <w:t xml:space="preserve"> </w:t>
      </w:r>
      <w:hyperlink r:id="rId26" w:history="1">
        <w:r w:rsidR="0063072D" w:rsidRPr="00C500AF">
          <w:rPr>
            <w:rStyle w:val="afe"/>
          </w:rPr>
          <w:t>http://zakupki.</w:t>
        </w:r>
        <w:proofErr w:type="spellStart"/>
        <w:r w:rsidR="0063072D" w:rsidRPr="00C500AF">
          <w:rPr>
            <w:rStyle w:val="afe"/>
            <w:lang w:val="en-US"/>
          </w:rPr>
          <w:t>rosatom</w:t>
        </w:r>
        <w:proofErr w:type="spellEnd"/>
        <w:r w:rsidR="0063072D" w:rsidRPr="00C500AF">
          <w:rPr>
            <w:rStyle w:val="afe"/>
          </w:rPr>
          <w:t>.</w:t>
        </w:r>
        <w:proofErr w:type="spellStart"/>
        <w:r w:rsidR="0063072D" w:rsidRPr="00C500AF">
          <w:rPr>
            <w:rStyle w:val="afe"/>
          </w:rPr>
          <w:t>ru</w:t>
        </w:r>
        <w:proofErr w:type="spellEnd"/>
        <w:r w:rsidR="0063072D" w:rsidRPr="00C500AF">
          <w:rPr>
            <w:rStyle w:val="afe"/>
          </w:rPr>
          <w:t>/</w:t>
        </w:r>
      </w:hyperlink>
      <w:r w:rsidR="00F43E05" w:rsidRPr="0078379D">
        <w:t>.</w:t>
      </w:r>
    </w:p>
    <w:p w:rsidR="00C87330" w:rsidRPr="00072CCE" w:rsidRDefault="00C87330" w:rsidP="00072CCE">
      <w:pPr>
        <w:pStyle w:val="20"/>
        <w:numPr>
          <w:ilvl w:val="1"/>
          <w:numId w:val="11"/>
        </w:numPr>
        <w:tabs>
          <w:tab w:val="clear" w:pos="2367"/>
          <w:tab w:val="left" w:pos="1418"/>
        </w:tabs>
        <w:suppressAutoHyphens/>
        <w:spacing w:before="0" w:after="0"/>
        <w:ind w:left="0" w:firstLine="709"/>
        <w:jc w:val="both"/>
        <w:rPr>
          <w:rFonts w:ascii="Times New Roman" w:hAnsi="Times New Roman" w:cs="Times New Roman"/>
          <w:i w:val="0"/>
          <w:sz w:val="24"/>
          <w:szCs w:val="24"/>
        </w:rPr>
      </w:pPr>
      <w:bookmarkStart w:id="93" w:name="_Toc321398041"/>
      <w:bookmarkStart w:id="94" w:name="_Toc327893475"/>
      <w:bookmarkEnd w:id="92"/>
      <w:r w:rsidRPr="00072CCE">
        <w:rPr>
          <w:rFonts w:ascii="Times New Roman" w:hAnsi="Times New Roman" w:cs="Times New Roman"/>
          <w:i w:val="0"/>
          <w:sz w:val="24"/>
          <w:szCs w:val="24"/>
        </w:rPr>
        <w:t xml:space="preserve">Разъяснение положений </w:t>
      </w:r>
      <w:r w:rsidR="003E0066" w:rsidRPr="00072CCE">
        <w:rPr>
          <w:rFonts w:ascii="Times New Roman" w:hAnsi="Times New Roman" w:cs="Times New Roman"/>
          <w:i w:val="0"/>
          <w:sz w:val="24"/>
          <w:szCs w:val="24"/>
        </w:rPr>
        <w:t>документации по запросу предложений</w:t>
      </w:r>
      <w:bookmarkEnd w:id="93"/>
      <w:bookmarkEnd w:id="94"/>
    </w:p>
    <w:p w:rsidR="00C87330" w:rsidRPr="00072CCE" w:rsidRDefault="00981BF7" w:rsidP="00072CCE">
      <w:pPr>
        <w:numPr>
          <w:ilvl w:val="2"/>
          <w:numId w:val="11"/>
        </w:numPr>
        <w:tabs>
          <w:tab w:val="num" w:pos="960"/>
          <w:tab w:val="left" w:pos="1418"/>
        </w:tabs>
        <w:ind w:left="0" w:firstLine="709"/>
        <w:jc w:val="both"/>
      </w:pPr>
      <w:bookmarkStart w:id="95" w:name="_Ref317252532"/>
      <w:proofErr w:type="gramStart"/>
      <w:r w:rsidRPr="00072CCE">
        <w:t>Не позднее, чем за </w:t>
      </w:r>
      <w:r w:rsidR="00321125" w:rsidRPr="00072CCE">
        <w:t>3</w:t>
      </w:r>
      <w:r w:rsidRPr="00072CCE">
        <w:t> (</w:t>
      </w:r>
      <w:r w:rsidR="00321125" w:rsidRPr="00072CCE">
        <w:t>три</w:t>
      </w:r>
      <w:r w:rsidRPr="00072CCE">
        <w:t xml:space="preserve">) </w:t>
      </w:r>
      <w:r w:rsidR="00CB401A" w:rsidRPr="00072CCE">
        <w:t xml:space="preserve">рабочих </w:t>
      </w:r>
      <w:r w:rsidRPr="00072CCE">
        <w:t>дн</w:t>
      </w:r>
      <w:r w:rsidR="00321125" w:rsidRPr="00072CCE">
        <w:t>я</w:t>
      </w:r>
      <w:r w:rsidRPr="00072CCE">
        <w:t xml:space="preserve"> до дня окончания подачи заявок на участие в </w:t>
      </w:r>
      <w:r w:rsidR="009D6ADE" w:rsidRPr="00072CCE">
        <w:t>запросе предложений</w:t>
      </w:r>
      <w:r w:rsidRPr="00072CCE">
        <w:t xml:space="preserve"> любой участник </w:t>
      </w:r>
      <w:r w:rsidR="003E0066" w:rsidRPr="00072CCE">
        <w:t>запроса предложений</w:t>
      </w:r>
      <w:r w:rsidRPr="00072CCE">
        <w:t xml:space="preserve"> вправе направить </w:t>
      </w:r>
      <w:r w:rsidR="0071044A" w:rsidRPr="00072CCE">
        <w:t>заказчику</w:t>
      </w:r>
      <w:r w:rsidRPr="00072CCE">
        <w:t xml:space="preserve"> запрос о разъяснении положений </w:t>
      </w:r>
      <w:r w:rsidR="003E0066" w:rsidRPr="00072CCE">
        <w:t>документации по запросу предложений</w:t>
      </w:r>
      <w:r w:rsidRPr="00072CCE">
        <w:t xml:space="preserve"> в письменном виде</w:t>
      </w:r>
      <w:r w:rsidR="00397D69" w:rsidRPr="00072CCE">
        <w:t xml:space="preserve"> </w:t>
      </w:r>
      <w:r w:rsidRPr="00072CCE">
        <w:t xml:space="preserve">(на бланке участника или с печатью участника) за подписью руководителя участника </w:t>
      </w:r>
      <w:r w:rsidR="003E0066" w:rsidRPr="00072CCE">
        <w:t>запроса предложений</w:t>
      </w:r>
      <w:r w:rsidRPr="00072CCE">
        <w:t xml:space="preserve"> или уполномоченного лица участника </w:t>
      </w:r>
      <w:r w:rsidR="003E0066" w:rsidRPr="00072CCE">
        <w:t>запроса предложений</w:t>
      </w:r>
      <w:r w:rsidRPr="00072CCE">
        <w:t xml:space="preserve"> по контактным реквизитам </w:t>
      </w:r>
      <w:r w:rsidR="0071044A" w:rsidRPr="00072CCE">
        <w:t>заказчика</w:t>
      </w:r>
      <w:r w:rsidRPr="00072CCE">
        <w:t xml:space="preserve"> для</w:t>
      </w:r>
      <w:proofErr w:type="gramEnd"/>
      <w:r w:rsidRPr="00072CCE">
        <w:t xml:space="preserve"> соответствующего вида корреспонденции, </w:t>
      </w:r>
      <w:proofErr w:type="gramStart"/>
      <w:r w:rsidRPr="00072CCE">
        <w:t>указанным</w:t>
      </w:r>
      <w:proofErr w:type="gramEnd"/>
      <w:r w:rsidRPr="00072CCE">
        <w:t xml:space="preserve"> в извещении о проведении </w:t>
      </w:r>
      <w:r w:rsidR="003E0066" w:rsidRPr="00072CCE">
        <w:t>запроса предложений</w:t>
      </w:r>
      <w:r w:rsidRPr="00072CCE">
        <w:t xml:space="preserve"> и в пункте </w:t>
      </w:r>
      <w:r w:rsidR="00D622B0" w:rsidRPr="00072CCE">
        <w:rPr>
          <w:bCs/>
        </w:rPr>
        <w:t>4</w:t>
      </w:r>
      <w:r w:rsidRPr="00072CCE">
        <w:t xml:space="preserve"> раздела </w:t>
      </w:r>
      <w:r w:rsidR="0071044A" w:rsidRPr="00072CCE">
        <w:t>7</w:t>
      </w:r>
      <w:r w:rsidRPr="00072CCE">
        <w:t xml:space="preserve"> «Информационная карта </w:t>
      </w:r>
      <w:r w:rsidR="003E0066" w:rsidRPr="00072CCE">
        <w:t>запроса предложений</w:t>
      </w:r>
      <w:r w:rsidRPr="00072CCE">
        <w:t>».</w:t>
      </w:r>
      <w:bookmarkEnd w:id="95"/>
    </w:p>
    <w:p w:rsidR="00C87330" w:rsidRPr="00072CCE" w:rsidRDefault="0071044A" w:rsidP="00072CCE">
      <w:pPr>
        <w:numPr>
          <w:ilvl w:val="2"/>
          <w:numId w:val="11"/>
        </w:numPr>
        <w:tabs>
          <w:tab w:val="left" w:pos="1418"/>
        </w:tabs>
        <w:ind w:left="0" w:firstLine="709"/>
        <w:jc w:val="both"/>
      </w:pPr>
      <w:r w:rsidRPr="00072CCE">
        <w:t>Заказчик</w:t>
      </w:r>
      <w:r w:rsidR="00C87330" w:rsidRPr="00072CCE">
        <w:t xml:space="preserve"> в течение </w:t>
      </w:r>
      <w:r w:rsidR="00321125" w:rsidRPr="00072CCE">
        <w:t>1</w:t>
      </w:r>
      <w:r w:rsidR="00C87330" w:rsidRPr="00072CCE">
        <w:t xml:space="preserve"> (</w:t>
      </w:r>
      <w:r w:rsidR="00321125" w:rsidRPr="00072CCE">
        <w:t>одного</w:t>
      </w:r>
      <w:r w:rsidR="00C87330" w:rsidRPr="00072CCE">
        <w:t xml:space="preserve">) </w:t>
      </w:r>
      <w:r w:rsidR="00280526" w:rsidRPr="00072CCE">
        <w:t>рабоч</w:t>
      </w:r>
      <w:r w:rsidR="00321125" w:rsidRPr="00072CCE">
        <w:t>его</w:t>
      </w:r>
      <w:r w:rsidR="00280526" w:rsidRPr="00072CCE">
        <w:t xml:space="preserve"> </w:t>
      </w:r>
      <w:r w:rsidR="00C87330" w:rsidRPr="00072CCE">
        <w:t>дн</w:t>
      </w:r>
      <w:r w:rsidR="00321125" w:rsidRPr="00072CCE">
        <w:t>я</w:t>
      </w:r>
      <w:r w:rsidR="00F43E05">
        <w:t>,</w:t>
      </w:r>
      <w:r w:rsidR="00593F78" w:rsidRPr="00072CCE">
        <w:t xml:space="preserve"> </w:t>
      </w:r>
      <w:r w:rsidR="00CB401A" w:rsidRPr="00072CCE">
        <w:t xml:space="preserve">следующего за днем </w:t>
      </w:r>
      <w:r w:rsidR="00593F78" w:rsidRPr="00072CCE">
        <w:t>поступления запроса, сделанного в порядке, определенном пунктом </w:t>
      </w:r>
      <w:r w:rsidR="00797B18" w:rsidRPr="00072CCE">
        <w:t>4.2.1</w:t>
      </w:r>
      <w:r w:rsidR="00593F78" w:rsidRPr="00072CCE">
        <w:t xml:space="preserve">, </w:t>
      </w:r>
      <w:r w:rsidR="00C87330" w:rsidRPr="00072CCE">
        <w:t>размещае</w:t>
      </w:r>
      <w:r w:rsidR="00593F78" w:rsidRPr="00072CCE">
        <w:t>т</w:t>
      </w:r>
      <w:r w:rsidR="00C87330" w:rsidRPr="00072CCE">
        <w:t xml:space="preserve"> на </w:t>
      </w:r>
      <w:r w:rsidR="00593F78" w:rsidRPr="00072CCE">
        <w:t xml:space="preserve">официальном </w:t>
      </w:r>
      <w:r w:rsidRPr="00072CCE">
        <w:t xml:space="preserve">сайте </w:t>
      </w:r>
      <w:r w:rsidR="00C87330" w:rsidRPr="00072CCE">
        <w:t xml:space="preserve">соответствующий </w:t>
      </w:r>
      <w:r w:rsidR="00593F78" w:rsidRPr="00072CCE">
        <w:t>ответ</w:t>
      </w:r>
      <w:r w:rsidR="000B5374" w:rsidRPr="00072CCE">
        <w:t xml:space="preserve"> с указанием предмета запроса</w:t>
      </w:r>
      <w:r w:rsidR="00C87330" w:rsidRPr="00072CCE">
        <w:t>, без ссылки на</w:t>
      </w:r>
      <w:r w:rsidR="000B5374" w:rsidRPr="00072CCE">
        <w:t xml:space="preserve"> участника </w:t>
      </w:r>
      <w:r w:rsidR="003E0066" w:rsidRPr="00072CCE">
        <w:t>запроса предложений</w:t>
      </w:r>
      <w:r w:rsidR="000B5374" w:rsidRPr="00072CCE">
        <w:t>, от которого поступил запрос</w:t>
      </w:r>
      <w:r w:rsidR="00C87330" w:rsidRPr="00072CCE">
        <w:t xml:space="preserve">. </w:t>
      </w:r>
      <w:r w:rsidR="002A0134" w:rsidRPr="00072CCE">
        <w:t xml:space="preserve">Если </w:t>
      </w:r>
      <w:r w:rsidRPr="00072CCE">
        <w:t>заказчик</w:t>
      </w:r>
      <w:r w:rsidR="002A0134" w:rsidRPr="00072CCE">
        <w:t xml:space="preserve"> не успел </w:t>
      </w:r>
      <w:proofErr w:type="gramStart"/>
      <w:r w:rsidR="002A0134" w:rsidRPr="00072CCE">
        <w:t>разместить ответ</w:t>
      </w:r>
      <w:proofErr w:type="gramEnd"/>
      <w:r w:rsidR="002A0134" w:rsidRPr="00072CCE">
        <w:t xml:space="preserve"> на запрос за 2 (два) рабочих дня до истечения срока подачи заявок на участие в запросе предложений, то </w:t>
      </w:r>
      <w:r w:rsidRPr="00072CCE">
        <w:t>заказчик</w:t>
      </w:r>
      <w:r w:rsidR="002A0134" w:rsidRPr="00072CCE">
        <w:t xml:space="preserve"> переносит окончательный срок подачи заявок на участие в запросе предложений на количество дней задержки. </w:t>
      </w:r>
      <w:r w:rsidR="00C87330" w:rsidRPr="00072CCE">
        <w:t>Разъяснение</w:t>
      </w:r>
      <w:r w:rsidR="00C87330" w:rsidRPr="00072CCE">
        <w:rPr>
          <w:bCs/>
        </w:rPr>
        <w:t xml:space="preserve"> положений </w:t>
      </w:r>
      <w:r w:rsidR="003E0066" w:rsidRPr="00072CCE">
        <w:rPr>
          <w:bCs/>
        </w:rPr>
        <w:t>документации по запросу предложений</w:t>
      </w:r>
      <w:r w:rsidR="00C87330" w:rsidRPr="00072CCE">
        <w:rPr>
          <w:bCs/>
        </w:rPr>
        <w:t xml:space="preserve"> не изменяет ее суть</w:t>
      </w:r>
      <w:r w:rsidR="000B5374" w:rsidRPr="00072CCE">
        <w:rPr>
          <w:bCs/>
        </w:rPr>
        <w:t>.</w:t>
      </w:r>
      <w:r w:rsidR="002A0134" w:rsidRPr="00072CCE">
        <w:t xml:space="preserve"> </w:t>
      </w:r>
    </w:p>
    <w:p w:rsidR="00C87330" w:rsidRPr="00072CCE" w:rsidRDefault="0071044A" w:rsidP="00072CCE">
      <w:pPr>
        <w:numPr>
          <w:ilvl w:val="2"/>
          <w:numId w:val="11"/>
        </w:numPr>
        <w:tabs>
          <w:tab w:val="left" w:pos="1418"/>
        </w:tabs>
        <w:ind w:left="0" w:firstLine="709"/>
        <w:jc w:val="both"/>
      </w:pPr>
      <w:r w:rsidRPr="00072CCE">
        <w:t xml:space="preserve">Заказчик </w:t>
      </w:r>
      <w:r w:rsidR="00C87330" w:rsidRPr="00072CCE">
        <w:t>вправе не отвечать на запросы о</w:t>
      </w:r>
      <w:r w:rsidR="00D53A1F" w:rsidRPr="00072CCE">
        <w:rPr>
          <w:lang w:val="en-US"/>
        </w:rPr>
        <w:t> </w:t>
      </w:r>
      <w:r w:rsidR="00C87330" w:rsidRPr="00072CCE">
        <w:t xml:space="preserve">разъяснении положений </w:t>
      </w:r>
      <w:r w:rsidR="003E0066" w:rsidRPr="00072CCE">
        <w:t>документации по запросу предложений</w:t>
      </w:r>
      <w:r w:rsidR="00C87330" w:rsidRPr="00072CCE">
        <w:t>, поступившие позднее срока, установленного в пункте</w:t>
      </w:r>
      <w:r w:rsidR="00695D9D" w:rsidRPr="00072CCE">
        <w:t> </w:t>
      </w:r>
      <w:r w:rsidR="00797B18" w:rsidRPr="00072CCE">
        <w:t>4.2.1</w:t>
      </w:r>
      <w:r w:rsidR="00C87330" w:rsidRPr="00072CCE">
        <w:t>.</w:t>
      </w:r>
    </w:p>
    <w:p w:rsidR="00C87330" w:rsidRPr="00072CCE" w:rsidRDefault="00C87330" w:rsidP="00072CCE">
      <w:pPr>
        <w:numPr>
          <w:ilvl w:val="2"/>
          <w:numId w:val="11"/>
        </w:numPr>
        <w:tabs>
          <w:tab w:val="left" w:pos="1418"/>
        </w:tabs>
        <w:ind w:left="0" w:firstLine="709"/>
        <w:jc w:val="both"/>
      </w:pPr>
      <w:r w:rsidRPr="00072CCE">
        <w:t xml:space="preserve">Участник </w:t>
      </w:r>
      <w:r w:rsidR="003E0066" w:rsidRPr="00072CCE">
        <w:t>запроса предложений</w:t>
      </w:r>
      <w:r w:rsidRPr="00072CCE">
        <w:t xml:space="preserve"> не вправе ссылаться на устную информацию, полученную от </w:t>
      </w:r>
      <w:r w:rsidR="0071044A" w:rsidRPr="00072CCE">
        <w:t>заказчика</w:t>
      </w:r>
      <w:r w:rsidRPr="00072CCE">
        <w:t>.</w:t>
      </w:r>
    </w:p>
    <w:p w:rsidR="00C87330" w:rsidRPr="00072CCE" w:rsidRDefault="00C87330" w:rsidP="00072CCE">
      <w:pPr>
        <w:pStyle w:val="20"/>
        <w:numPr>
          <w:ilvl w:val="1"/>
          <w:numId w:val="11"/>
        </w:numPr>
        <w:tabs>
          <w:tab w:val="clear" w:pos="2367"/>
          <w:tab w:val="left" w:pos="1418"/>
        </w:tabs>
        <w:suppressAutoHyphens/>
        <w:spacing w:before="0" w:after="0"/>
        <w:ind w:left="0" w:firstLine="709"/>
        <w:jc w:val="both"/>
        <w:rPr>
          <w:rFonts w:ascii="Times New Roman" w:hAnsi="Times New Roman" w:cs="Times New Roman"/>
          <w:i w:val="0"/>
          <w:sz w:val="24"/>
          <w:szCs w:val="24"/>
        </w:rPr>
      </w:pPr>
      <w:bookmarkStart w:id="96" w:name="_Toc321398042"/>
      <w:bookmarkStart w:id="97" w:name="_Toc327893476"/>
      <w:r w:rsidRPr="00072CCE">
        <w:rPr>
          <w:rFonts w:ascii="Times New Roman" w:hAnsi="Times New Roman" w:cs="Times New Roman"/>
          <w:i w:val="0"/>
          <w:sz w:val="24"/>
          <w:szCs w:val="24"/>
        </w:rPr>
        <w:t xml:space="preserve">Внесение изменений </w:t>
      </w:r>
      <w:r w:rsidR="002719DF" w:rsidRPr="00072CCE">
        <w:rPr>
          <w:rFonts w:ascii="Times New Roman" w:hAnsi="Times New Roman" w:cs="Times New Roman"/>
          <w:i w:val="0"/>
          <w:sz w:val="24"/>
          <w:szCs w:val="24"/>
        </w:rPr>
        <w:t>в </w:t>
      </w:r>
      <w:r w:rsidR="00A0446F" w:rsidRPr="00072CCE">
        <w:rPr>
          <w:rFonts w:ascii="Times New Roman" w:hAnsi="Times New Roman" w:cs="Times New Roman"/>
          <w:i w:val="0"/>
          <w:sz w:val="24"/>
          <w:szCs w:val="24"/>
        </w:rPr>
        <w:t xml:space="preserve">извещение о проведении </w:t>
      </w:r>
      <w:r w:rsidR="003E0066" w:rsidRPr="00072CCE">
        <w:rPr>
          <w:rFonts w:ascii="Times New Roman" w:hAnsi="Times New Roman" w:cs="Times New Roman"/>
          <w:i w:val="0"/>
          <w:sz w:val="24"/>
          <w:szCs w:val="24"/>
        </w:rPr>
        <w:t>запроса предложений</w:t>
      </w:r>
      <w:r w:rsidR="00A0446F" w:rsidRPr="00072CCE">
        <w:rPr>
          <w:rFonts w:ascii="Times New Roman" w:hAnsi="Times New Roman" w:cs="Times New Roman"/>
          <w:i w:val="0"/>
          <w:sz w:val="24"/>
          <w:szCs w:val="24"/>
        </w:rPr>
        <w:t xml:space="preserve"> и </w:t>
      </w:r>
      <w:r w:rsidR="002E77A5" w:rsidRPr="00072CCE">
        <w:rPr>
          <w:rFonts w:ascii="Times New Roman" w:hAnsi="Times New Roman" w:cs="Times New Roman"/>
          <w:i w:val="0"/>
          <w:sz w:val="24"/>
          <w:szCs w:val="24"/>
        </w:rPr>
        <w:t>документацию по запросу предложений</w:t>
      </w:r>
      <w:bookmarkEnd w:id="96"/>
      <w:bookmarkEnd w:id="97"/>
    </w:p>
    <w:p w:rsidR="00A0446F" w:rsidRPr="00072CCE" w:rsidRDefault="00A30317" w:rsidP="00072CCE">
      <w:pPr>
        <w:numPr>
          <w:ilvl w:val="2"/>
          <w:numId w:val="11"/>
        </w:numPr>
        <w:tabs>
          <w:tab w:val="left" w:pos="1418"/>
        </w:tabs>
        <w:ind w:left="0" w:firstLine="709"/>
        <w:jc w:val="both"/>
        <w:rPr>
          <w:bCs/>
          <w:iCs/>
        </w:rPr>
      </w:pPr>
      <w:r w:rsidRPr="00072CCE">
        <w:t>Зак</w:t>
      </w:r>
      <w:r w:rsidR="0071044A" w:rsidRPr="00072CCE">
        <w:t xml:space="preserve">азчик </w:t>
      </w:r>
      <w:r w:rsidRPr="00072CCE">
        <w:t xml:space="preserve">по собственной инициативе, по решению </w:t>
      </w:r>
      <w:r w:rsidR="002E77A5" w:rsidRPr="00072CCE">
        <w:t>закупочной комиссии</w:t>
      </w:r>
      <w:r w:rsidR="00F43E05">
        <w:t>,</w:t>
      </w:r>
      <w:r w:rsidR="00F43E05" w:rsidRPr="0078379D">
        <w:t xml:space="preserve"> лица утвердившего документацию по запросу предложений</w:t>
      </w:r>
      <w:r w:rsidRPr="00072CCE">
        <w:t xml:space="preserve"> </w:t>
      </w:r>
      <w:r w:rsidR="00755E36" w:rsidRPr="00072CCE">
        <w:t xml:space="preserve">или в соответствии с запросом участника </w:t>
      </w:r>
      <w:r w:rsidR="003E0066" w:rsidRPr="00072CCE">
        <w:t>запроса предложений</w:t>
      </w:r>
      <w:r w:rsidR="00755E36" w:rsidRPr="00072CCE">
        <w:t xml:space="preserve"> </w:t>
      </w:r>
      <w:r w:rsidR="00740DEE" w:rsidRPr="00072CCE">
        <w:t>вправе принять решение о</w:t>
      </w:r>
      <w:r w:rsidR="00740DEE" w:rsidRPr="00072CCE">
        <w:rPr>
          <w:bCs/>
          <w:iCs/>
        </w:rPr>
        <w:t> </w:t>
      </w:r>
      <w:r w:rsidR="00C87330" w:rsidRPr="00072CCE">
        <w:rPr>
          <w:bCs/>
          <w:iCs/>
        </w:rPr>
        <w:t>внесении изменений в</w:t>
      </w:r>
      <w:r w:rsidR="00D53A1F" w:rsidRPr="00072CCE">
        <w:rPr>
          <w:bCs/>
          <w:iCs/>
          <w:lang w:val="en-US"/>
        </w:rPr>
        <w:t> </w:t>
      </w:r>
      <w:r w:rsidR="002719DF" w:rsidRPr="00072CCE">
        <w:rPr>
          <w:bCs/>
          <w:iCs/>
        </w:rPr>
        <w:t xml:space="preserve">извещение о проведении </w:t>
      </w:r>
      <w:r w:rsidR="003E0066" w:rsidRPr="00072CCE">
        <w:rPr>
          <w:bCs/>
          <w:iCs/>
        </w:rPr>
        <w:t>запроса предложений</w:t>
      </w:r>
      <w:r w:rsidR="00C87330" w:rsidRPr="00072CCE">
        <w:rPr>
          <w:bCs/>
          <w:iCs/>
        </w:rPr>
        <w:t xml:space="preserve"> </w:t>
      </w:r>
      <w:r w:rsidR="002719DF" w:rsidRPr="00072CCE">
        <w:rPr>
          <w:bCs/>
          <w:iCs/>
        </w:rPr>
        <w:t xml:space="preserve">и </w:t>
      </w:r>
      <w:r w:rsidR="002E77A5" w:rsidRPr="00072CCE">
        <w:rPr>
          <w:bCs/>
          <w:iCs/>
        </w:rPr>
        <w:t>документацию по запросу предложений</w:t>
      </w:r>
      <w:r w:rsidR="004A7506" w:rsidRPr="00072CCE">
        <w:rPr>
          <w:bCs/>
          <w:iCs/>
        </w:rPr>
        <w:t xml:space="preserve"> </w:t>
      </w:r>
      <w:r w:rsidR="00571FA6" w:rsidRPr="00072CCE">
        <w:rPr>
          <w:bCs/>
          <w:iCs/>
        </w:rPr>
        <w:t xml:space="preserve">не </w:t>
      </w:r>
      <w:proofErr w:type="gramStart"/>
      <w:r w:rsidR="00571FA6" w:rsidRPr="00072CCE">
        <w:rPr>
          <w:bCs/>
          <w:iCs/>
        </w:rPr>
        <w:t>позднее</w:t>
      </w:r>
      <w:proofErr w:type="gramEnd"/>
      <w:r w:rsidR="00571FA6" w:rsidRPr="00072CCE">
        <w:rPr>
          <w:bCs/>
          <w:iCs/>
        </w:rPr>
        <w:t xml:space="preserve"> чем за </w:t>
      </w:r>
      <w:r w:rsidR="006F6E2A" w:rsidRPr="00072CCE">
        <w:rPr>
          <w:bCs/>
          <w:iCs/>
        </w:rPr>
        <w:t>2</w:t>
      </w:r>
      <w:r w:rsidR="00571FA6" w:rsidRPr="00072CCE">
        <w:rPr>
          <w:bCs/>
          <w:iCs/>
        </w:rPr>
        <w:t xml:space="preserve"> (</w:t>
      </w:r>
      <w:r w:rsidR="006F6E2A" w:rsidRPr="00072CCE">
        <w:rPr>
          <w:bCs/>
          <w:iCs/>
        </w:rPr>
        <w:t>два</w:t>
      </w:r>
      <w:r w:rsidR="00571FA6" w:rsidRPr="00072CCE">
        <w:rPr>
          <w:bCs/>
          <w:iCs/>
        </w:rPr>
        <w:t>) рабочих дн</w:t>
      </w:r>
      <w:r w:rsidR="006F6E2A" w:rsidRPr="00072CCE">
        <w:rPr>
          <w:bCs/>
          <w:iCs/>
        </w:rPr>
        <w:t>я</w:t>
      </w:r>
      <w:r w:rsidR="00571FA6" w:rsidRPr="00072CCE">
        <w:rPr>
          <w:bCs/>
          <w:iCs/>
        </w:rPr>
        <w:t xml:space="preserve"> до окончания срока подачи заявок</w:t>
      </w:r>
      <w:r w:rsidR="00F10F28" w:rsidRPr="00072CCE">
        <w:rPr>
          <w:bCs/>
          <w:iCs/>
        </w:rPr>
        <w:t>.</w:t>
      </w:r>
    </w:p>
    <w:p w:rsidR="00C87330" w:rsidRPr="00072CCE" w:rsidRDefault="00C87330" w:rsidP="00072CCE">
      <w:pPr>
        <w:numPr>
          <w:ilvl w:val="2"/>
          <w:numId w:val="11"/>
        </w:numPr>
        <w:tabs>
          <w:tab w:val="left" w:pos="1418"/>
        </w:tabs>
        <w:ind w:left="0" w:firstLine="709"/>
        <w:jc w:val="both"/>
      </w:pPr>
      <w:r w:rsidRPr="00072CCE">
        <w:t xml:space="preserve">Любое изменение </w:t>
      </w:r>
      <w:r w:rsidR="003E0066" w:rsidRPr="00072CCE">
        <w:t>документации по запросу предложений</w:t>
      </w:r>
      <w:r w:rsidRPr="00072CCE">
        <w:t xml:space="preserve"> является неотъемлемой ее частью.</w:t>
      </w:r>
    </w:p>
    <w:p w:rsidR="00F43E05" w:rsidRPr="0078379D" w:rsidRDefault="00F43E05" w:rsidP="0026279E">
      <w:pPr>
        <w:numPr>
          <w:ilvl w:val="2"/>
          <w:numId w:val="11"/>
        </w:numPr>
        <w:tabs>
          <w:tab w:val="left" w:pos="1418"/>
        </w:tabs>
        <w:ind w:left="0" w:firstLine="709"/>
        <w:jc w:val="both"/>
      </w:pPr>
      <w:r>
        <w:t>Т</w:t>
      </w:r>
      <w:r w:rsidRPr="0078379D">
        <w:t xml:space="preserve">акие изменения размещаются </w:t>
      </w:r>
      <w:r w:rsidR="00901CF3">
        <w:t>заказчиком</w:t>
      </w:r>
      <w:r w:rsidRPr="0026279E">
        <w:t xml:space="preserve"> </w:t>
      </w:r>
      <w:r w:rsidRPr="0078379D">
        <w:t>на официальном сайте в порядке, установленном для размещения извещения о проведении запроса предложений.</w:t>
      </w:r>
    </w:p>
    <w:p w:rsidR="00C87330" w:rsidRPr="00072CCE" w:rsidRDefault="00C87330" w:rsidP="0026279E">
      <w:pPr>
        <w:numPr>
          <w:ilvl w:val="2"/>
          <w:numId w:val="11"/>
        </w:numPr>
        <w:tabs>
          <w:tab w:val="left" w:pos="1418"/>
        </w:tabs>
        <w:ind w:left="0" w:firstLine="709"/>
        <w:jc w:val="both"/>
      </w:pPr>
      <w:proofErr w:type="gramStart"/>
      <w:r w:rsidRPr="00072CCE">
        <w:t xml:space="preserve">При этом срок подачи заявок на участие в </w:t>
      </w:r>
      <w:r w:rsidR="009D6ADE" w:rsidRPr="00072CCE">
        <w:t xml:space="preserve">запросе </w:t>
      </w:r>
      <w:r w:rsidR="00F43E05">
        <w:t xml:space="preserve">предложений </w:t>
      </w:r>
      <w:r w:rsidRPr="00072CCE">
        <w:t>должен быть продлен так, чтобы со дня размещения на</w:t>
      </w:r>
      <w:r w:rsidR="00D53A1F" w:rsidRPr="0026279E">
        <w:t> </w:t>
      </w:r>
      <w:r w:rsidRPr="00072CCE">
        <w:t xml:space="preserve">официальном сайте внесенных изменений в </w:t>
      </w:r>
      <w:r w:rsidR="004A7506" w:rsidRPr="00666AAF">
        <w:t xml:space="preserve">извещение о проведении </w:t>
      </w:r>
      <w:r w:rsidR="003E0066" w:rsidRPr="000802E2">
        <w:t>запроса предложений</w:t>
      </w:r>
      <w:r w:rsidR="004A7506" w:rsidRPr="000802E2">
        <w:t xml:space="preserve"> и </w:t>
      </w:r>
      <w:r w:rsidR="002E77A5" w:rsidRPr="00072CCE">
        <w:t>документацию по запросу предложений</w:t>
      </w:r>
      <w:r w:rsidRPr="00072CCE">
        <w:t xml:space="preserve"> до даты окончания подачи заявок на участие в </w:t>
      </w:r>
      <w:r w:rsidR="009D6ADE" w:rsidRPr="00072CCE">
        <w:t>запросе предложений</w:t>
      </w:r>
      <w:r w:rsidRPr="00072CCE">
        <w:t xml:space="preserve"> такой срок составлял не менее </w:t>
      </w:r>
      <w:r w:rsidR="004A7506" w:rsidRPr="00072CCE">
        <w:t>5 (пят</w:t>
      </w:r>
      <w:r w:rsidR="0025484D" w:rsidRPr="00072CCE">
        <w:t>и</w:t>
      </w:r>
      <w:r w:rsidR="004A7506" w:rsidRPr="00072CCE">
        <w:t>)</w:t>
      </w:r>
      <w:r w:rsidRPr="00072CCE">
        <w:t xml:space="preserve"> </w:t>
      </w:r>
      <w:r w:rsidR="0025484D" w:rsidRPr="00072CCE">
        <w:t>рабочих</w:t>
      </w:r>
      <w:r w:rsidRPr="00072CCE">
        <w:t xml:space="preserve"> дней</w:t>
      </w:r>
      <w:r w:rsidR="00755E36" w:rsidRPr="00072CCE">
        <w:t xml:space="preserve">, а в случае изменения предмета </w:t>
      </w:r>
      <w:r w:rsidR="003E0066" w:rsidRPr="00072CCE">
        <w:t>запроса предложений</w:t>
      </w:r>
      <w:proofErr w:type="gramEnd"/>
      <w:r w:rsidR="00755E36" w:rsidRPr="00072CCE">
        <w:t xml:space="preserve"> — </w:t>
      </w:r>
      <w:r w:rsidR="009434CF" w:rsidRPr="00072CCE">
        <w:t>1</w:t>
      </w:r>
      <w:r w:rsidR="00755E36" w:rsidRPr="00072CCE">
        <w:t>0 (</w:t>
      </w:r>
      <w:r w:rsidR="009434CF" w:rsidRPr="00072CCE">
        <w:t>деся</w:t>
      </w:r>
      <w:r w:rsidR="00755E36" w:rsidRPr="00072CCE">
        <w:t>ть) календарных дней</w:t>
      </w:r>
      <w:r w:rsidRPr="00072CCE">
        <w:t>.</w:t>
      </w:r>
    </w:p>
    <w:p w:rsidR="00C87330" w:rsidRPr="00072CCE" w:rsidRDefault="00C87330"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98" w:name="_Toc276137311"/>
      <w:bookmarkStart w:id="99" w:name="_Ref317504346"/>
      <w:bookmarkStart w:id="100" w:name="_Toc321398043"/>
      <w:bookmarkStart w:id="101" w:name="_Toc327893477"/>
      <w:bookmarkEnd w:id="98"/>
      <w:r w:rsidRPr="00072CCE">
        <w:rPr>
          <w:rFonts w:ascii="Times New Roman" w:hAnsi="Times New Roman" w:cs="Times New Roman"/>
          <w:i w:val="0"/>
          <w:sz w:val="24"/>
          <w:szCs w:val="24"/>
        </w:rPr>
        <w:lastRenderedPageBreak/>
        <w:t xml:space="preserve">Общие требования к заявке на участие в </w:t>
      </w:r>
      <w:r w:rsidR="009D6ADE" w:rsidRPr="00072CCE">
        <w:rPr>
          <w:rFonts w:ascii="Times New Roman" w:hAnsi="Times New Roman" w:cs="Times New Roman"/>
          <w:i w:val="0"/>
          <w:sz w:val="24"/>
          <w:szCs w:val="24"/>
        </w:rPr>
        <w:t>запросе предложений</w:t>
      </w:r>
      <w:bookmarkEnd w:id="99"/>
      <w:bookmarkEnd w:id="100"/>
      <w:bookmarkEnd w:id="101"/>
    </w:p>
    <w:p w:rsidR="009B6616" w:rsidRPr="00072CCE" w:rsidRDefault="009B6616" w:rsidP="0026279E">
      <w:pPr>
        <w:numPr>
          <w:ilvl w:val="2"/>
          <w:numId w:val="11"/>
        </w:numPr>
        <w:tabs>
          <w:tab w:val="left" w:pos="1418"/>
        </w:tabs>
        <w:ind w:left="0" w:firstLine="709"/>
        <w:jc w:val="both"/>
      </w:pPr>
      <w:proofErr w:type="gramStart"/>
      <w:r w:rsidRPr="00072CCE">
        <w:t>Для целей настоящей документации по запросу предложений под</w:t>
      </w:r>
      <w:r w:rsidRPr="00072CCE">
        <w:rPr>
          <w:lang w:val="en-US"/>
        </w:rPr>
        <w:t> </w:t>
      </w:r>
      <w:r w:rsidRPr="00072CCE">
        <w:rPr>
          <w:bCs/>
        </w:rPr>
        <w:t xml:space="preserve">заявкой на участие в запросе предложений </w:t>
      </w:r>
      <w:r w:rsidRPr="00072CCE">
        <w:t>понимается предоставляемое участником запроса предложений с использованием функционала и в</w:t>
      </w:r>
      <w:r w:rsidRPr="00072CCE">
        <w:rPr>
          <w:lang w:val="en-US"/>
        </w:rPr>
        <w:t> </w:t>
      </w:r>
      <w:r w:rsidRPr="00072CCE">
        <w:t>соответствии с регламентом ЭТП</w:t>
      </w:r>
      <w:r w:rsidR="006D2586">
        <w:t>,</w:t>
      </w:r>
      <w:r w:rsidRPr="00072CCE">
        <w:t xml:space="preserve"> предложение на участие в запросе предложений, сделанное в электронной форме с приложением полного комплекта электронных документов согласно перечню, определенному пунктом  14 раздела 7 «Информационная карта запроса предложений», содержание которых соответствует требованиям настоящей</w:t>
      </w:r>
      <w:proofErr w:type="gramEnd"/>
      <w:r w:rsidRPr="00072CCE">
        <w:t xml:space="preserve"> документации.</w:t>
      </w:r>
    </w:p>
    <w:p w:rsidR="00653CE2" w:rsidRPr="00072CCE" w:rsidRDefault="003D086A" w:rsidP="0026279E">
      <w:pPr>
        <w:numPr>
          <w:ilvl w:val="2"/>
          <w:numId w:val="11"/>
        </w:numPr>
        <w:tabs>
          <w:tab w:val="left" w:pos="1418"/>
        </w:tabs>
        <w:ind w:left="0" w:firstLine="709"/>
        <w:jc w:val="both"/>
      </w:pPr>
      <w:r w:rsidRPr="00072CCE">
        <w:t>У</w:t>
      </w:r>
      <w:r w:rsidR="00207228" w:rsidRPr="00072CCE">
        <w:t xml:space="preserve">частник </w:t>
      </w:r>
      <w:r w:rsidR="003E0066" w:rsidRPr="00072CCE">
        <w:t>запроса предложений</w:t>
      </w:r>
      <w:r w:rsidR="00C87330" w:rsidRPr="00072CCE">
        <w:t xml:space="preserve"> вправе подать только одну заявку </w:t>
      </w:r>
      <w:r w:rsidR="004C1219" w:rsidRPr="00072CCE">
        <w:t>на </w:t>
      </w:r>
      <w:r w:rsidR="00C87330" w:rsidRPr="00072CCE">
        <w:t>участие в </w:t>
      </w:r>
      <w:r w:rsidR="009D6ADE" w:rsidRPr="00072CCE">
        <w:t>запросе предложений</w:t>
      </w:r>
      <w:r w:rsidR="00C87330" w:rsidRPr="00072CCE">
        <w:t>. В случае установления факта подачи одним участником двух и более заявок на участие в</w:t>
      </w:r>
      <w:r w:rsidR="00D53A1F" w:rsidRPr="00072CCE">
        <w:rPr>
          <w:lang w:val="en-US"/>
        </w:rPr>
        <w:t> </w:t>
      </w:r>
      <w:r w:rsidR="009D6ADE" w:rsidRPr="00072CCE">
        <w:t>запросе предложений</w:t>
      </w:r>
      <w:r w:rsidR="00C87330" w:rsidRPr="00072CCE">
        <w:t xml:space="preserve"> при условии, что поданные ранее заявки на участие в </w:t>
      </w:r>
      <w:r w:rsidR="009D6ADE" w:rsidRPr="00072CCE">
        <w:t>запросе предложений</w:t>
      </w:r>
      <w:r w:rsidR="00C87330" w:rsidRPr="00072CCE">
        <w:t xml:space="preserve"> таким участником не отозваны, все заявки на участие в </w:t>
      </w:r>
      <w:r w:rsidR="009D6ADE" w:rsidRPr="00072CCE">
        <w:t>запросе предложений</w:t>
      </w:r>
      <w:r w:rsidR="00C944FA" w:rsidRPr="00072CCE">
        <w:t xml:space="preserve"> такого участника</w:t>
      </w:r>
      <w:r w:rsidR="00580BFD" w:rsidRPr="00072CCE">
        <w:t xml:space="preserve"> </w:t>
      </w:r>
      <w:r w:rsidR="004C1219" w:rsidRPr="00072CCE">
        <w:t>не </w:t>
      </w:r>
      <w:r w:rsidR="00C87330" w:rsidRPr="00072CCE">
        <w:t>рассматриваются.</w:t>
      </w:r>
    </w:p>
    <w:p w:rsidR="00C87330" w:rsidRPr="00072CCE" w:rsidRDefault="00C87330" w:rsidP="0026279E">
      <w:pPr>
        <w:numPr>
          <w:ilvl w:val="2"/>
          <w:numId w:val="11"/>
        </w:numPr>
        <w:tabs>
          <w:tab w:val="left" w:pos="1418"/>
        </w:tabs>
        <w:ind w:left="0" w:firstLine="709"/>
        <w:jc w:val="both"/>
      </w:pPr>
      <w:bookmarkStart w:id="102" w:name="_Ref317252426"/>
      <w:r w:rsidRPr="00072CCE">
        <w:t xml:space="preserve">Каждый документ, входящий в заявку на участие в </w:t>
      </w:r>
      <w:r w:rsidR="009D6ADE" w:rsidRPr="00072CCE">
        <w:t>запросе предложений</w:t>
      </w:r>
      <w:r w:rsidRPr="00072CCE">
        <w:t xml:space="preserve">, должен быть подписан лицом, имеющим право в соответствии с законодательством Российской Федерации действовать от лица участника </w:t>
      </w:r>
      <w:r w:rsidR="003E0066" w:rsidRPr="00072CCE">
        <w:t>запроса предложений</w:t>
      </w:r>
      <w:r w:rsidRPr="00072CCE">
        <w:t xml:space="preserve"> без доверенности, или надлежащим </w:t>
      </w:r>
      <w:proofErr w:type="gramStart"/>
      <w:r w:rsidRPr="00072CCE">
        <w:t>образом</w:t>
      </w:r>
      <w:proofErr w:type="gramEnd"/>
      <w:r w:rsidRPr="00072CCE">
        <w:t xml:space="preserve"> уполномоченным им лицом на основании доверенности (далее — уполномоченного лица). В последнем случае до</w:t>
      </w:r>
      <w:r w:rsidR="007A0C42" w:rsidRPr="00072CCE">
        <w:t>веренность</w:t>
      </w:r>
      <w:r w:rsidRPr="00072CCE">
        <w:t xml:space="preserve"> прикладывается к заявке на участие в </w:t>
      </w:r>
      <w:r w:rsidR="009D6ADE" w:rsidRPr="00072CCE">
        <w:t>запросе предложений</w:t>
      </w:r>
      <w:r w:rsidR="007A0C42" w:rsidRPr="00072CCE">
        <w:t>.</w:t>
      </w:r>
      <w:bookmarkEnd w:id="102"/>
    </w:p>
    <w:p w:rsidR="00C944FA" w:rsidRPr="00072CCE" w:rsidRDefault="0044284E" w:rsidP="0026279E">
      <w:pPr>
        <w:numPr>
          <w:ilvl w:val="2"/>
          <w:numId w:val="11"/>
        </w:numPr>
        <w:tabs>
          <w:tab w:val="left" w:pos="1418"/>
        </w:tabs>
        <w:ind w:left="0" w:firstLine="709"/>
        <w:jc w:val="both"/>
      </w:pPr>
      <w:proofErr w:type="gramStart"/>
      <w:r w:rsidRPr="00072CCE">
        <w:t>В</w:t>
      </w:r>
      <w:r w:rsidR="009B6616" w:rsidRPr="00072CCE">
        <w:t>се документы (формы, заполненные в соответствии с</w:t>
      </w:r>
      <w:r w:rsidR="009B6616" w:rsidRPr="00072CCE">
        <w:rPr>
          <w:lang w:val="en-US"/>
        </w:rPr>
        <w:t> </w:t>
      </w:r>
      <w:r w:rsidR="009B6616" w:rsidRPr="00072CCE">
        <w:t>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настоящим подразделом),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9B6616" w:rsidRPr="00072CCE">
        <w:t>pdf</w:t>
      </w:r>
      <w:proofErr w:type="spellEnd"/>
      <w:r w:rsidR="009B6616" w:rsidRPr="00072CCE">
        <w:t>, формат: один</w:t>
      </w:r>
      <w:proofErr w:type="gramEnd"/>
      <w:r w:rsidR="009B6616" w:rsidRPr="00072CCE">
        <w:t xml:space="preserve"> файл – один документ).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сканироваться документы должны после того, как они будут оформлены в</w:t>
      </w:r>
      <w:r w:rsidR="009B6616" w:rsidRPr="00072CCE">
        <w:rPr>
          <w:lang w:val="en-US"/>
        </w:rPr>
        <w:t> </w:t>
      </w:r>
      <w:r w:rsidR="009B6616" w:rsidRPr="00072CCE">
        <w:t>соответствии с требованиями, указанными в пунктах </w:t>
      </w:r>
      <w:r w:rsidR="00784A3A" w:rsidRPr="00313778">
        <w:fldChar w:fldCharType="begin"/>
      </w:r>
      <w:r w:rsidR="00784A3A" w:rsidRPr="00072CCE">
        <w:instrText xml:space="preserve"> REF _Ref317252426 \r \h  \* MERGEFORMAT </w:instrText>
      </w:r>
      <w:r w:rsidR="00784A3A" w:rsidRPr="00313778">
        <w:fldChar w:fldCharType="separate"/>
      </w:r>
      <w:r w:rsidR="00CD29EB">
        <w:t>4.4.3</w:t>
      </w:r>
      <w:r w:rsidR="00784A3A" w:rsidRPr="00313778">
        <w:fldChar w:fldCharType="end"/>
      </w:r>
      <w:r w:rsidR="009B6616" w:rsidRPr="00DD3307">
        <w:t xml:space="preserve"> – </w:t>
      </w:r>
      <w:r w:rsidR="00784A3A" w:rsidRPr="00313778">
        <w:fldChar w:fldCharType="begin"/>
      </w:r>
      <w:r w:rsidR="00784A3A" w:rsidRPr="00072CCE">
        <w:instrText xml:space="preserve"> REF _Ref317253302 \r \h  \* MERGEFORMAT </w:instrText>
      </w:r>
      <w:r w:rsidR="00784A3A" w:rsidRPr="00313778">
        <w:fldChar w:fldCharType="separate"/>
      </w:r>
      <w:r w:rsidR="00CD29EB">
        <w:rPr>
          <w:b/>
          <w:bCs/>
        </w:rPr>
        <w:t>Ошибка! Источник ссылки не найден.</w:t>
      </w:r>
      <w:r w:rsidR="00784A3A" w:rsidRPr="00313778">
        <w:fldChar w:fldCharType="end"/>
      </w:r>
      <w:r w:rsidR="009B6616" w:rsidRPr="00DD3307">
        <w:t xml:space="preserve">. </w:t>
      </w:r>
      <w:r w:rsidR="009B6616" w:rsidRPr="00313778">
        <w:rPr>
          <w:bCs/>
        </w:rPr>
        <w:t>Допускается размещение на ЭТП документов, сохраненных в архивах, при этом размещение на</w:t>
      </w:r>
      <w:r w:rsidR="009B6616" w:rsidRPr="00072CCE">
        <w:rPr>
          <w:bCs/>
          <w:lang w:val="en-US"/>
        </w:rPr>
        <w:t> </w:t>
      </w:r>
      <w:r w:rsidR="009B6616" w:rsidRPr="00072CCE">
        <w:rPr>
          <w:bCs/>
        </w:rPr>
        <w:t>ЭТП</w:t>
      </w:r>
      <w:r w:rsidR="009B6616" w:rsidRPr="00072CCE">
        <w:t xml:space="preserve"> </w:t>
      </w:r>
      <w:r w:rsidR="009B6616" w:rsidRPr="00072CCE">
        <w:rPr>
          <w:bCs/>
        </w:rPr>
        <w:t>архивов, разделенных на несколько частей</w:t>
      </w:r>
      <w:r w:rsidR="009B6616" w:rsidRPr="00072CCE">
        <w:t>,</w:t>
      </w:r>
      <w:r w:rsidR="009B6616" w:rsidRPr="00072CCE">
        <w:rPr>
          <w:bCs/>
        </w:rPr>
        <w:t xml:space="preserve"> открытие каждой из которых по отдельности невозможно, не допускается.</w:t>
      </w:r>
    </w:p>
    <w:p w:rsidR="004F404A" w:rsidRPr="00072CCE" w:rsidRDefault="006A34FC" w:rsidP="0026279E">
      <w:pPr>
        <w:numPr>
          <w:ilvl w:val="2"/>
          <w:numId w:val="11"/>
        </w:numPr>
        <w:tabs>
          <w:tab w:val="left" w:pos="1418"/>
        </w:tabs>
        <w:ind w:left="0" w:firstLine="709"/>
        <w:jc w:val="both"/>
      </w:pPr>
      <w:r w:rsidRPr="00072CCE">
        <w:t xml:space="preserve"> </w:t>
      </w:r>
      <w:r w:rsidR="004F404A" w:rsidRPr="00072CCE">
        <w:t>Прочие правила подготовки и подачи заявки на участие в запросе предложений через ЭТП определяются регламентом работы данной ЭТП.</w:t>
      </w:r>
    </w:p>
    <w:p w:rsidR="004F404A" w:rsidRPr="00DD3307" w:rsidRDefault="006A34FC" w:rsidP="00EE536A">
      <w:pPr>
        <w:numPr>
          <w:ilvl w:val="2"/>
          <w:numId w:val="11"/>
        </w:numPr>
        <w:tabs>
          <w:tab w:val="num" w:pos="1288"/>
          <w:tab w:val="left" w:pos="1418"/>
          <w:tab w:val="num" w:pos="1701"/>
        </w:tabs>
        <w:ind w:left="0" w:firstLine="709"/>
        <w:jc w:val="both"/>
      </w:pPr>
      <w:r w:rsidRPr="00072CCE">
        <w:t xml:space="preserve"> </w:t>
      </w:r>
      <w:r w:rsidR="004F404A" w:rsidRPr="00072CCE">
        <w:t>Заказчик вправе запросить оригиналы или нотариально заверенные копии документов, указанных в</w:t>
      </w:r>
      <w:r w:rsidR="004F404A" w:rsidRPr="00072CCE">
        <w:rPr>
          <w:lang w:val="en-US"/>
        </w:rPr>
        <w:t> </w:t>
      </w:r>
      <w:r w:rsidR="004F404A" w:rsidRPr="00072CCE">
        <w:t>пункте </w:t>
      </w:r>
      <w:r w:rsidR="00784A3A" w:rsidRPr="00313778">
        <w:fldChar w:fldCharType="begin"/>
      </w:r>
      <w:r w:rsidR="00784A3A" w:rsidRPr="00072CCE">
        <w:instrText xml:space="preserve"> REF _Ref317253328 \r \h  \* MERGEFORMAT </w:instrText>
      </w:r>
      <w:r w:rsidR="00784A3A" w:rsidRPr="00313778">
        <w:fldChar w:fldCharType="separate"/>
      </w:r>
      <w:r w:rsidR="00CD29EB">
        <w:t>3.3</w:t>
      </w:r>
      <w:r w:rsidR="00784A3A" w:rsidRPr="00313778">
        <w:fldChar w:fldCharType="end"/>
      </w:r>
      <w:r w:rsidR="004F404A" w:rsidRPr="00DD3307">
        <w:t xml:space="preserve"> настоящей документации по запросу предложений.</w:t>
      </w:r>
    </w:p>
    <w:p w:rsidR="00C87330" w:rsidRPr="00072CCE" w:rsidRDefault="00C87330"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103" w:name="_Toc321398044"/>
      <w:bookmarkStart w:id="104" w:name="_Toc327893478"/>
      <w:r w:rsidRPr="00313778">
        <w:rPr>
          <w:rFonts w:ascii="Times New Roman" w:hAnsi="Times New Roman" w:cs="Times New Roman"/>
          <w:i w:val="0"/>
          <w:sz w:val="24"/>
          <w:szCs w:val="24"/>
        </w:rPr>
        <w:t xml:space="preserve">Срок действия заявки на участие в </w:t>
      </w:r>
      <w:r w:rsidR="009D6ADE" w:rsidRPr="00313778">
        <w:rPr>
          <w:rFonts w:ascii="Times New Roman" w:hAnsi="Times New Roman" w:cs="Times New Roman"/>
          <w:i w:val="0"/>
          <w:sz w:val="24"/>
          <w:szCs w:val="24"/>
        </w:rPr>
        <w:t>запросе предложений</w:t>
      </w:r>
      <w:bookmarkEnd w:id="103"/>
      <w:bookmarkEnd w:id="104"/>
    </w:p>
    <w:p w:rsidR="00C87330" w:rsidRPr="00072CCE" w:rsidRDefault="00C87330" w:rsidP="0026279E">
      <w:pPr>
        <w:numPr>
          <w:ilvl w:val="2"/>
          <w:numId w:val="11"/>
        </w:numPr>
        <w:tabs>
          <w:tab w:val="left" w:pos="1418"/>
        </w:tabs>
        <w:ind w:left="0" w:firstLine="709"/>
        <w:jc w:val="both"/>
      </w:pPr>
      <w:bookmarkStart w:id="105" w:name="_Ref56220570"/>
      <w:bookmarkStart w:id="106" w:name="_Ref317257850"/>
      <w:r w:rsidRPr="00072CCE">
        <w:t xml:space="preserve">Заявка на участие в </w:t>
      </w:r>
      <w:r w:rsidR="009D6ADE" w:rsidRPr="00072CCE">
        <w:t>запросе предложений</w:t>
      </w:r>
      <w:r w:rsidRPr="00072CCE">
        <w:t xml:space="preserve"> </w:t>
      </w:r>
      <w:r w:rsidR="00B4444B">
        <w:t xml:space="preserve">должна быть </w:t>
      </w:r>
      <w:r w:rsidRPr="00072CCE">
        <w:t>действительна в</w:t>
      </w:r>
      <w:r w:rsidRPr="00072CCE">
        <w:rPr>
          <w:lang w:val="en-US"/>
        </w:rPr>
        <w:t> </w:t>
      </w:r>
      <w:r w:rsidRPr="00072CCE">
        <w:t xml:space="preserve">течение срока, указанного </w:t>
      </w:r>
      <w:r w:rsidR="007A0C42" w:rsidRPr="00072CCE">
        <w:t xml:space="preserve">участником </w:t>
      </w:r>
      <w:r w:rsidR="003E0066" w:rsidRPr="00072CCE">
        <w:t>запроса предложений</w:t>
      </w:r>
      <w:r w:rsidRPr="00072CCE">
        <w:t xml:space="preserve"> в</w:t>
      </w:r>
      <w:r w:rsidR="00D53A1F" w:rsidRPr="00072CCE">
        <w:rPr>
          <w:lang w:val="en-US"/>
        </w:rPr>
        <w:t> </w:t>
      </w:r>
      <w:r w:rsidRPr="00072CCE">
        <w:t>данной заявке (раздел</w:t>
      </w:r>
      <w:r w:rsidR="007540C3" w:rsidRPr="00072CCE">
        <w:t> </w:t>
      </w:r>
      <w:r w:rsidR="00C944FA" w:rsidRPr="00072CCE">
        <w:t>8</w:t>
      </w:r>
      <w:r w:rsidRPr="00072CCE">
        <w:t xml:space="preserve">, Форма 1), но </w:t>
      </w:r>
      <w:bookmarkEnd w:id="105"/>
      <w:r w:rsidRPr="00072CCE">
        <w:t xml:space="preserve">не менее </w:t>
      </w:r>
      <w:r w:rsidR="001C7866" w:rsidRPr="00072CCE">
        <w:t>6</w:t>
      </w:r>
      <w:r w:rsidRPr="00072CCE">
        <w:t xml:space="preserve">0 календарных дней со дня, проведения процедуры </w:t>
      </w:r>
      <w:bookmarkEnd w:id="106"/>
      <w:r w:rsidR="005E665C" w:rsidRPr="00072CCE">
        <w:t>открытия доступа к поданным заявкам.</w:t>
      </w:r>
    </w:p>
    <w:p w:rsidR="00C87330" w:rsidRPr="00072CCE" w:rsidRDefault="00C87330"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107" w:name="_Toc321398045"/>
      <w:bookmarkStart w:id="108" w:name="_Toc327893479"/>
      <w:r w:rsidRPr="00072CCE">
        <w:rPr>
          <w:rFonts w:ascii="Times New Roman" w:hAnsi="Times New Roman" w:cs="Times New Roman"/>
          <w:i w:val="0"/>
          <w:sz w:val="24"/>
          <w:szCs w:val="24"/>
        </w:rPr>
        <w:t xml:space="preserve">Официальный язык </w:t>
      </w:r>
      <w:r w:rsidR="003E0066" w:rsidRPr="00072CCE">
        <w:rPr>
          <w:rFonts w:ascii="Times New Roman" w:hAnsi="Times New Roman" w:cs="Times New Roman"/>
          <w:i w:val="0"/>
          <w:sz w:val="24"/>
          <w:szCs w:val="24"/>
        </w:rPr>
        <w:t>запроса предложений</w:t>
      </w:r>
      <w:bookmarkEnd w:id="107"/>
      <w:bookmarkEnd w:id="108"/>
    </w:p>
    <w:p w:rsidR="00C87330" w:rsidRPr="00072CCE" w:rsidRDefault="00C87330" w:rsidP="0026279E">
      <w:pPr>
        <w:numPr>
          <w:ilvl w:val="2"/>
          <w:numId w:val="11"/>
        </w:numPr>
        <w:tabs>
          <w:tab w:val="left" w:pos="1418"/>
        </w:tabs>
        <w:ind w:left="0" w:firstLine="709"/>
        <w:jc w:val="both"/>
      </w:pPr>
      <w:bookmarkStart w:id="109" w:name="_Ref317253353"/>
      <w:r w:rsidRPr="00072CCE">
        <w:t xml:space="preserve">Заявка на участие в </w:t>
      </w:r>
      <w:r w:rsidR="009D6ADE" w:rsidRPr="00072CCE">
        <w:t>запросе предложений</w:t>
      </w:r>
      <w:r w:rsidRPr="00072CCE">
        <w:t xml:space="preserve">, подготовленная </w:t>
      </w:r>
      <w:r w:rsidR="007A0C42" w:rsidRPr="00072CCE">
        <w:t xml:space="preserve">участником </w:t>
      </w:r>
      <w:r w:rsidR="003E0066" w:rsidRPr="00072CCE">
        <w:t>запроса предложений</w:t>
      </w:r>
      <w:r w:rsidRPr="00072CCE">
        <w:t>, а также вся корреспонденция и документация, связанная с</w:t>
      </w:r>
      <w:r w:rsidR="00D53A1F" w:rsidRPr="00072CCE">
        <w:rPr>
          <w:lang w:val="en-US"/>
        </w:rPr>
        <w:t> </w:t>
      </w:r>
      <w:r w:rsidR="002E77A5" w:rsidRPr="00072CCE">
        <w:t>запросом предложений</w:t>
      </w:r>
      <w:r w:rsidRPr="00072CCE">
        <w:t xml:space="preserve">, которыми обмениваются участники </w:t>
      </w:r>
      <w:r w:rsidR="003E0066" w:rsidRPr="00072CCE">
        <w:t>запроса предложений</w:t>
      </w:r>
      <w:r w:rsidRPr="00072CCE">
        <w:t xml:space="preserve"> и</w:t>
      </w:r>
      <w:r w:rsidRPr="00072CCE">
        <w:rPr>
          <w:lang w:val="en-US"/>
        </w:rPr>
        <w:t> </w:t>
      </w:r>
      <w:r w:rsidR="00C944FA" w:rsidRPr="00072CCE">
        <w:t>заказчик</w:t>
      </w:r>
      <w:r w:rsidRPr="00072CCE">
        <w:t>, должны быть написаны на</w:t>
      </w:r>
      <w:r w:rsidR="00D53A1F" w:rsidRPr="00072CCE">
        <w:rPr>
          <w:lang w:val="en-US"/>
        </w:rPr>
        <w:t> </w:t>
      </w:r>
      <w:r w:rsidRPr="00072CCE">
        <w:t>русском языке.</w:t>
      </w:r>
      <w:bookmarkEnd w:id="109"/>
      <w:r w:rsidRPr="00072CCE">
        <w:t xml:space="preserve"> </w:t>
      </w:r>
    </w:p>
    <w:p w:rsidR="00C87330" w:rsidRPr="00072CCE" w:rsidRDefault="00EB6A53" w:rsidP="0026279E">
      <w:pPr>
        <w:numPr>
          <w:ilvl w:val="2"/>
          <w:numId w:val="11"/>
        </w:numPr>
        <w:tabs>
          <w:tab w:val="left" w:pos="1418"/>
        </w:tabs>
        <w:ind w:left="0" w:firstLine="709"/>
        <w:jc w:val="both"/>
      </w:pPr>
      <w:bookmarkStart w:id="110" w:name="_Ref317253360"/>
      <w:r w:rsidRPr="00072CCE">
        <w:t xml:space="preserve">Любые вспомогательные документы, представленные участником </w:t>
      </w:r>
      <w:r w:rsidR="003E0066" w:rsidRPr="00072CCE">
        <w:t>запроса предложений</w:t>
      </w:r>
      <w:r w:rsidRPr="00072CCE">
        <w:t>, могут быть составлены на</w:t>
      </w:r>
      <w:r w:rsidRPr="00072CCE">
        <w:rPr>
          <w:lang w:val="en-US"/>
        </w:rPr>
        <w:t> </w:t>
      </w:r>
      <w:r w:rsidRPr="00072CCE">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r w:rsidRPr="00072CCE">
        <w:lastRenderedPageBreak/>
        <w:t xml:space="preserve">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w:t>
      </w:r>
      <w:r w:rsidR="002E77A5" w:rsidRPr="00072CCE">
        <w:t>закупочной комиссией</w:t>
      </w:r>
      <w:r w:rsidRPr="00072CCE">
        <w:t xml:space="preserve"> как предоставление участником </w:t>
      </w:r>
      <w:r w:rsidR="003E0066" w:rsidRPr="00072CCE">
        <w:t>запроса предложений</w:t>
      </w:r>
      <w:r w:rsidRPr="00072CCE">
        <w:t xml:space="preserve"> недостоверных сведений в</w:t>
      </w:r>
      <w:r w:rsidR="00D53A1F" w:rsidRPr="00072CCE">
        <w:rPr>
          <w:lang w:val="en-US"/>
        </w:rPr>
        <w:t> </w:t>
      </w:r>
      <w:r w:rsidRPr="00072CCE">
        <w:t xml:space="preserve">составе </w:t>
      </w:r>
      <w:r w:rsidR="00B4444B">
        <w:t>заявки на участие в запросе предложений</w:t>
      </w:r>
      <w:r w:rsidRPr="00072CCE">
        <w:t>.</w:t>
      </w:r>
      <w:bookmarkEnd w:id="110"/>
    </w:p>
    <w:p w:rsidR="00C87330" w:rsidRPr="00072CCE" w:rsidRDefault="00C87330" w:rsidP="0026279E">
      <w:pPr>
        <w:numPr>
          <w:ilvl w:val="2"/>
          <w:numId w:val="11"/>
        </w:numPr>
        <w:tabs>
          <w:tab w:val="left" w:pos="1418"/>
        </w:tabs>
        <w:ind w:left="0" w:firstLine="709"/>
        <w:jc w:val="both"/>
      </w:pPr>
      <w:r w:rsidRPr="00072CCE">
        <w:t xml:space="preserve">Использование других языков для подготовки </w:t>
      </w:r>
      <w:r w:rsidR="00B4444B">
        <w:t>заявки на участие в запросе предложений</w:t>
      </w:r>
      <w:r w:rsidRPr="00072CCE">
        <w:t>, за исключением случаев, предусмотренных пунктами</w:t>
      </w:r>
      <w:r w:rsidR="00695D9D" w:rsidRPr="00072CCE">
        <w:t> </w:t>
      </w:r>
      <w:r w:rsidR="00797B18" w:rsidRPr="00072CCE">
        <w:t>4.6.1</w:t>
      </w:r>
      <w:r w:rsidRPr="00072CCE">
        <w:t xml:space="preserve">, </w:t>
      </w:r>
      <w:r w:rsidR="00797B18" w:rsidRPr="00072CCE">
        <w:t>4.6.2</w:t>
      </w:r>
      <w:r w:rsidRPr="00072CCE">
        <w:t xml:space="preserve">, может быть расценено </w:t>
      </w:r>
      <w:r w:rsidR="002E77A5" w:rsidRPr="00072CCE">
        <w:t>закупочной комиссией</w:t>
      </w:r>
      <w:r w:rsidRPr="00072CCE">
        <w:t xml:space="preserve"> как</w:t>
      </w:r>
      <w:r w:rsidR="00D53A1F" w:rsidRPr="00072CCE">
        <w:rPr>
          <w:lang w:val="en-US"/>
        </w:rPr>
        <w:t> </w:t>
      </w:r>
      <w:r w:rsidRPr="00072CCE">
        <w:t xml:space="preserve">несоответствие </w:t>
      </w:r>
      <w:r w:rsidR="00B4444B">
        <w:t>заявки на участие в запросе предложений</w:t>
      </w:r>
      <w:r w:rsidR="00B4444B" w:rsidRPr="00072CCE">
        <w:t xml:space="preserve"> </w:t>
      </w:r>
      <w:r w:rsidRPr="00072CCE">
        <w:t xml:space="preserve">требованиям, установленным </w:t>
      </w:r>
      <w:r w:rsidR="002E77A5" w:rsidRPr="00072CCE">
        <w:t>документацией по запросу предложений</w:t>
      </w:r>
      <w:r w:rsidRPr="00072CCE">
        <w:t>.</w:t>
      </w:r>
    </w:p>
    <w:p w:rsidR="00C87330" w:rsidRPr="00072CCE" w:rsidRDefault="00C87330"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111" w:name="_Toc321398046"/>
      <w:bookmarkStart w:id="112" w:name="_Toc327893480"/>
      <w:r w:rsidRPr="00072CCE">
        <w:rPr>
          <w:rFonts w:ascii="Times New Roman" w:hAnsi="Times New Roman" w:cs="Times New Roman"/>
          <w:i w:val="0"/>
          <w:sz w:val="24"/>
          <w:szCs w:val="24"/>
        </w:rPr>
        <w:t xml:space="preserve">Валюта </w:t>
      </w:r>
      <w:r w:rsidR="003E0066" w:rsidRPr="00072CCE">
        <w:rPr>
          <w:rFonts w:ascii="Times New Roman" w:hAnsi="Times New Roman" w:cs="Times New Roman"/>
          <w:i w:val="0"/>
          <w:sz w:val="24"/>
          <w:szCs w:val="24"/>
        </w:rPr>
        <w:t>запроса предложений</w:t>
      </w:r>
      <w:bookmarkEnd w:id="111"/>
      <w:bookmarkEnd w:id="112"/>
    </w:p>
    <w:p w:rsidR="00C87330" w:rsidRPr="00072CCE" w:rsidRDefault="00C87330" w:rsidP="0026279E">
      <w:pPr>
        <w:numPr>
          <w:ilvl w:val="2"/>
          <w:numId w:val="11"/>
        </w:numPr>
        <w:tabs>
          <w:tab w:val="left" w:pos="1418"/>
        </w:tabs>
        <w:ind w:left="0" w:firstLine="709"/>
        <w:jc w:val="both"/>
      </w:pPr>
      <w:bookmarkStart w:id="113" w:name="_Ref517806908"/>
      <w:bookmarkStart w:id="114" w:name="_Toc518119274"/>
      <w:bookmarkStart w:id="115" w:name="_Ref52534291"/>
      <w:bookmarkStart w:id="116" w:name="_Ref317253459"/>
      <w:r w:rsidRPr="00072CCE">
        <w:t>Все суммы денежных сре</w:t>
      </w:r>
      <w:proofErr w:type="gramStart"/>
      <w:r w:rsidRPr="00072CCE">
        <w:t>дств в з</w:t>
      </w:r>
      <w:proofErr w:type="gramEnd"/>
      <w:r w:rsidRPr="00072CCE">
        <w:t xml:space="preserve">аявке на участие в </w:t>
      </w:r>
      <w:r w:rsidR="009D6ADE" w:rsidRPr="00072CCE">
        <w:t>запросе предложений</w:t>
      </w:r>
      <w:r w:rsidRPr="00072CCE">
        <w:t xml:space="preserve"> и</w:t>
      </w:r>
      <w:r w:rsidRPr="00072CCE">
        <w:rPr>
          <w:lang w:val="en-US"/>
        </w:rPr>
        <w:t> </w:t>
      </w:r>
      <w:r w:rsidRPr="00072CCE">
        <w:t xml:space="preserve">приложениях к ней должны быть выражены в </w:t>
      </w:r>
      <w:bookmarkEnd w:id="113"/>
      <w:bookmarkEnd w:id="114"/>
      <w:r w:rsidRPr="00072CCE">
        <w:t>валюте, установленной в пункте</w:t>
      </w:r>
      <w:r w:rsidR="00695D9D" w:rsidRPr="00072CCE">
        <w:t> </w:t>
      </w:r>
      <w:r w:rsidR="00797B18" w:rsidRPr="00072CCE">
        <w:t>9</w:t>
      </w:r>
      <w:r w:rsidRPr="00072CCE">
        <w:t xml:space="preserve"> раздела</w:t>
      </w:r>
      <w:r w:rsidR="00695D9D" w:rsidRPr="00072CCE">
        <w:t> </w:t>
      </w:r>
      <w:r w:rsidR="00797B18" w:rsidRPr="00072CCE">
        <w:t>7</w:t>
      </w:r>
      <w:r w:rsidRPr="00072CCE">
        <w:t xml:space="preserve"> «Информационная карта </w:t>
      </w:r>
      <w:r w:rsidR="003E0066" w:rsidRPr="00072CCE">
        <w:t>запроса предложений</w:t>
      </w:r>
      <w:r w:rsidRPr="00072CCE">
        <w:t>»</w:t>
      </w:r>
      <w:bookmarkEnd w:id="115"/>
      <w:r w:rsidRPr="00072CCE">
        <w:t>.</w:t>
      </w:r>
      <w:bookmarkEnd w:id="116"/>
    </w:p>
    <w:p w:rsidR="00C87330" w:rsidRPr="00072CCE" w:rsidRDefault="00C87330" w:rsidP="0026279E">
      <w:pPr>
        <w:numPr>
          <w:ilvl w:val="2"/>
          <w:numId w:val="11"/>
        </w:numPr>
        <w:tabs>
          <w:tab w:val="left" w:pos="1418"/>
        </w:tabs>
        <w:ind w:left="0" w:firstLine="709"/>
        <w:jc w:val="both"/>
      </w:pPr>
      <w:bookmarkStart w:id="117" w:name="_Ref317253467"/>
      <w:bookmarkStart w:id="118" w:name="_Toc518119275"/>
      <w:proofErr w:type="gramStart"/>
      <w:r w:rsidRPr="00072CCE">
        <w:t xml:space="preserve">Документы, оригиналы которых выданы </w:t>
      </w:r>
      <w:r w:rsidR="007A0C42" w:rsidRPr="00072CCE">
        <w:t xml:space="preserve">участнику </w:t>
      </w:r>
      <w:r w:rsidR="003E0066" w:rsidRPr="00072CCE">
        <w:t>запроса предложений</w:t>
      </w:r>
      <w:r w:rsidRPr="00072CCE">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072CCE">
        <w:t> </w:t>
      </w:r>
      <w:r w:rsidR="00797B18" w:rsidRPr="00072CCE">
        <w:t>9</w:t>
      </w:r>
      <w:r w:rsidRPr="00072CCE">
        <w:t xml:space="preserve"> раздела</w:t>
      </w:r>
      <w:r w:rsidR="00695D9D" w:rsidRPr="00072CCE">
        <w:t> </w:t>
      </w:r>
      <w:r w:rsidR="00797B18" w:rsidRPr="00072CCE">
        <w:t>7</w:t>
      </w:r>
      <w:r w:rsidRPr="00072CCE">
        <w:t xml:space="preserve"> «Информационная карта </w:t>
      </w:r>
      <w:r w:rsidR="003E0066" w:rsidRPr="00072CCE">
        <w:t>запроса предложений</w:t>
      </w:r>
      <w:r w:rsidRPr="00072CCE">
        <w:t>», исходя из официального курса валюты, установленного Центральным банком Российской Федерации, с указанием</w:t>
      </w:r>
      <w:proofErr w:type="gramEnd"/>
      <w:r w:rsidRPr="00072CCE">
        <w:t xml:space="preserve"> такового курса и даты его установления.</w:t>
      </w:r>
      <w:bookmarkEnd w:id="117"/>
    </w:p>
    <w:p w:rsidR="00C87330" w:rsidRPr="00072CCE" w:rsidRDefault="00C87330" w:rsidP="0026279E">
      <w:pPr>
        <w:numPr>
          <w:ilvl w:val="2"/>
          <w:numId w:val="11"/>
        </w:numPr>
        <w:tabs>
          <w:tab w:val="left" w:pos="1418"/>
        </w:tabs>
        <w:ind w:left="0" w:firstLine="709"/>
        <w:jc w:val="both"/>
      </w:pPr>
      <w:r w:rsidRPr="00072CCE">
        <w:t>Выражение денежных сумм в других валютах, за исключением случаев, предусмотренных пунктами</w:t>
      </w:r>
      <w:r w:rsidR="00695D9D" w:rsidRPr="00072CCE">
        <w:t> </w:t>
      </w:r>
      <w:r w:rsidR="00797B18" w:rsidRPr="00072CCE">
        <w:t>4.7.1</w:t>
      </w:r>
      <w:r w:rsidRPr="00072CCE">
        <w:t xml:space="preserve">, </w:t>
      </w:r>
      <w:r w:rsidR="00797B18" w:rsidRPr="00072CCE">
        <w:t>4.7.2</w:t>
      </w:r>
      <w:r w:rsidR="00695D9D" w:rsidRPr="00072CCE">
        <w:t xml:space="preserve"> </w:t>
      </w:r>
      <w:r w:rsidRPr="00072CCE">
        <w:t xml:space="preserve">может быть расценено </w:t>
      </w:r>
      <w:r w:rsidR="002E77A5" w:rsidRPr="00072CCE">
        <w:t>закупочной комиссией</w:t>
      </w:r>
      <w:r w:rsidRPr="00072CCE">
        <w:t xml:space="preserve"> как несоответствие заявки на участие в </w:t>
      </w:r>
      <w:r w:rsidR="009D6ADE" w:rsidRPr="00072CCE">
        <w:t>запросе предложений</w:t>
      </w:r>
      <w:r w:rsidRPr="00072CCE">
        <w:t xml:space="preserve"> требованиям, установленным </w:t>
      </w:r>
      <w:r w:rsidR="002E77A5" w:rsidRPr="00072CCE">
        <w:t>документацией по запросу предложений</w:t>
      </w:r>
      <w:r w:rsidRPr="00072CCE">
        <w:t>.</w:t>
      </w:r>
      <w:bookmarkEnd w:id="118"/>
    </w:p>
    <w:p w:rsidR="00C87330" w:rsidRPr="00072CCE" w:rsidRDefault="00C87330"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119" w:name="_Toc321398047"/>
      <w:bookmarkStart w:id="120" w:name="_Toc327893481"/>
      <w:r w:rsidRPr="00072CCE">
        <w:rPr>
          <w:rFonts w:ascii="Times New Roman" w:hAnsi="Times New Roman" w:cs="Times New Roman"/>
          <w:i w:val="0"/>
          <w:sz w:val="24"/>
          <w:szCs w:val="24"/>
        </w:rPr>
        <w:t>Начальная (максимальная) цена договора</w:t>
      </w:r>
      <w:bookmarkEnd w:id="119"/>
      <w:r w:rsidRPr="00072CCE">
        <w:rPr>
          <w:rFonts w:ascii="Times New Roman" w:hAnsi="Times New Roman" w:cs="Times New Roman"/>
          <w:i w:val="0"/>
          <w:sz w:val="24"/>
          <w:szCs w:val="24"/>
        </w:rPr>
        <w:t xml:space="preserve"> </w:t>
      </w:r>
      <w:bookmarkEnd w:id="120"/>
    </w:p>
    <w:p w:rsidR="00C87330" w:rsidRPr="00072CCE" w:rsidRDefault="00C87330" w:rsidP="00072CCE">
      <w:pPr>
        <w:pStyle w:val="Times12"/>
        <w:tabs>
          <w:tab w:val="left" w:pos="1418"/>
        </w:tabs>
        <w:ind w:firstLine="709"/>
        <w:rPr>
          <w:szCs w:val="24"/>
        </w:rPr>
      </w:pPr>
      <w:r w:rsidRPr="00072CCE">
        <w:rPr>
          <w:szCs w:val="24"/>
        </w:rPr>
        <w:t>Начальн</w:t>
      </w:r>
      <w:r w:rsidR="00C944FA" w:rsidRPr="00072CCE">
        <w:rPr>
          <w:szCs w:val="24"/>
        </w:rPr>
        <w:t>ая (максимальная) цена договора</w:t>
      </w:r>
      <w:r w:rsidR="002715C4" w:rsidRPr="00072CCE">
        <w:rPr>
          <w:szCs w:val="24"/>
        </w:rPr>
        <w:t xml:space="preserve"> </w:t>
      </w:r>
      <w:r w:rsidRPr="00072CCE">
        <w:rPr>
          <w:szCs w:val="24"/>
        </w:rPr>
        <w:t xml:space="preserve">указана в извещении о проведении </w:t>
      </w:r>
      <w:r w:rsidR="003E0066" w:rsidRPr="00072CCE">
        <w:rPr>
          <w:szCs w:val="24"/>
        </w:rPr>
        <w:t>запроса предложений</w:t>
      </w:r>
      <w:r w:rsidRPr="00072CCE">
        <w:rPr>
          <w:szCs w:val="24"/>
        </w:rPr>
        <w:t xml:space="preserve"> и в пункте</w:t>
      </w:r>
      <w:r w:rsidR="00695D9D" w:rsidRPr="00072CCE">
        <w:rPr>
          <w:szCs w:val="24"/>
        </w:rPr>
        <w:t> </w:t>
      </w:r>
      <w:r w:rsidR="00797B18" w:rsidRPr="00072CCE">
        <w:rPr>
          <w:szCs w:val="24"/>
        </w:rPr>
        <w:t>7</w:t>
      </w:r>
      <w:r w:rsidRPr="00072CCE">
        <w:rPr>
          <w:szCs w:val="24"/>
        </w:rPr>
        <w:t xml:space="preserve"> раздела</w:t>
      </w:r>
      <w:r w:rsidR="00695D9D" w:rsidRPr="00072CCE">
        <w:rPr>
          <w:szCs w:val="24"/>
        </w:rPr>
        <w:t> </w:t>
      </w:r>
      <w:r w:rsidR="00797B18" w:rsidRPr="00072CCE">
        <w:rPr>
          <w:szCs w:val="24"/>
        </w:rPr>
        <w:t>7</w:t>
      </w:r>
      <w:r w:rsidRPr="00072CCE">
        <w:rPr>
          <w:szCs w:val="24"/>
        </w:rPr>
        <w:t xml:space="preserve"> «Информационная карта </w:t>
      </w:r>
      <w:r w:rsidR="003E0066" w:rsidRPr="00072CCE">
        <w:rPr>
          <w:szCs w:val="24"/>
        </w:rPr>
        <w:t>запроса предложений</w:t>
      </w:r>
      <w:r w:rsidRPr="00072CCE">
        <w:rPr>
          <w:szCs w:val="24"/>
        </w:rPr>
        <w:t>».</w:t>
      </w:r>
    </w:p>
    <w:p w:rsidR="00C87330" w:rsidRPr="00072CCE" w:rsidRDefault="00C87330"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121" w:name="_Ref317258254"/>
      <w:bookmarkStart w:id="122" w:name="_Toc321398048"/>
      <w:bookmarkStart w:id="123" w:name="_Toc327893482"/>
      <w:r w:rsidRPr="00072CCE">
        <w:rPr>
          <w:rFonts w:ascii="Times New Roman" w:hAnsi="Times New Roman" w:cs="Times New Roman"/>
          <w:i w:val="0"/>
          <w:sz w:val="24"/>
          <w:szCs w:val="24"/>
        </w:rPr>
        <w:t xml:space="preserve">Обеспечение </w:t>
      </w:r>
      <w:r w:rsidR="005E4935" w:rsidRPr="00072CCE">
        <w:rPr>
          <w:rFonts w:ascii="Times New Roman" w:hAnsi="Times New Roman" w:cs="Times New Roman"/>
          <w:i w:val="0"/>
          <w:sz w:val="24"/>
          <w:szCs w:val="24"/>
        </w:rPr>
        <w:t>исполнения обязательств, связанных с участием в</w:t>
      </w:r>
      <w:r w:rsidR="00D53A1F" w:rsidRPr="00072CCE">
        <w:rPr>
          <w:rFonts w:ascii="Times New Roman" w:hAnsi="Times New Roman" w:cs="Times New Roman"/>
          <w:i w:val="0"/>
          <w:sz w:val="24"/>
          <w:szCs w:val="24"/>
          <w:lang w:val="en-US"/>
        </w:rPr>
        <w:t> </w:t>
      </w:r>
      <w:r w:rsidR="009D6ADE" w:rsidRPr="00072CCE">
        <w:rPr>
          <w:rFonts w:ascii="Times New Roman" w:hAnsi="Times New Roman" w:cs="Times New Roman"/>
          <w:i w:val="0"/>
          <w:sz w:val="24"/>
          <w:szCs w:val="24"/>
        </w:rPr>
        <w:t>запросе предложений</w:t>
      </w:r>
      <w:r w:rsidR="005E4935" w:rsidRPr="00072CCE">
        <w:rPr>
          <w:rFonts w:ascii="Times New Roman" w:hAnsi="Times New Roman" w:cs="Times New Roman"/>
          <w:i w:val="0"/>
          <w:sz w:val="24"/>
          <w:szCs w:val="24"/>
        </w:rPr>
        <w:t xml:space="preserve"> </w:t>
      </w:r>
      <w:r w:rsidR="00DD0201" w:rsidRPr="00072CCE">
        <w:rPr>
          <w:rFonts w:ascii="Times New Roman" w:hAnsi="Times New Roman" w:cs="Times New Roman"/>
          <w:i w:val="0"/>
          <w:sz w:val="24"/>
          <w:szCs w:val="24"/>
        </w:rPr>
        <w:t xml:space="preserve">(обеспечение </w:t>
      </w:r>
      <w:r w:rsidRPr="00072CCE">
        <w:rPr>
          <w:rFonts w:ascii="Times New Roman" w:hAnsi="Times New Roman" w:cs="Times New Roman"/>
          <w:i w:val="0"/>
          <w:sz w:val="24"/>
          <w:szCs w:val="24"/>
        </w:rPr>
        <w:t>заявки</w:t>
      </w:r>
      <w:r w:rsidR="00231F47" w:rsidRPr="00072CCE">
        <w:rPr>
          <w:rFonts w:ascii="Times New Roman" w:hAnsi="Times New Roman" w:cs="Times New Roman"/>
          <w:i w:val="0"/>
          <w:sz w:val="24"/>
          <w:szCs w:val="24"/>
        </w:rPr>
        <w:t xml:space="preserve"> на участие в </w:t>
      </w:r>
      <w:r w:rsidR="009D6ADE" w:rsidRPr="00072CCE">
        <w:rPr>
          <w:rFonts w:ascii="Times New Roman" w:hAnsi="Times New Roman" w:cs="Times New Roman"/>
          <w:i w:val="0"/>
          <w:sz w:val="24"/>
          <w:szCs w:val="24"/>
        </w:rPr>
        <w:t>запросе предложений</w:t>
      </w:r>
      <w:r w:rsidR="00DD0201" w:rsidRPr="00072CCE">
        <w:rPr>
          <w:rFonts w:ascii="Times New Roman" w:hAnsi="Times New Roman" w:cs="Times New Roman"/>
          <w:i w:val="0"/>
          <w:sz w:val="24"/>
          <w:szCs w:val="24"/>
        </w:rPr>
        <w:t>)</w:t>
      </w:r>
      <w:bookmarkEnd w:id="121"/>
      <w:bookmarkEnd w:id="122"/>
      <w:bookmarkEnd w:id="123"/>
    </w:p>
    <w:p w:rsidR="00C87330" w:rsidRPr="00072CCE" w:rsidRDefault="00C87330" w:rsidP="0026279E">
      <w:pPr>
        <w:numPr>
          <w:ilvl w:val="2"/>
          <w:numId w:val="11"/>
        </w:numPr>
        <w:tabs>
          <w:tab w:val="left" w:pos="1418"/>
        </w:tabs>
        <w:ind w:left="0" w:firstLine="709"/>
        <w:jc w:val="both"/>
      </w:pPr>
      <w:r w:rsidRPr="00072CCE">
        <w:t xml:space="preserve">В случае, если извещением о проведении </w:t>
      </w:r>
      <w:r w:rsidR="003E0066" w:rsidRPr="00072CCE">
        <w:t>запроса предложений</w:t>
      </w:r>
      <w:r w:rsidRPr="00072CCE">
        <w:t xml:space="preserve"> и пунктом</w:t>
      </w:r>
      <w:r w:rsidR="00695D9D" w:rsidRPr="00072CCE">
        <w:t> </w:t>
      </w:r>
      <w:r w:rsidR="00797B18" w:rsidRPr="00072CCE">
        <w:t>10</w:t>
      </w:r>
      <w:r w:rsidR="00695D9D" w:rsidRPr="00072CCE">
        <w:t xml:space="preserve"> раздела</w:t>
      </w:r>
      <w:r w:rsidR="00695D9D" w:rsidRPr="00072CCE">
        <w:rPr>
          <w:lang w:val="en-US"/>
        </w:rPr>
        <w:t> </w:t>
      </w:r>
      <w:r w:rsidR="00C944FA" w:rsidRPr="00072CCE">
        <w:t>7</w:t>
      </w:r>
      <w:r w:rsidRPr="00072CCE">
        <w:t xml:space="preserve"> «Информационная карта </w:t>
      </w:r>
      <w:r w:rsidR="003E0066" w:rsidRPr="00072CCE">
        <w:t>запроса предложений</w:t>
      </w:r>
      <w:r w:rsidRPr="00072CCE">
        <w:t xml:space="preserve">» установлено требование обеспечения </w:t>
      </w:r>
      <w:r w:rsidR="005F17AB" w:rsidRPr="00072CCE">
        <w:t>заявки на участие</w:t>
      </w:r>
      <w:r w:rsidR="00E845A7" w:rsidRPr="00072CCE">
        <w:t xml:space="preserve"> в </w:t>
      </w:r>
      <w:r w:rsidR="009D6ADE" w:rsidRPr="00072CCE">
        <w:t>запросе предложений</w:t>
      </w:r>
      <w:r w:rsidRPr="00072CCE">
        <w:t xml:space="preserve">, </w:t>
      </w:r>
      <w:r w:rsidR="00E526CF" w:rsidRPr="00072CCE">
        <w:t xml:space="preserve">участник </w:t>
      </w:r>
      <w:r w:rsidR="003E0066" w:rsidRPr="00072CCE">
        <w:t>запроса предложений</w:t>
      </w:r>
      <w:r w:rsidRPr="00072CCE">
        <w:t xml:space="preserve"> должен предоставить обеспечение заявки на участие в </w:t>
      </w:r>
      <w:r w:rsidR="009D6ADE" w:rsidRPr="00072CCE">
        <w:t>запросе предложений</w:t>
      </w:r>
      <w:r w:rsidRPr="00072CCE">
        <w:t xml:space="preserve"> </w:t>
      </w:r>
      <w:r w:rsidR="00A96C91" w:rsidRPr="00072CCE">
        <w:t xml:space="preserve">по форме, </w:t>
      </w:r>
      <w:r w:rsidRPr="00072CCE">
        <w:t>в размере и валюте,</w:t>
      </w:r>
      <w:r w:rsidR="00D35F80" w:rsidRPr="00072CCE">
        <w:t xml:space="preserve"> в соответствии с</w:t>
      </w:r>
      <w:r w:rsidR="00D53A1F" w:rsidRPr="00072CCE">
        <w:rPr>
          <w:lang w:val="en-US"/>
        </w:rPr>
        <w:t> </w:t>
      </w:r>
      <w:proofErr w:type="gramStart"/>
      <w:r w:rsidR="00D35F80" w:rsidRPr="00072CCE">
        <w:t>требованиями</w:t>
      </w:r>
      <w:proofErr w:type="gramEnd"/>
      <w:r w:rsidRPr="00072CCE">
        <w:t xml:space="preserve"> </w:t>
      </w:r>
      <w:r w:rsidR="00D35F80" w:rsidRPr="00072CCE">
        <w:t>установленными</w:t>
      </w:r>
      <w:r w:rsidRPr="00072CCE">
        <w:t xml:space="preserve"> в извещении о проведении </w:t>
      </w:r>
      <w:r w:rsidR="003E0066" w:rsidRPr="00072CCE">
        <w:t>запроса предложений</w:t>
      </w:r>
      <w:r w:rsidRPr="00072CCE">
        <w:t xml:space="preserve"> и в пункте</w:t>
      </w:r>
      <w:r w:rsidR="00695D9D" w:rsidRPr="00072CCE">
        <w:rPr>
          <w:lang w:val="en-US"/>
        </w:rPr>
        <w:t> </w:t>
      </w:r>
      <w:r w:rsidR="00797B18" w:rsidRPr="00072CCE">
        <w:t>10</w:t>
      </w:r>
      <w:r w:rsidRPr="00072CCE">
        <w:t xml:space="preserve"> раздела</w:t>
      </w:r>
      <w:r w:rsidR="00695D9D" w:rsidRPr="00072CCE">
        <w:rPr>
          <w:lang w:val="en-US"/>
        </w:rPr>
        <w:t> </w:t>
      </w:r>
      <w:r w:rsidR="00797B18" w:rsidRPr="00072CCE">
        <w:t>7</w:t>
      </w:r>
      <w:r w:rsidRPr="00072CCE">
        <w:t xml:space="preserve"> «Информационная карта </w:t>
      </w:r>
      <w:r w:rsidR="003E0066" w:rsidRPr="00072CCE">
        <w:t>запроса предложений</w:t>
      </w:r>
      <w:r w:rsidRPr="00072CCE">
        <w:t xml:space="preserve">». </w:t>
      </w:r>
    </w:p>
    <w:p w:rsidR="007461C6" w:rsidRPr="00072CCE" w:rsidRDefault="007461C6" w:rsidP="0026279E">
      <w:pPr>
        <w:numPr>
          <w:ilvl w:val="2"/>
          <w:numId w:val="11"/>
        </w:numPr>
        <w:tabs>
          <w:tab w:val="left" w:pos="1418"/>
        </w:tabs>
        <w:ind w:left="0" w:firstLine="709"/>
        <w:jc w:val="both"/>
      </w:pPr>
      <w:r w:rsidRPr="00072CCE">
        <w:t xml:space="preserve">В случае предоставления обеспечения заявок на участие в </w:t>
      </w:r>
      <w:r w:rsidR="009D6ADE" w:rsidRPr="00072CCE">
        <w:t>запросе предложений</w:t>
      </w:r>
      <w:r w:rsidRPr="00072CCE">
        <w:t xml:space="preserve"> в форме банковской гарантии они должны удовлетворять следующим требованиям:</w:t>
      </w:r>
    </w:p>
    <w:p w:rsidR="007461C6" w:rsidRPr="00072CCE" w:rsidRDefault="007461C6" w:rsidP="0026279E">
      <w:pPr>
        <w:numPr>
          <w:ilvl w:val="3"/>
          <w:numId w:val="11"/>
        </w:numPr>
        <w:tabs>
          <w:tab w:val="left" w:pos="1701"/>
        </w:tabs>
        <w:autoSpaceDE w:val="0"/>
        <w:autoSpaceDN w:val="0"/>
        <w:adjustRightInd w:val="0"/>
        <w:ind w:left="0" w:firstLine="709"/>
        <w:jc w:val="both"/>
      </w:pPr>
      <w:r w:rsidRPr="00072CCE">
        <w:t xml:space="preserve">Обеспечение заявки на участие в </w:t>
      </w:r>
      <w:r w:rsidR="009D6ADE" w:rsidRPr="00072CCE">
        <w:t>запросе предложений</w:t>
      </w:r>
      <w:r w:rsidRPr="00072CCE">
        <w:t xml:space="preserve"> должно иметь форму банковской гарантии, составленной с учетом требований статей 368—378 Гражданского кодекса РФ и следующих условий:</w:t>
      </w:r>
    </w:p>
    <w:p w:rsidR="007461C6" w:rsidRPr="00072CCE" w:rsidRDefault="007461C6" w:rsidP="00072CCE">
      <w:pPr>
        <w:pStyle w:val="02statia2"/>
        <w:numPr>
          <w:ilvl w:val="0"/>
          <w:numId w:val="13"/>
        </w:numPr>
        <w:tabs>
          <w:tab w:val="clear" w:pos="2140"/>
          <w:tab w:val="num" w:pos="1070"/>
          <w:tab w:val="num" w:pos="1134"/>
          <w:tab w:val="left" w:pos="1418"/>
        </w:tabs>
        <w:spacing w:before="0" w:line="240" w:lineRule="auto"/>
        <w:ind w:left="0" w:firstLine="709"/>
        <w:rPr>
          <w:rFonts w:ascii="Times New Roman" w:hAnsi="Times New Roman"/>
          <w:sz w:val="24"/>
          <w:szCs w:val="24"/>
        </w:rPr>
      </w:pPr>
      <w:r w:rsidRPr="00072CCE">
        <w:rPr>
          <w:rFonts w:ascii="Times New Roman" w:hAnsi="Times New Roman"/>
          <w:sz w:val="24"/>
          <w:szCs w:val="24"/>
        </w:rPr>
        <w:t>банковская гарантия должна быть безотзывной</w:t>
      </w:r>
      <w:r w:rsidR="007B458A" w:rsidRPr="00072CCE">
        <w:rPr>
          <w:rFonts w:ascii="Times New Roman" w:hAnsi="Times New Roman"/>
          <w:sz w:val="24"/>
          <w:szCs w:val="24"/>
        </w:rPr>
        <w:t>;</w:t>
      </w:r>
    </w:p>
    <w:p w:rsidR="007461C6" w:rsidRPr="00072CCE" w:rsidRDefault="007461C6" w:rsidP="00072CCE">
      <w:pPr>
        <w:pStyle w:val="02statia2"/>
        <w:numPr>
          <w:ilvl w:val="0"/>
          <w:numId w:val="13"/>
        </w:numPr>
        <w:tabs>
          <w:tab w:val="clear" w:pos="2140"/>
          <w:tab w:val="num" w:pos="1070"/>
          <w:tab w:val="num" w:pos="1134"/>
          <w:tab w:val="left" w:pos="1418"/>
        </w:tabs>
        <w:spacing w:before="0" w:line="240" w:lineRule="auto"/>
        <w:ind w:left="0" w:firstLine="709"/>
        <w:rPr>
          <w:rFonts w:ascii="Times New Roman" w:hAnsi="Times New Roman"/>
          <w:sz w:val="24"/>
          <w:szCs w:val="24"/>
        </w:rPr>
      </w:pPr>
      <w:r w:rsidRPr="00072CCE">
        <w:rPr>
          <w:rFonts w:ascii="Times New Roman" w:hAnsi="Times New Roman"/>
          <w:sz w:val="24"/>
          <w:szCs w:val="24"/>
        </w:rPr>
        <w:t>сумма банковской гарантии должна быть выражена в российских рублях</w:t>
      </w:r>
      <w:r w:rsidR="007B458A" w:rsidRPr="00072CCE">
        <w:rPr>
          <w:rFonts w:ascii="Times New Roman" w:hAnsi="Times New Roman"/>
          <w:sz w:val="24"/>
          <w:szCs w:val="24"/>
        </w:rPr>
        <w:t>;</w:t>
      </w:r>
    </w:p>
    <w:p w:rsidR="007461C6" w:rsidRPr="00072CCE" w:rsidRDefault="007461C6" w:rsidP="00072CCE">
      <w:pPr>
        <w:pStyle w:val="02statia2"/>
        <w:numPr>
          <w:ilvl w:val="0"/>
          <w:numId w:val="13"/>
        </w:numPr>
        <w:tabs>
          <w:tab w:val="clear" w:pos="2140"/>
          <w:tab w:val="num" w:pos="1070"/>
          <w:tab w:val="num" w:pos="1134"/>
          <w:tab w:val="left" w:pos="1418"/>
        </w:tabs>
        <w:spacing w:before="0" w:line="240" w:lineRule="auto"/>
        <w:ind w:left="0" w:firstLine="709"/>
        <w:rPr>
          <w:rFonts w:ascii="Times New Roman" w:hAnsi="Times New Roman"/>
          <w:sz w:val="24"/>
          <w:szCs w:val="24"/>
        </w:rPr>
      </w:pPr>
      <w:r w:rsidRPr="00072CCE">
        <w:rPr>
          <w:rFonts w:ascii="Times New Roman" w:hAnsi="Times New Roman"/>
          <w:sz w:val="24"/>
          <w:szCs w:val="24"/>
        </w:rPr>
        <w:t xml:space="preserve">банковская гарантия должна действовать не менее </w:t>
      </w:r>
      <w:r w:rsidR="00C944FA" w:rsidRPr="00072CCE">
        <w:rPr>
          <w:rFonts w:ascii="Times New Roman" w:hAnsi="Times New Roman"/>
          <w:sz w:val="24"/>
          <w:szCs w:val="24"/>
        </w:rPr>
        <w:t xml:space="preserve">60 календарных дней </w:t>
      </w:r>
      <w:proofErr w:type="gramStart"/>
      <w:r w:rsidR="000E6268" w:rsidRPr="00072CCE">
        <w:rPr>
          <w:rFonts w:ascii="Times New Roman" w:hAnsi="Times New Roman"/>
          <w:sz w:val="24"/>
          <w:szCs w:val="24"/>
        </w:rPr>
        <w:t>с</w:t>
      </w:r>
      <w:proofErr w:type="gramEnd"/>
      <w:r w:rsidR="000E6268" w:rsidRPr="00072CCE">
        <w:rPr>
          <w:rFonts w:ascii="Times New Roman" w:hAnsi="Times New Roman"/>
          <w:sz w:val="24"/>
          <w:szCs w:val="24"/>
        </w:rPr>
        <w:t xml:space="preserve"> </w:t>
      </w:r>
      <w:r w:rsidR="00B86173" w:rsidRPr="00072CCE">
        <w:rPr>
          <w:rFonts w:ascii="Times New Roman" w:hAnsi="Times New Roman"/>
          <w:sz w:val="24"/>
          <w:szCs w:val="24"/>
        </w:rPr>
        <w:t xml:space="preserve">дня проведения процедуры </w:t>
      </w:r>
      <w:r w:rsidR="007B458A" w:rsidRPr="00072CCE">
        <w:rPr>
          <w:rFonts w:ascii="Times New Roman" w:hAnsi="Times New Roman"/>
          <w:sz w:val="24"/>
          <w:szCs w:val="24"/>
        </w:rPr>
        <w:t xml:space="preserve">открытия доступа к поданным заявкам </w:t>
      </w:r>
      <w:r w:rsidR="00295264" w:rsidRPr="00072CCE">
        <w:rPr>
          <w:rFonts w:ascii="Times New Roman" w:hAnsi="Times New Roman"/>
          <w:sz w:val="24"/>
          <w:szCs w:val="24"/>
        </w:rPr>
        <w:t>на участие в запросе предложений</w:t>
      </w:r>
      <w:r w:rsidR="000E6268" w:rsidRPr="00072CCE">
        <w:rPr>
          <w:rFonts w:ascii="Times New Roman" w:hAnsi="Times New Roman"/>
          <w:sz w:val="24"/>
          <w:szCs w:val="24"/>
        </w:rPr>
        <w:t xml:space="preserve"> заявкам на участие в </w:t>
      </w:r>
      <w:r w:rsidR="009D6ADE" w:rsidRPr="00072CCE">
        <w:rPr>
          <w:rFonts w:ascii="Times New Roman" w:hAnsi="Times New Roman"/>
          <w:sz w:val="24"/>
          <w:szCs w:val="24"/>
        </w:rPr>
        <w:t>запросе предложений</w:t>
      </w:r>
      <w:r w:rsidR="007B458A" w:rsidRPr="00072CCE">
        <w:rPr>
          <w:rFonts w:ascii="Times New Roman" w:hAnsi="Times New Roman"/>
          <w:sz w:val="24"/>
          <w:szCs w:val="24"/>
        </w:rPr>
        <w:t>;</w:t>
      </w:r>
    </w:p>
    <w:p w:rsidR="007461C6" w:rsidRPr="00072CCE" w:rsidRDefault="007461C6" w:rsidP="00072CCE">
      <w:pPr>
        <w:pStyle w:val="02statia2"/>
        <w:numPr>
          <w:ilvl w:val="0"/>
          <w:numId w:val="13"/>
        </w:numPr>
        <w:tabs>
          <w:tab w:val="clear" w:pos="2140"/>
          <w:tab w:val="num" w:pos="1070"/>
          <w:tab w:val="num" w:pos="1134"/>
          <w:tab w:val="left" w:pos="1418"/>
        </w:tabs>
        <w:spacing w:before="0" w:line="240" w:lineRule="auto"/>
        <w:ind w:left="0" w:firstLine="709"/>
        <w:rPr>
          <w:rFonts w:ascii="Times New Roman" w:hAnsi="Times New Roman"/>
          <w:sz w:val="24"/>
          <w:szCs w:val="24"/>
        </w:rPr>
      </w:pPr>
      <w:r w:rsidRPr="00072CCE">
        <w:rPr>
          <w:rFonts w:ascii="Times New Roman" w:hAnsi="Times New Roman"/>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00D53A1F" w:rsidRPr="00072CCE">
        <w:rPr>
          <w:rFonts w:ascii="Times New Roman" w:hAnsi="Times New Roman"/>
          <w:sz w:val="24"/>
          <w:szCs w:val="24"/>
          <w:lang w:val="en-US"/>
        </w:rPr>
        <w:t> </w:t>
      </w:r>
      <w:r w:rsidRPr="00072CCE">
        <w:rPr>
          <w:rFonts w:ascii="Times New Roman" w:hAnsi="Times New Roman"/>
          <w:sz w:val="24"/>
          <w:szCs w:val="24"/>
        </w:rPr>
        <w:t xml:space="preserve">имени банка без доверенности, что должно быть подтверждено соответствующими документами (приказ, протокол и т.п.), или надлежащим </w:t>
      </w:r>
      <w:proofErr w:type="gramStart"/>
      <w:r w:rsidRPr="00072CCE">
        <w:rPr>
          <w:rFonts w:ascii="Times New Roman" w:hAnsi="Times New Roman"/>
          <w:sz w:val="24"/>
          <w:szCs w:val="24"/>
        </w:rPr>
        <w:t>образом</w:t>
      </w:r>
      <w:proofErr w:type="gramEnd"/>
      <w:r w:rsidRPr="00072CCE">
        <w:rPr>
          <w:rFonts w:ascii="Times New Roman" w:hAnsi="Times New Roman"/>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r w:rsidR="007B458A" w:rsidRPr="00072CCE">
        <w:rPr>
          <w:rFonts w:ascii="Times New Roman" w:hAnsi="Times New Roman"/>
          <w:sz w:val="24"/>
          <w:szCs w:val="24"/>
        </w:rPr>
        <w:t>;</w:t>
      </w:r>
    </w:p>
    <w:p w:rsidR="007461C6" w:rsidRPr="00072CCE" w:rsidRDefault="007461C6" w:rsidP="00072CCE">
      <w:pPr>
        <w:pStyle w:val="02statia2"/>
        <w:numPr>
          <w:ilvl w:val="0"/>
          <w:numId w:val="13"/>
        </w:numPr>
        <w:tabs>
          <w:tab w:val="clear" w:pos="2140"/>
          <w:tab w:val="num" w:pos="1070"/>
          <w:tab w:val="num" w:pos="1134"/>
          <w:tab w:val="left" w:pos="1418"/>
        </w:tabs>
        <w:spacing w:before="0" w:line="240" w:lineRule="auto"/>
        <w:ind w:left="0" w:firstLine="709"/>
        <w:rPr>
          <w:rFonts w:ascii="Times New Roman" w:hAnsi="Times New Roman"/>
          <w:sz w:val="24"/>
          <w:szCs w:val="24"/>
        </w:rPr>
      </w:pPr>
      <w:r w:rsidRPr="00072CCE">
        <w:rPr>
          <w:rFonts w:ascii="Times New Roman" w:hAnsi="Times New Roman"/>
          <w:sz w:val="24"/>
          <w:szCs w:val="24"/>
        </w:rPr>
        <w:t xml:space="preserve">бенефициаром в банковской гарантии должен быть указан </w:t>
      </w:r>
      <w:r w:rsidR="00797B18" w:rsidRPr="00072CCE">
        <w:rPr>
          <w:rFonts w:ascii="Times New Roman" w:hAnsi="Times New Roman"/>
          <w:sz w:val="24"/>
          <w:szCs w:val="24"/>
        </w:rPr>
        <w:t>заказчик</w:t>
      </w:r>
      <w:r w:rsidRPr="00072CCE">
        <w:rPr>
          <w:rFonts w:ascii="Times New Roman" w:hAnsi="Times New Roman"/>
          <w:sz w:val="24"/>
          <w:szCs w:val="24"/>
        </w:rPr>
        <w:t xml:space="preserve">, принципалом — участник </w:t>
      </w:r>
      <w:r w:rsidR="003E0066" w:rsidRPr="00072CCE">
        <w:rPr>
          <w:rFonts w:ascii="Times New Roman" w:hAnsi="Times New Roman"/>
          <w:sz w:val="24"/>
          <w:szCs w:val="24"/>
        </w:rPr>
        <w:t>запроса предложений</w:t>
      </w:r>
      <w:r w:rsidRPr="00072CCE">
        <w:rPr>
          <w:rFonts w:ascii="Times New Roman" w:hAnsi="Times New Roman"/>
          <w:sz w:val="24"/>
          <w:szCs w:val="24"/>
        </w:rPr>
        <w:t>, гарантом — банк, выдавший банковскую гарантию</w:t>
      </w:r>
      <w:r w:rsidR="007B458A" w:rsidRPr="00072CCE">
        <w:rPr>
          <w:rFonts w:ascii="Times New Roman" w:hAnsi="Times New Roman"/>
          <w:sz w:val="24"/>
          <w:szCs w:val="24"/>
        </w:rPr>
        <w:t>;</w:t>
      </w:r>
    </w:p>
    <w:p w:rsidR="007461C6" w:rsidRPr="00072CCE" w:rsidRDefault="007461C6" w:rsidP="00072CCE">
      <w:pPr>
        <w:pStyle w:val="02statia2"/>
        <w:numPr>
          <w:ilvl w:val="0"/>
          <w:numId w:val="13"/>
        </w:numPr>
        <w:tabs>
          <w:tab w:val="clear" w:pos="2140"/>
          <w:tab w:val="num" w:pos="1070"/>
          <w:tab w:val="num" w:pos="1134"/>
          <w:tab w:val="left" w:pos="1418"/>
        </w:tabs>
        <w:spacing w:before="0" w:line="240" w:lineRule="auto"/>
        <w:ind w:left="0" w:firstLine="709"/>
        <w:rPr>
          <w:rFonts w:ascii="Times New Roman" w:hAnsi="Times New Roman"/>
          <w:sz w:val="24"/>
          <w:szCs w:val="24"/>
        </w:rPr>
      </w:pPr>
      <w:r w:rsidRPr="00072CCE">
        <w:rPr>
          <w:rFonts w:ascii="Times New Roman" w:hAnsi="Times New Roman"/>
          <w:sz w:val="24"/>
          <w:szCs w:val="24"/>
        </w:rPr>
        <w:lastRenderedPageBreak/>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w:t>
      </w:r>
      <w:r w:rsidR="00C1192A" w:rsidRPr="00072CCE">
        <w:rPr>
          <w:rFonts w:ascii="Times New Roman" w:hAnsi="Times New Roman"/>
          <w:sz w:val="24"/>
          <w:szCs w:val="24"/>
        </w:rPr>
        <w:t>ункте </w:t>
      </w:r>
      <w:r w:rsidR="00797B18" w:rsidRPr="00072CCE">
        <w:rPr>
          <w:rFonts w:ascii="Times New Roman" w:hAnsi="Times New Roman"/>
          <w:sz w:val="24"/>
          <w:szCs w:val="24"/>
        </w:rPr>
        <w:t>4.9.7</w:t>
      </w:r>
      <w:r w:rsidRPr="00072CCE">
        <w:rPr>
          <w:rFonts w:ascii="Times New Roman" w:hAnsi="Times New Roman"/>
          <w:sz w:val="24"/>
          <w:szCs w:val="24"/>
        </w:rPr>
        <w:t>.</w:t>
      </w:r>
    </w:p>
    <w:p w:rsidR="007461C6" w:rsidRPr="00072CCE" w:rsidRDefault="007461C6" w:rsidP="0026279E">
      <w:pPr>
        <w:numPr>
          <w:ilvl w:val="3"/>
          <w:numId w:val="11"/>
        </w:numPr>
        <w:tabs>
          <w:tab w:val="clear" w:pos="3349"/>
          <w:tab w:val="left" w:pos="1276"/>
          <w:tab w:val="left" w:pos="1418"/>
          <w:tab w:val="left" w:pos="1560"/>
          <w:tab w:val="left" w:pos="1843"/>
        </w:tabs>
        <w:autoSpaceDE w:val="0"/>
        <w:autoSpaceDN w:val="0"/>
        <w:adjustRightInd w:val="0"/>
        <w:ind w:left="0" w:firstLine="709"/>
        <w:jc w:val="both"/>
      </w:pPr>
      <w:r w:rsidRPr="00072CCE">
        <w:t xml:space="preserve">В банковской гарантии не должно быть условий или требований, противоречащих </w:t>
      </w:r>
      <w:proofErr w:type="gramStart"/>
      <w:r w:rsidRPr="00072CCE">
        <w:t>вышеизложенному</w:t>
      </w:r>
      <w:proofErr w:type="gramEnd"/>
      <w:r w:rsidRPr="00072CCE">
        <w:t>, или делающих вышеизложенное неисполнимым.</w:t>
      </w:r>
    </w:p>
    <w:p w:rsidR="00C87330" w:rsidRPr="00072CCE" w:rsidRDefault="00C87330" w:rsidP="0026279E">
      <w:pPr>
        <w:numPr>
          <w:ilvl w:val="2"/>
          <w:numId w:val="11"/>
        </w:numPr>
        <w:tabs>
          <w:tab w:val="num" w:pos="1418"/>
        </w:tabs>
        <w:ind w:left="0" w:firstLine="709"/>
        <w:jc w:val="both"/>
      </w:pPr>
      <w:r w:rsidRPr="00072CCE">
        <w:t xml:space="preserve">Обеспечение заявки на участие в </w:t>
      </w:r>
      <w:r w:rsidR="009D6ADE" w:rsidRPr="00072CCE">
        <w:t>запросе предложений</w:t>
      </w:r>
      <w:r w:rsidRPr="00072CCE">
        <w:t xml:space="preserve"> должно быть </w:t>
      </w:r>
      <w:r w:rsidR="00A96C91" w:rsidRPr="00072CCE">
        <w:t>предоставлено</w:t>
      </w:r>
      <w:r w:rsidRPr="00072CCE">
        <w:t xml:space="preserve"> не позднее момента окончания срока подачи заявок на участие в</w:t>
      </w:r>
      <w:r w:rsidR="00D53A1F" w:rsidRPr="00072CCE">
        <w:rPr>
          <w:lang w:val="en-US"/>
        </w:rPr>
        <w:t> </w:t>
      </w:r>
      <w:r w:rsidR="009D6ADE" w:rsidRPr="00072CCE">
        <w:t>запросе предложений</w:t>
      </w:r>
      <w:r w:rsidRPr="00072CCE">
        <w:t xml:space="preserve">, указанного в извещении о проведении </w:t>
      </w:r>
      <w:r w:rsidR="003E0066" w:rsidRPr="00072CCE">
        <w:t>запроса предложений</w:t>
      </w:r>
      <w:r w:rsidRPr="00072CCE">
        <w:t xml:space="preserve"> и</w:t>
      </w:r>
      <w:r w:rsidRPr="00072CCE">
        <w:rPr>
          <w:lang w:val="en-US"/>
        </w:rPr>
        <w:t> </w:t>
      </w:r>
      <w:r w:rsidRPr="00072CCE">
        <w:t>в</w:t>
      </w:r>
      <w:r w:rsidRPr="00072CCE">
        <w:rPr>
          <w:lang w:val="en-US"/>
        </w:rPr>
        <w:t> </w:t>
      </w:r>
      <w:r w:rsidRPr="00072CCE">
        <w:t>пунк</w:t>
      </w:r>
      <w:r w:rsidR="00D35F80" w:rsidRPr="00072CCE">
        <w:t>те</w:t>
      </w:r>
      <w:r w:rsidR="00695D9D" w:rsidRPr="00072CCE">
        <w:rPr>
          <w:lang w:val="en-US"/>
        </w:rPr>
        <w:t> </w:t>
      </w:r>
      <w:r w:rsidR="00797B18" w:rsidRPr="00072CCE">
        <w:t>20</w:t>
      </w:r>
      <w:r w:rsidR="00D35F80" w:rsidRPr="00072CCE">
        <w:t xml:space="preserve"> раздела </w:t>
      </w:r>
      <w:r w:rsidR="00797B18" w:rsidRPr="00072CCE">
        <w:t>7</w:t>
      </w:r>
      <w:r w:rsidRPr="00072CCE">
        <w:t xml:space="preserve"> «Информационная карта </w:t>
      </w:r>
      <w:r w:rsidR="003E0066" w:rsidRPr="00072CCE">
        <w:t>запроса предложений</w:t>
      </w:r>
      <w:r w:rsidRPr="00072CCE">
        <w:t>».</w:t>
      </w:r>
    </w:p>
    <w:p w:rsidR="001A788E" w:rsidRPr="00072CCE" w:rsidRDefault="00276AF4" w:rsidP="0026279E">
      <w:pPr>
        <w:numPr>
          <w:ilvl w:val="2"/>
          <w:numId w:val="11"/>
        </w:numPr>
        <w:tabs>
          <w:tab w:val="num" w:pos="1418"/>
        </w:tabs>
        <w:ind w:left="0" w:firstLine="709"/>
        <w:jc w:val="both"/>
      </w:pPr>
      <w:proofErr w:type="gramStart"/>
      <w:r w:rsidRPr="00072CCE">
        <w:rPr>
          <w:bCs/>
        </w:rPr>
        <w:t>При возможности предоставления участниками банковской гарантии в качестве обеспечения заявки на участие в запросе предложений,</w:t>
      </w:r>
      <w:r w:rsidR="007D5644" w:rsidRPr="00072CCE">
        <w:rPr>
          <w:bCs/>
        </w:rPr>
        <w:t xml:space="preserve"> </w:t>
      </w:r>
      <w:r w:rsidRPr="00072CCE">
        <w:rPr>
          <w:bCs/>
        </w:rPr>
        <w:t>в соответствии с п. 10</w:t>
      </w:r>
      <w:r w:rsidR="007D5644" w:rsidRPr="00072CCE">
        <w:rPr>
          <w:bCs/>
        </w:rPr>
        <w:t xml:space="preserve"> раздела 7 «Информационная карта запроса предложений»</w:t>
      </w:r>
      <w:r w:rsidR="00E92E1D">
        <w:rPr>
          <w:bCs/>
        </w:rPr>
        <w:t>, о</w:t>
      </w:r>
      <w:r w:rsidRPr="00072CCE">
        <w:rPr>
          <w:bCs/>
        </w:rPr>
        <w:t xml:space="preserve">ригинал банковской гарантии предоставляется </w:t>
      </w:r>
      <w:r w:rsidR="00134C79">
        <w:rPr>
          <w:bCs/>
        </w:rPr>
        <w:t>з</w:t>
      </w:r>
      <w:r w:rsidR="00134C79" w:rsidRPr="00072CCE">
        <w:rPr>
          <w:bCs/>
        </w:rPr>
        <w:t xml:space="preserve">аказчику </w:t>
      </w:r>
      <w:r w:rsidRPr="00072CCE">
        <w:rPr>
          <w:bCs/>
        </w:rPr>
        <w:t xml:space="preserve">запроса предложений в запечатанном конверте не позднее 1 (одного) рабочего дня, следующего за днем окончания подачи заявок на участие в запросе предложений по адресу места нахождения </w:t>
      </w:r>
      <w:r w:rsidR="00901CF3">
        <w:rPr>
          <w:bCs/>
        </w:rPr>
        <w:t>заказчика</w:t>
      </w:r>
      <w:r w:rsidRPr="00072CCE">
        <w:rPr>
          <w:bCs/>
        </w:rPr>
        <w:t xml:space="preserve"> в соответствии</w:t>
      </w:r>
      <w:proofErr w:type="gramEnd"/>
      <w:r w:rsidRPr="00072CCE">
        <w:rPr>
          <w:bCs/>
        </w:rPr>
        <w:t xml:space="preserve"> с пунктом </w:t>
      </w:r>
      <w:r w:rsidR="007D5644" w:rsidRPr="00072CCE">
        <w:rPr>
          <w:bCs/>
        </w:rPr>
        <w:t>4</w:t>
      </w:r>
      <w:r w:rsidRPr="00072CCE">
        <w:rPr>
          <w:bCs/>
        </w:rPr>
        <w:t xml:space="preserve"> раздела </w:t>
      </w:r>
      <w:r w:rsidR="0023731E">
        <w:rPr>
          <w:bCs/>
        </w:rPr>
        <w:t>7</w:t>
      </w:r>
      <w:r w:rsidR="0023731E" w:rsidRPr="00072CCE">
        <w:rPr>
          <w:bCs/>
        </w:rPr>
        <w:t xml:space="preserve"> </w:t>
      </w:r>
      <w:r w:rsidRPr="00072CCE">
        <w:rPr>
          <w:bCs/>
        </w:rPr>
        <w:t>«Информационн</w:t>
      </w:r>
      <w:r w:rsidR="007D5644" w:rsidRPr="00072CCE">
        <w:rPr>
          <w:bCs/>
        </w:rPr>
        <w:t>ая карта запроса предложений». (</w:t>
      </w:r>
      <w:r w:rsidRPr="00072CCE">
        <w:rPr>
          <w:bCs/>
        </w:rPr>
        <w:t>Дополнительно прописывается порядок приема-передачи оригинала банковской гарантии при его приеме от участника и возврате оригинал</w:t>
      </w:r>
      <w:r w:rsidR="007D5644" w:rsidRPr="00072CCE">
        <w:rPr>
          <w:bCs/>
        </w:rPr>
        <w:t>а банковской гарантии участнику)</w:t>
      </w:r>
      <w:r w:rsidRPr="00072CCE">
        <w:rPr>
          <w:bCs/>
        </w:rPr>
        <w:t>.</w:t>
      </w:r>
      <w:r w:rsidR="007D5644" w:rsidRPr="00072CCE">
        <w:rPr>
          <w:bCs/>
        </w:rPr>
        <w:t xml:space="preserve"> </w:t>
      </w:r>
    </w:p>
    <w:p w:rsidR="00C87330" w:rsidRPr="00072CCE" w:rsidRDefault="00C87330" w:rsidP="0026279E">
      <w:pPr>
        <w:numPr>
          <w:ilvl w:val="2"/>
          <w:numId w:val="11"/>
        </w:numPr>
        <w:tabs>
          <w:tab w:val="num" w:pos="1418"/>
        </w:tabs>
        <w:ind w:left="0" w:firstLine="709"/>
        <w:jc w:val="both"/>
      </w:pPr>
      <w:bookmarkStart w:id="124" w:name="_Ref317253663"/>
      <w:r w:rsidRPr="00072CCE">
        <w:t xml:space="preserve">Обеспечение заявки на участие в </w:t>
      </w:r>
      <w:r w:rsidR="009D6ADE" w:rsidRPr="00072CCE">
        <w:t>запросе предложений</w:t>
      </w:r>
      <w:r w:rsidRPr="00072CCE">
        <w:t xml:space="preserve"> возвращается:</w:t>
      </w:r>
      <w:bookmarkEnd w:id="124"/>
    </w:p>
    <w:p w:rsidR="00C87330" w:rsidRPr="00072CCE" w:rsidRDefault="00C87330" w:rsidP="00EE584C">
      <w:pPr>
        <w:pStyle w:val="02statia2"/>
        <w:numPr>
          <w:ilvl w:val="0"/>
          <w:numId w:val="47"/>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 xml:space="preserve">в течение </w:t>
      </w:r>
      <w:r w:rsidR="00207CBD" w:rsidRPr="00072CCE">
        <w:rPr>
          <w:rFonts w:ascii="Times New Roman" w:hAnsi="Times New Roman"/>
          <w:color w:val="auto"/>
          <w:sz w:val="24"/>
          <w:szCs w:val="24"/>
        </w:rPr>
        <w:t>5 (</w:t>
      </w:r>
      <w:r w:rsidRPr="00072CCE">
        <w:rPr>
          <w:rFonts w:ascii="Times New Roman" w:hAnsi="Times New Roman"/>
          <w:color w:val="auto"/>
          <w:sz w:val="24"/>
          <w:szCs w:val="24"/>
        </w:rPr>
        <w:t>пяти</w:t>
      </w:r>
      <w:r w:rsidR="00207CBD" w:rsidRPr="00072CCE">
        <w:rPr>
          <w:rFonts w:ascii="Times New Roman" w:hAnsi="Times New Roman"/>
          <w:color w:val="auto"/>
          <w:sz w:val="24"/>
          <w:szCs w:val="24"/>
        </w:rPr>
        <w:t>)</w:t>
      </w:r>
      <w:r w:rsidRPr="00072CCE">
        <w:rPr>
          <w:rFonts w:ascii="Times New Roman" w:hAnsi="Times New Roman"/>
          <w:color w:val="auto"/>
          <w:sz w:val="24"/>
          <w:szCs w:val="24"/>
        </w:rPr>
        <w:t xml:space="preserve"> рабочих дней со дня принятия решения об </w:t>
      </w:r>
      <w:r w:rsidR="00207CBD" w:rsidRPr="00072CCE">
        <w:rPr>
          <w:rFonts w:ascii="Times New Roman" w:hAnsi="Times New Roman"/>
          <w:color w:val="auto"/>
          <w:sz w:val="24"/>
          <w:szCs w:val="24"/>
        </w:rPr>
        <w:t>отказе от </w:t>
      </w:r>
      <w:r w:rsidRPr="00072CCE">
        <w:rPr>
          <w:rFonts w:ascii="Times New Roman" w:hAnsi="Times New Roman"/>
          <w:color w:val="auto"/>
          <w:sz w:val="24"/>
          <w:szCs w:val="24"/>
        </w:rPr>
        <w:t xml:space="preserve">проведения </w:t>
      </w:r>
      <w:r w:rsidR="003E0066" w:rsidRPr="00072CCE">
        <w:rPr>
          <w:rFonts w:ascii="Times New Roman" w:hAnsi="Times New Roman"/>
          <w:color w:val="auto"/>
          <w:sz w:val="24"/>
          <w:szCs w:val="24"/>
        </w:rPr>
        <w:t>запроса предложений</w:t>
      </w:r>
      <w:r w:rsidR="00A2638F" w:rsidRPr="00072CCE">
        <w:rPr>
          <w:rFonts w:ascii="Times New Roman" w:hAnsi="Times New Roman"/>
          <w:color w:val="auto"/>
          <w:sz w:val="24"/>
          <w:szCs w:val="24"/>
        </w:rPr>
        <w:t xml:space="preserve"> – всем участникам </w:t>
      </w:r>
      <w:r w:rsidR="003E0066" w:rsidRPr="00072CCE">
        <w:rPr>
          <w:rFonts w:ascii="Times New Roman" w:hAnsi="Times New Roman"/>
          <w:color w:val="auto"/>
          <w:sz w:val="24"/>
          <w:szCs w:val="24"/>
        </w:rPr>
        <w:t>запроса предложений</w:t>
      </w:r>
      <w:r w:rsidR="00A2638F" w:rsidRPr="00072CCE">
        <w:rPr>
          <w:rFonts w:ascii="Times New Roman" w:hAnsi="Times New Roman"/>
          <w:color w:val="auto"/>
          <w:sz w:val="24"/>
          <w:szCs w:val="24"/>
        </w:rPr>
        <w:t>, подавшим заявки на участие в</w:t>
      </w:r>
      <w:r w:rsidR="00A2638F" w:rsidRPr="00072CCE">
        <w:rPr>
          <w:rFonts w:ascii="Times New Roman" w:hAnsi="Times New Roman"/>
          <w:color w:val="auto"/>
          <w:sz w:val="24"/>
          <w:szCs w:val="24"/>
          <w:lang w:val="en-US"/>
        </w:rPr>
        <w:t> </w:t>
      </w:r>
      <w:r w:rsidR="009D6ADE" w:rsidRPr="00072CCE">
        <w:rPr>
          <w:rFonts w:ascii="Times New Roman" w:hAnsi="Times New Roman"/>
          <w:color w:val="auto"/>
          <w:sz w:val="24"/>
          <w:szCs w:val="24"/>
        </w:rPr>
        <w:t>запросе предложений</w:t>
      </w:r>
      <w:r w:rsidRPr="00072CCE">
        <w:rPr>
          <w:rFonts w:ascii="Times New Roman" w:hAnsi="Times New Roman"/>
          <w:color w:val="auto"/>
          <w:sz w:val="24"/>
          <w:szCs w:val="24"/>
        </w:rPr>
        <w:t>;</w:t>
      </w:r>
    </w:p>
    <w:p w:rsidR="00C87330" w:rsidRPr="00072CCE" w:rsidRDefault="00C87330" w:rsidP="00EE584C">
      <w:pPr>
        <w:pStyle w:val="02statia2"/>
        <w:numPr>
          <w:ilvl w:val="0"/>
          <w:numId w:val="47"/>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 xml:space="preserve">в течение </w:t>
      </w:r>
      <w:r w:rsidR="00207CBD" w:rsidRPr="00072CCE">
        <w:rPr>
          <w:rFonts w:ascii="Times New Roman" w:hAnsi="Times New Roman"/>
          <w:color w:val="auto"/>
          <w:sz w:val="24"/>
          <w:szCs w:val="24"/>
        </w:rPr>
        <w:t xml:space="preserve">5 (пяти) </w:t>
      </w:r>
      <w:r w:rsidRPr="00072CCE">
        <w:rPr>
          <w:rFonts w:ascii="Times New Roman" w:hAnsi="Times New Roman"/>
          <w:color w:val="auto"/>
          <w:sz w:val="24"/>
          <w:szCs w:val="24"/>
        </w:rPr>
        <w:t xml:space="preserve">рабочих дней со дня поступления </w:t>
      </w:r>
      <w:r w:rsidR="00821A18" w:rsidRPr="00072CCE">
        <w:rPr>
          <w:rFonts w:ascii="Times New Roman" w:hAnsi="Times New Roman"/>
          <w:color w:val="auto"/>
          <w:sz w:val="24"/>
          <w:szCs w:val="24"/>
        </w:rPr>
        <w:t>заказчику</w:t>
      </w:r>
      <w:r w:rsidRPr="00072CCE">
        <w:rPr>
          <w:rFonts w:ascii="Times New Roman" w:hAnsi="Times New Roman"/>
          <w:color w:val="auto"/>
          <w:sz w:val="24"/>
          <w:szCs w:val="24"/>
        </w:rPr>
        <w:t xml:space="preserve"> уведомления об отзыве </w:t>
      </w:r>
      <w:r w:rsidR="007A0C42" w:rsidRPr="00072CCE">
        <w:rPr>
          <w:rFonts w:ascii="Times New Roman" w:hAnsi="Times New Roman"/>
          <w:color w:val="auto"/>
          <w:sz w:val="24"/>
          <w:szCs w:val="24"/>
        </w:rPr>
        <w:t xml:space="preserve">участником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xml:space="preserve"> заявки на участие в</w:t>
      </w:r>
      <w:r w:rsidRPr="00072CCE">
        <w:rPr>
          <w:rFonts w:ascii="Times New Roman" w:hAnsi="Times New Roman"/>
          <w:color w:val="auto"/>
          <w:sz w:val="24"/>
          <w:szCs w:val="24"/>
          <w:lang w:val="en-US"/>
        </w:rPr>
        <w:t> </w:t>
      </w:r>
      <w:r w:rsidR="009D6ADE" w:rsidRPr="00072CCE">
        <w:rPr>
          <w:rFonts w:ascii="Times New Roman" w:hAnsi="Times New Roman"/>
          <w:color w:val="auto"/>
          <w:sz w:val="24"/>
          <w:szCs w:val="24"/>
        </w:rPr>
        <w:t>запросе предложений</w:t>
      </w:r>
      <w:r w:rsidR="00805F1D" w:rsidRPr="00072CCE">
        <w:rPr>
          <w:rFonts w:ascii="Times New Roman" w:hAnsi="Times New Roman"/>
          <w:color w:val="auto"/>
          <w:sz w:val="24"/>
          <w:szCs w:val="24"/>
        </w:rPr>
        <w:t xml:space="preserve"> – участнику запроса предложений, отозвавшему заявку в соответствии с условиями документации по запросу предложений</w:t>
      </w:r>
      <w:r w:rsidRPr="00072CCE">
        <w:rPr>
          <w:rFonts w:ascii="Times New Roman" w:hAnsi="Times New Roman"/>
          <w:color w:val="auto"/>
          <w:sz w:val="24"/>
          <w:szCs w:val="24"/>
        </w:rPr>
        <w:t>;</w:t>
      </w:r>
    </w:p>
    <w:p w:rsidR="00C87330" w:rsidRPr="00072CCE" w:rsidRDefault="00C87330" w:rsidP="00EE584C">
      <w:pPr>
        <w:pStyle w:val="02statia2"/>
        <w:numPr>
          <w:ilvl w:val="0"/>
          <w:numId w:val="47"/>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 xml:space="preserve">в течение </w:t>
      </w:r>
      <w:r w:rsidR="000024E5" w:rsidRPr="00072CCE">
        <w:rPr>
          <w:rFonts w:ascii="Times New Roman" w:hAnsi="Times New Roman"/>
          <w:color w:val="auto"/>
          <w:sz w:val="24"/>
          <w:szCs w:val="24"/>
        </w:rPr>
        <w:t xml:space="preserve">5 (пяти) </w:t>
      </w:r>
      <w:r w:rsidRPr="00072CCE">
        <w:rPr>
          <w:rFonts w:ascii="Times New Roman" w:hAnsi="Times New Roman"/>
          <w:color w:val="auto"/>
          <w:sz w:val="24"/>
          <w:szCs w:val="24"/>
        </w:rPr>
        <w:t xml:space="preserve">рабочих дней со дня подписания протокола </w:t>
      </w:r>
      <w:r w:rsidR="000024E5" w:rsidRPr="00072CCE">
        <w:rPr>
          <w:rFonts w:ascii="Times New Roman" w:hAnsi="Times New Roman"/>
          <w:color w:val="auto"/>
          <w:sz w:val="24"/>
          <w:szCs w:val="24"/>
        </w:rPr>
        <w:t>подведения итогов</w:t>
      </w:r>
      <w:r w:rsidRPr="00072CCE">
        <w:rPr>
          <w:rFonts w:ascii="Times New Roman" w:hAnsi="Times New Roman"/>
          <w:color w:val="auto"/>
          <w:sz w:val="24"/>
          <w:szCs w:val="24"/>
        </w:rPr>
        <w:t xml:space="preserve"> – </w:t>
      </w:r>
      <w:r w:rsidR="007A0C42" w:rsidRPr="00072CCE">
        <w:rPr>
          <w:rFonts w:ascii="Times New Roman" w:hAnsi="Times New Roman"/>
          <w:color w:val="auto"/>
          <w:sz w:val="24"/>
          <w:szCs w:val="24"/>
        </w:rPr>
        <w:t xml:space="preserve">участнику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xml:space="preserve">, </w:t>
      </w:r>
      <w:r w:rsidR="000024E5" w:rsidRPr="00072CCE">
        <w:rPr>
          <w:rFonts w:ascii="Times New Roman" w:hAnsi="Times New Roman"/>
          <w:color w:val="auto"/>
          <w:sz w:val="24"/>
          <w:szCs w:val="24"/>
        </w:rPr>
        <w:t>заявка которого отклонена;</w:t>
      </w:r>
    </w:p>
    <w:p w:rsidR="00C87330" w:rsidRPr="00072CCE" w:rsidRDefault="00C87330" w:rsidP="00EE584C">
      <w:pPr>
        <w:pStyle w:val="02statia2"/>
        <w:numPr>
          <w:ilvl w:val="0"/>
          <w:numId w:val="47"/>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 xml:space="preserve">в течение </w:t>
      </w:r>
      <w:r w:rsidR="00C43314" w:rsidRPr="00072CCE">
        <w:rPr>
          <w:rFonts w:ascii="Times New Roman" w:hAnsi="Times New Roman"/>
          <w:color w:val="auto"/>
          <w:sz w:val="24"/>
          <w:szCs w:val="24"/>
        </w:rPr>
        <w:t xml:space="preserve">5 (пяти) </w:t>
      </w:r>
      <w:r w:rsidRPr="00072CCE">
        <w:rPr>
          <w:rFonts w:ascii="Times New Roman" w:hAnsi="Times New Roman"/>
          <w:color w:val="auto"/>
          <w:sz w:val="24"/>
          <w:szCs w:val="24"/>
        </w:rPr>
        <w:t xml:space="preserve">рабочих дней со дня </w:t>
      </w:r>
      <w:r w:rsidR="00C43314" w:rsidRPr="00072CCE">
        <w:rPr>
          <w:rFonts w:ascii="Times New Roman" w:hAnsi="Times New Roman"/>
          <w:color w:val="auto"/>
          <w:sz w:val="24"/>
          <w:szCs w:val="24"/>
        </w:rPr>
        <w:t xml:space="preserve">заключения договора </w:t>
      </w:r>
      <w:r w:rsidR="00DA1362" w:rsidRPr="00072CCE">
        <w:rPr>
          <w:rFonts w:ascii="Times New Roman" w:hAnsi="Times New Roman"/>
          <w:color w:val="auto"/>
          <w:sz w:val="24"/>
          <w:szCs w:val="24"/>
        </w:rPr>
        <w:t>с</w:t>
      </w:r>
      <w:r w:rsidR="00D53A1F" w:rsidRPr="00072CCE">
        <w:rPr>
          <w:rFonts w:ascii="Times New Roman" w:hAnsi="Times New Roman"/>
          <w:color w:val="auto"/>
          <w:sz w:val="24"/>
          <w:szCs w:val="24"/>
          <w:lang w:val="en-US"/>
        </w:rPr>
        <w:t> </w:t>
      </w:r>
      <w:r w:rsidR="00DA1362" w:rsidRPr="00072CCE">
        <w:rPr>
          <w:rFonts w:ascii="Times New Roman" w:hAnsi="Times New Roman"/>
          <w:color w:val="auto"/>
          <w:sz w:val="24"/>
          <w:szCs w:val="24"/>
        </w:rPr>
        <w:t xml:space="preserve">победителем </w:t>
      </w:r>
      <w:r w:rsidR="003E0066" w:rsidRPr="00072CCE">
        <w:rPr>
          <w:rFonts w:ascii="Times New Roman" w:hAnsi="Times New Roman"/>
          <w:color w:val="auto"/>
          <w:sz w:val="24"/>
          <w:szCs w:val="24"/>
        </w:rPr>
        <w:t>запроса предложений</w:t>
      </w:r>
      <w:r w:rsidR="00DA1362" w:rsidRPr="00072CCE">
        <w:rPr>
          <w:rFonts w:ascii="Times New Roman" w:hAnsi="Times New Roman"/>
          <w:color w:val="auto"/>
          <w:sz w:val="24"/>
          <w:szCs w:val="24"/>
        </w:rPr>
        <w:t xml:space="preserve"> </w:t>
      </w:r>
      <w:r w:rsidR="00C43314" w:rsidRPr="00072CCE">
        <w:rPr>
          <w:rFonts w:ascii="Times New Roman" w:hAnsi="Times New Roman"/>
          <w:color w:val="auto"/>
          <w:sz w:val="24"/>
          <w:szCs w:val="24"/>
        </w:rPr>
        <w:t xml:space="preserve">по результатам состоявшегося </w:t>
      </w:r>
      <w:r w:rsidR="003E0066" w:rsidRPr="00072CCE">
        <w:rPr>
          <w:rFonts w:ascii="Times New Roman" w:hAnsi="Times New Roman"/>
          <w:color w:val="auto"/>
          <w:sz w:val="24"/>
          <w:szCs w:val="24"/>
        </w:rPr>
        <w:t>запроса предложений</w:t>
      </w:r>
      <w:r w:rsidR="00C43314" w:rsidRPr="00072CCE">
        <w:rPr>
          <w:rFonts w:ascii="Times New Roman" w:hAnsi="Times New Roman"/>
          <w:color w:val="auto"/>
          <w:sz w:val="24"/>
          <w:szCs w:val="24"/>
        </w:rPr>
        <w:t xml:space="preserve"> и (если требовалось) предоставления им обеспеч</w:t>
      </w:r>
      <w:r w:rsidR="00DA1362" w:rsidRPr="00072CCE">
        <w:rPr>
          <w:rFonts w:ascii="Times New Roman" w:hAnsi="Times New Roman"/>
          <w:color w:val="auto"/>
          <w:sz w:val="24"/>
          <w:szCs w:val="24"/>
        </w:rPr>
        <w:t>ения исполнения обязательств по </w:t>
      </w:r>
      <w:r w:rsidR="00C43314" w:rsidRPr="00072CCE">
        <w:rPr>
          <w:rFonts w:ascii="Times New Roman" w:hAnsi="Times New Roman"/>
          <w:color w:val="auto"/>
          <w:sz w:val="24"/>
          <w:szCs w:val="24"/>
        </w:rPr>
        <w:t>договору</w:t>
      </w:r>
      <w:r w:rsidRPr="00072CCE">
        <w:rPr>
          <w:rFonts w:ascii="Times New Roman" w:hAnsi="Times New Roman"/>
          <w:color w:val="auto"/>
          <w:sz w:val="24"/>
          <w:szCs w:val="24"/>
        </w:rPr>
        <w:t xml:space="preserve"> –</w:t>
      </w:r>
      <w:r w:rsidR="00DA1362" w:rsidRPr="00072CCE">
        <w:rPr>
          <w:rFonts w:ascii="Times New Roman" w:hAnsi="Times New Roman"/>
          <w:color w:val="auto"/>
          <w:sz w:val="24"/>
          <w:szCs w:val="24"/>
        </w:rPr>
        <w:t xml:space="preserve"> победителю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w:t>
      </w:r>
    </w:p>
    <w:p w:rsidR="00E23AF3" w:rsidRPr="00072CCE" w:rsidRDefault="00E23AF3" w:rsidP="00EE584C">
      <w:pPr>
        <w:pStyle w:val="02statia2"/>
        <w:numPr>
          <w:ilvl w:val="0"/>
          <w:numId w:val="47"/>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в течение 5 (пяти) рабочих дней со дня заключения договора с</w:t>
      </w:r>
      <w:r w:rsidR="00D53A1F" w:rsidRPr="00072CCE">
        <w:rPr>
          <w:rFonts w:ascii="Times New Roman" w:hAnsi="Times New Roman"/>
          <w:color w:val="auto"/>
          <w:sz w:val="24"/>
          <w:szCs w:val="24"/>
          <w:lang w:val="en-US"/>
        </w:rPr>
        <w:t> </w:t>
      </w:r>
      <w:r w:rsidRPr="00072CCE">
        <w:rPr>
          <w:rFonts w:ascii="Times New Roman" w:hAnsi="Times New Roman"/>
          <w:color w:val="auto"/>
          <w:sz w:val="24"/>
          <w:szCs w:val="24"/>
        </w:rPr>
        <w:t xml:space="preserve">победителем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xml:space="preserve"> по результатам состоявшегося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xml:space="preserve"> – всем остальным участникам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которым обеспечение заявки не было возвращено на предыдущих стадиях;</w:t>
      </w:r>
    </w:p>
    <w:p w:rsidR="00DA1362" w:rsidRPr="00072CCE" w:rsidRDefault="00DA1362" w:rsidP="00EE584C">
      <w:pPr>
        <w:pStyle w:val="02statia2"/>
        <w:numPr>
          <w:ilvl w:val="0"/>
          <w:numId w:val="47"/>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в течение 5 (пяти) рабочих дней со дня заключения договора с</w:t>
      </w:r>
      <w:r w:rsidR="00D53A1F" w:rsidRPr="00072CCE">
        <w:rPr>
          <w:rFonts w:ascii="Times New Roman" w:hAnsi="Times New Roman"/>
          <w:color w:val="auto"/>
          <w:sz w:val="24"/>
          <w:szCs w:val="24"/>
          <w:lang w:val="en-US"/>
        </w:rPr>
        <w:t> </w:t>
      </w:r>
      <w:r w:rsidRPr="00072CCE">
        <w:rPr>
          <w:rFonts w:ascii="Times New Roman" w:hAnsi="Times New Roman"/>
          <w:color w:val="auto"/>
          <w:sz w:val="24"/>
          <w:szCs w:val="24"/>
        </w:rPr>
        <w:t xml:space="preserve">единственным участником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xml:space="preserve"> и (если требовалось) предоставления им обеспечения исполнения обязательств по договору, либо со</w:t>
      </w:r>
      <w:r w:rsidR="00D53A1F" w:rsidRPr="00072CCE">
        <w:rPr>
          <w:rFonts w:ascii="Times New Roman" w:hAnsi="Times New Roman"/>
          <w:color w:val="auto"/>
          <w:sz w:val="24"/>
          <w:szCs w:val="24"/>
          <w:lang w:val="en-US"/>
        </w:rPr>
        <w:t> </w:t>
      </w:r>
      <w:r w:rsidRPr="00072CCE">
        <w:rPr>
          <w:rFonts w:ascii="Times New Roman" w:hAnsi="Times New Roman"/>
          <w:color w:val="auto"/>
          <w:sz w:val="24"/>
          <w:szCs w:val="24"/>
        </w:rPr>
        <w:t xml:space="preserve">дня принятия решения об отказе от заключения с ним договора – такому единственному участнику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w:t>
      </w:r>
    </w:p>
    <w:p w:rsidR="00DA1362" w:rsidRPr="00072CCE" w:rsidRDefault="00DA1362" w:rsidP="00EE584C">
      <w:pPr>
        <w:pStyle w:val="02statia2"/>
        <w:numPr>
          <w:ilvl w:val="0"/>
          <w:numId w:val="47"/>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 xml:space="preserve">в течение 5 (пяти) рабочих дней со дня признания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xml:space="preserve"> несостоявшимся и принятия решения о </w:t>
      </w:r>
      <w:proofErr w:type="spellStart"/>
      <w:r w:rsidRPr="00072CCE">
        <w:rPr>
          <w:rFonts w:ascii="Times New Roman" w:hAnsi="Times New Roman"/>
          <w:color w:val="auto"/>
          <w:sz w:val="24"/>
          <w:szCs w:val="24"/>
        </w:rPr>
        <w:t>незаключении</w:t>
      </w:r>
      <w:proofErr w:type="spellEnd"/>
      <w:r w:rsidRPr="00072CCE">
        <w:rPr>
          <w:rFonts w:ascii="Times New Roman" w:hAnsi="Times New Roman"/>
          <w:color w:val="auto"/>
          <w:sz w:val="24"/>
          <w:szCs w:val="24"/>
        </w:rPr>
        <w:t xml:space="preserve"> договора по его результатам – участнику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которому обеспечение заявки не было возвращено на предыдущих стадиях.</w:t>
      </w:r>
    </w:p>
    <w:p w:rsidR="00E23AF3" w:rsidRPr="00072CCE" w:rsidRDefault="00E23AF3" w:rsidP="0026279E">
      <w:pPr>
        <w:numPr>
          <w:ilvl w:val="2"/>
          <w:numId w:val="11"/>
        </w:numPr>
        <w:ind w:left="0" w:firstLine="709"/>
        <w:jc w:val="both"/>
      </w:pPr>
      <w:bookmarkStart w:id="125" w:name="_Ref317253690"/>
      <w:r w:rsidRPr="00072CCE">
        <w:t xml:space="preserve">В случае поступления жалобы на действия (бездействия) заказчика, </w:t>
      </w:r>
      <w:r w:rsidR="002E77A5" w:rsidRPr="00072CCE">
        <w:t>закупочной комиссии</w:t>
      </w:r>
      <w:r w:rsidRPr="00072CCE">
        <w:t xml:space="preserve"> срок в соответствии с пунктом </w:t>
      </w:r>
      <w:r w:rsidR="00821A18" w:rsidRPr="00072CCE">
        <w:t>4.9.5</w:t>
      </w:r>
      <w:r w:rsidRPr="00072CCE">
        <w:t xml:space="preserve">, начиная с которого участник </w:t>
      </w:r>
      <w:r w:rsidR="003E0066" w:rsidRPr="00072CCE">
        <w:t>запроса предложений</w:t>
      </w:r>
      <w:r w:rsidRPr="00072CCE">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87330" w:rsidRPr="00072CCE" w:rsidRDefault="00C87330" w:rsidP="0026279E">
      <w:pPr>
        <w:numPr>
          <w:ilvl w:val="2"/>
          <w:numId w:val="11"/>
        </w:numPr>
        <w:ind w:left="0" w:firstLine="709"/>
        <w:jc w:val="both"/>
      </w:pPr>
      <w:bookmarkStart w:id="126" w:name="_Ref317515319"/>
      <w:r w:rsidRPr="00072CCE">
        <w:t xml:space="preserve">Обеспечение заявки на участие в </w:t>
      </w:r>
      <w:r w:rsidR="009D6ADE" w:rsidRPr="00072CCE">
        <w:t>запросе предложений</w:t>
      </w:r>
      <w:r w:rsidRPr="00072CCE">
        <w:t xml:space="preserve"> может быть удержано в</w:t>
      </w:r>
      <w:r w:rsidRPr="00072CCE">
        <w:rPr>
          <w:lang w:val="en-US"/>
        </w:rPr>
        <w:t> </w:t>
      </w:r>
      <w:r w:rsidRPr="00072CCE">
        <w:t>следующих случаях:</w:t>
      </w:r>
      <w:bookmarkEnd w:id="125"/>
      <w:bookmarkEnd w:id="126"/>
    </w:p>
    <w:p w:rsidR="008C69D0" w:rsidRPr="00072CCE" w:rsidRDefault="008C69D0" w:rsidP="00EE584C">
      <w:pPr>
        <w:pStyle w:val="02statia2"/>
        <w:numPr>
          <w:ilvl w:val="0"/>
          <w:numId w:val="24"/>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 xml:space="preserve">при отзыве либо изменении поданной заявки участником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xml:space="preserve">, если такой отзыв (изменение) проведены после окончания срока подачи заявок на участие в </w:t>
      </w:r>
      <w:r w:rsidR="009D6ADE" w:rsidRPr="00072CCE">
        <w:rPr>
          <w:rFonts w:ascii="Times New Roman" w:hAnsi="Times New Roman"/>
          <w:color w:val="auto"/>
          <w:sz w:val="24"/>
          <w:szCs w:val="24"/>
        </w:rPr>
        <w:t xml:space="preserve">запросе </w:t>
      </w:r>
      <w:r w:rsidR="009D6ADE" w:rsidRPr="00072CCE">
        <w:rPr>
          <w:rFonts w:ascii="Times New Roman" w:hAnsi="Times New Roman"/>
          <w:color w:val="auto"/>
          <w:sz w:val="24"/>
          <w:szCs w:val="24"/>
        </w:rPr>
        <w:lastRenderedPageBreak/>
        <w:t>предложений</w:t>
      </w:r>
      <w:r w:rsidR="00EB13B6" w:rsidRPr="00072CCE">
        <w:rPr>
          <w:rFonts w:ascii="Times New Roman" w:hAnsi="Times New Roman"/>
          <w:color w:val="auto"/>
          <w:sz w:val="24"/>
          <w:szCs w:val="24"/>
        </w:rPr>
        <w:t xml:space="preserve">, установленного в извещении о проведении </w:t>
      </w:r>
      <w:r w:rsidR="003E0066" w:rsidRPr="00072CCE">
        <w:rPr>
          <w:rFonts w:ascii="Times New Roman" w:hAnsi="Times New Roman"/>
          <w:color w:val="auto"/>
          <w:sz w:val="24"/>
          <w:szCs w:val="24"/>
        </w:rPr>
        <w:t>запроса предложений</w:t>
      </w:r>
      <w:r w:rsidR="00EB13B6" w:rsidRPr="00072CCE">
        <w:rPr>
          <w:rFonts w:ascii="Times New Roman" w:hAnsi="Times New Roman"/>
          <w:color w:val="auto"/>
          <w:sz w:val="24"/>
          <w:szCs w:val="24"/>
        </w:rPr>
        <w:t xml:space="preserve"> и в пункте</w:t>
      </w:r>
      <w:r w:rsidR="00035643" w:rsidRPr="00072CCE">
        <w:rPr>
          <w:rFonts w:ascii="Times New Roman" w:hAnsi="Times New Roman"/>
          <w:color w:val="auto"/>
          <w:sz w:val="24"/>
          <w:szCs w:val="24"/>
          <w:lang w:val="en-US"/>
        </w:rPr>
        <w:t> </w:t>
      </w:r>
      <w:r w:rsidR="00797B18" w:rsidRPr="00072CCE">
        <w:rPr>
          <w:rFonts w:ascii="Times New Roman" w:hAnsi="Times New Roman"/>
          <w:color w:val="auto"/>
          <w:sz w:val="24"/>
          <w:szCs w:val="24"/>
        </w:rPr>
        <w:t>20</w:t>
      </w:r>
      <w:r w:rsidR="00EB13B6" w:rsidRPr="00072CCE">
        <w:rPr>
          <w:rFonts w:ascii="Times New Roman" w:hAnsi="Times New Roman"/>
          <w:color w:val="auto"/>
          <w:sz w:val="24"/>
          <w:szCs w:val="24"/>
        </w:rPr>
        <w:t xml:space="preserve"> раздела</w:t>
      </w:r>
      <w:r w:rsidR="00035643" w:rsidRPr="00072CCE">
        <w:rPr>
          <w:rFonts w:ascii="Times New Roman" w:hAnsi="Times New Roman"/>
          <w:color w:val="auto"/>
          <w:sz w:val="24"/>
          <w:szCs w:val="24"/>
          <w:lang w:val="en-US"/>
        </w:rPr>
        <w:t> </w:t>
      </w:r>
      <w:r w:rsidR="00821A18" w:rsidRPr="00072CCE">
        <w:rPr>
          <w:rFonts w:ascii="Times New Roman" w:hAnsi="Times New Roman"/>
          <w:color w:val="auto"/>
          <w:sz w:val="24"/>
          <w:szCs w:val="24"/>
        </w:rPr>
        <w:t>7</w:t>
      </w:r>
      <w:r w:rsidR="00EB13B6" w:rsidRPr="00072CCE">
        <w:rPr>
          <w:rFonts w:ascii="Times New Roman" w:hAnsi="Times New Roman"/>
          <w:color w:val="auto"/>
          <w:sz w:val="24"/>
          <w:szCs w:val="24"/>
        </w:rPr>
        <w:t xml:space="preserve"> «Информационная карта </w:t>
      </w:r>
      <w:r w:rsidR="003E0066" w:rsidRPr="00072CCE">
        <w:rPr>
          <w:rFonts w:ascii="Times New Roman" w:hAnsi="Times New Roman"/>
          <w:color w:val="auto"/>
          <w:sz w:val="24"/>
          <w:szCs w:val="24"/>
        </w:rPr>
        <w:t>запроса предложений</w:t>
      </w:r>
      <w:r w:rsidR="00EB13B6" w:rsidRPr="00072CCE">
        <w:rPr>
          <w:rFonts w:ascii="Times New Roman" w:hAnsi="Times New Roman"/>
          <w:color w:val="auto"/>
          <w:sz w:val="24"/>
          <w:szCs w:val="24"/>
        </w:rPr>
        <w:t>»</w:t>
      </w:r>
      <w:r w:rsidRPr="00072CCE">
        <w:rPr>
          <w:rFonts w:ascii="Times New Roman" w:hAnsi="Times New Roman"/>
          <w:color w:val="auto"/>
          <w:sz w:val="24"/>
          <w:szCs w:val="24"/>
        </w:rPr>
        <w:t>;</w:t>
      </w:r>
    </w:p>
    <w:p w:rsidR="00C87330" w:rsidRPr="00072CCE" w:rsidRDefault="00C87330" w:rsidP="00EE584C">
      <w:pPr>
        <w:pStyle w:val="02statia2"/>
        <w:numPr>
          <w:ilvl w:val="0"/>
          <w:numId w:val="24"/>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 xml:space="preserve">уклонения победителя </w:t>
      </w:r>
      <w:r w:rsidR="003E0066" w:rsidRPr="00072CCE">
        <w:rPr>
          <w:rFonts w:ascii="Times New Roman" w:hAnsi="Times New Roman"/>
          <w:color w:val="auto"/>
          <w:sz w:val="24"/>
          <w:szCs w:val="24"/>
        </w:rPr>
        <w:t>запроса предложений</w:t>
      </w:r>
      <w:r w:rsidRPr="00072CCE">
        <w:rPr>
          <w:rFonts w:ascii="Times New Roman" w:hAnsi="Times New Roman"/>
          <w:color w:val="auto"/>
          <w:sz w:val="24"/>
          <w:szCs w:val="24"/>
        </w:rPr>
        <w:t xml:space="preserve"> от заключения договора;</w:t>
      </w:r>
    </w:p>
    <w:p w:rsidR="00C87330" w:rsidRPr="00072CCE" w:rsidRDefault="008C69D0" w:rsidP="00EE584C">
      <w:pPr>
        <w:pStyle w:val="02statia2"/>
        <w:numPr>
          <w:ilvl w:val="0"/>
          <w:numId w:val="24"/>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уклонения</w:t>
      </w:r>
      <w:r w:rsidR="00C87330" w:rsidRPr="00072CCE">
        <w:rPr>
          <w:rFonts w:ascii="Times New Roman" w:hAnsi="Times New Roman"/>
          <w:color w:val="auto"/>
          <w:sz w:val="24"/>
          <w:szCs w:val="24"/>
        </w:rPr>
        <w:t xml:space="preserve"> участника </w:t>
      </w:r>
      <w:r w:rsidR="003E0066" w:rsidRPr="00072CCE">
        <w:rPr>
          <w:rFonts w:ascii="Times New Roman" w:hAnsi="Times New Roman"/>
          <w:color w:val="auto"/>
          <w:sz w:val="24"/>
          <w:szCs w:val="24"/>
        </w:rPr>
        <w:t>запроса предложений</w:t>
      </w:r>
      <w:r w:rsidR="00C87330" w:rsidRPr="00072CCE">
        <w:rPr>
          <w:rFonts w:ascii="Times New Roman" w:hAnsi="Times New Roman"/>
          <w:color w:val="auto"/>
          <w:sz w:val="24"/>
          <w:szCs w:val="24"/>
        </w:rPr>
        <w:t xml:space="preserve">, </w:t>
      </w:r>
      <w:r w:rsidR="00732849" w:rsidRPr="00072CCE">
        <w:rPr>
          <w:rFonts w:ascii="Times New Roman" w:hAnsi="Times New Roman"/>
          <w:color w:val="auto"/>
          <w:sz w:val="24"/>
          <w:szCs w:val="24"/>
        </w:rPr>
        <w:t>занявшего</w:t>
      </w:r>
      <w:r w:rsidR="00C87330" w:rsidRPr="00072CCE">
        <w:rPr>
          <w:rFonts w:ascii="Times New Roman" w:hAnsi="Times New Roman"/>
          <w:color w:val="auto"/>
          <w:sz w:val="24"/>
          <w:szCs w:val="24"/>
        </w:rPr>
        <w:t xml:space="preserve"> второ</w:t>
      </w:r>
      <w:r w:rsidRPr="00072CCE">
        <w:rPr>
          <w:rFonts w:ascii="Times New Roman" w:hAnsi="Times New Roman"/>
          <w:color w:val="auto"/>
          <w:sz w:val="24"/>
          <w:szCs w:val="24"/>
        </w:rPr>
        <w:t>е</w:t>
      </w:r>
      <w:r w:rsidR="00732849" w:rsidRPr="00072CCE">
        <w:rPr>
          <w:rFonts w:ascii="Times New Roman" w:hAnsi="Times New Roman"/>
          <w:color w:val="auto"/>
          <w:sz w:val="24"/>
          <w:szCs w:val="24"/>
        </w:rPr>
        <w:t xml:space="preserve"> место</w:t>
      </w:r>
      <w:r w:rsidR="00C87330" w:rsidRPr="00072CCE">
        <w:rPr>
          <w:rFonts w:ascii="Times New Roman" w:hAnsi="Times New Roman"/>
          <w:color w:val="auto"/>
          <w:sz w:val="24"/>
          <w:szCs w:val="24"/>
        </w:rPr>
        <w:t xml:space="preserve">, </w:t>
      </w:r>
      <w:r w:rsidR="00B24686" w:rsidRPr="00072CCE">
        <w:rPr>
          <w:rFonts w:ascii="Times New Roman" w:hAnsi="Times New Roman"/>
          <w:color w:val="auto"/>
          <w:sz w:val="24"/>
          <w:szCs w:val="24"/>
        </w:rPr>
        <w:t>от</w:t>
      </w:r>
      <w:r w:rsidR="00D53A1F" w:rsidRPr="00072CCE">
        <w:rPr>
          <w:rFonts w:ascii="Times New Roman" w:hAnsi="Times New Roman"/>
          <w:color w:val="auto"/>
          <w:sz w:val="24"/>
          <w:szCs w:val="24"/>
          <w:lang w:val="en-US"/>
        </w:rPr>
        <w:t> </w:t>
      </w:r>
      <w:r w:rsidR="00B24686" w:rsidRPr="00072CCE">
        <w:rPr>
          <w:rFonts w:ascii="Times New Roman" w:hAnsi="Times New Roman"/>
          <w:color w:val="auto"/>
          <w:sz w:val="24"/>
          <w:szCs w:val="24"/>
        </w:rPr>
        <w:t xml:space="preserve">заключения договора </w:t>
      </w:r>
      <w:r w:rsidR="00732849" w:rsidRPr="00072CCE">
        <w:rPr>
          <w:rFonts w:ascii="Times New Roman" w:hAnsi="Times New Roman"/>
          <w:color w:val="auto"/>
          <w:sz w:val="24"/>
          <w:szCs w:val="24"/>
        </w:rPr>
        <w:t xml:space="preserve">в том случае, если победитель </w:t>
      </w:r>
      <w:r w:rsidR="003E0066" w:rsidRPr="00072CCE">
        <w:rPr>
          <w:rFonts w:ascii="Times New Roman" w:hAnsi="Times New Roman"/>
          <w:color w:val="auto"/>
          <w:sz w:val="24"/>
          <w:szCs w:val="24"/>
        </w:rPr>
        <w:t>запроса предложений</w:t>
      </w:r>
      <w:r w:rsidR="00732849" w:rsidRPr="00072CCE">
        <w:rPr>
          <w:rFonts w:ascii="Times New Roman" w:hAnsi="Times New Roman"/>
          <w:color w:val="auto"/>
          <w:sz w:val="24"/>
          <w:szCs w:val="24"/>
        </w:rPr>
        <w:t xml:space="preserve"> уклонился от заключения договора, и так далее для участников, занявших </w:t>
      </w:r>
      <w:r w:rsidRPr="00072CCE">
        <w:rPr>
          <w:rFonts w:ascii="Times New Roman" w:hAnsi="Times New Roman"/>
          <w:color w:val="auto"/>
          <w:sz w:val="24"/>
          <w:szCs w:val="24"/>
        </w:rPr>
        <w:t>третье и следующие места</w:t>
      </w:r>
      <w:r w:rsidR="00732849" w:rsidRPr="00072CCE">
        <w:rPr>
          <w:rFonts w:ascii="Times New Roman" w:hAnsi="Times New Roman"/>
          <w:color w:val="auto"/>
          <w:sz w:val="24"/>
          <w:szCs w:val="24"/>
        </w:rPr>
        <w:t xml:space="preserve">, </w:t>
      </w:r>
      <w:r w:rsidRPr="00072CCE">
        <w:rPr>
          <w:rFonts w:ascii="Times New Roman" w:hAnsi="Times New Roman"/>
          <w:color w:val="auto"/>
          <w:sz w:val="24"/>
          <w:szCs w:val="24"/>
        </w:rPr>
        <w:t xml:space="preserve">если </w:t>
      </w:r>
      <w:proofErr w:type="gramStart"/>
      <w:r w:rsidRPr="00072CCE">
        <w:rPr>
          <w:rFonts w:ascii="Times New Roman" w:hAnsi="Times New Roman"/>
          <w:color w:val="auto"/>
          <w:sz w:val="24"/>
          <w:szCs w:val="24"/>
        </w:rPr>
        <w:t>соответствующая</w:t>
      </w:r>
      <w:proofErr w:type="gramEnd"/>
      <w:r w:rsidRPr="00072CCE">
        <w:rPr>
          <w:rFonts w:ascii="Times New Roman" w:hAnsi="Times New Roman"/>
          <w:color w:val="auto"/>
          <w:sz w:val="24"/>
          <w:szCs w:val="24"/>
        </w:rPr>
        <w:t xml:space="preserve"> </w:t>
      </w:r>
      <w:proofErr w:type="spellStart"/>
      <w:r w:rsidRPr="00072CCE">
        <w:rPr>
          <w:rFonts w:ascii="Times New Roman" w:hAnsi="Times New Roman"/>
          <w:color w:val="auto"/>
          <w:sz w:val="24"/>
          <w:szCs w:val="24"/>
        </w:rPr>
        <w:t>ранжировка</w:t>
      </w:r>
      <w:proofErr w:type="spellEnd"/>
      <w:r w:rsidRPr="00072CCE">
        <w:rPr>
          <w:rFonts w:ascii="Times New Roman" w:hAnsi="Times New Roman"/>
          <w:color w:val="auto"/>
          <w:sz w:val="24"/>
          <w:szCs w:val="24"/>
        </w:rPr>
        <w:t xml:space="preserve"> проводилась</w:t>
      </w:r>
      <w:r w:rsidR="00C87330" w:rsidRPr="00072CCE">
        <w:rPr>
          <w:rFonts w:ascii="Times New Roman" w:hAnsi="Times New Roman"/>
          <w:color w:val="auto"/>
          <w:sz w:val="24"/>
          <w:szCs w:val="24"/>
        </w:rPr>
        <w:t>;</w:t>
      </w:r>
    </w:p>
    <w:p w:rsidR="00C87330" w:rsidRPr="00072CCE" w:rsidRDefault="00C87330" w:rsidP="00EE584C">
      <w:pPr>
        <w:pStyle w:val="02statia2"/>
        <w:numPr>
          <w:ilvl w:val="0"/>
          <w:numId w:val="24"/>
        </w:numPr>
        <w:tabs>
          <w:tab w:val="num" w:pos="1134"/>
        </w:tabs>
        <w:spacing w:before="0" w:line="240" w:lineRule="auto"/>
        <w:ind w:left="0" w:firstLine="709"/>
        <w:rPr>
          <w:rFonts w:ascii="Times New Roman" w:hAnsi="Times New Roman"/>
          <w:color w:val="auto"/>
          <w:sz w:val="24"/>
          <w:szCs w:val="24"/>
        </w:rPr>
      </w:pPr>
      <w:r w:rsidRPr="00072CCE">
        <w:rPr>
          <w:rFonts w:ascii="Times New Roman" w:hAnsi="Times New Roman"/>
          <w:color w:val="auto"/>
          <w:sz w:val="24"/>
          <w:szCs w:val="24"/>
        </w:rPr>
        <w:t xml:space="preserve">уклонения </w:t>
      </w:r>
      <w:r w:rsidR="00B24686" w:rsidRPr="00072CCE">
        <w:rPr>
          <w:rFonts w:ascii="Times New Roman" w:hAnsi="Times New Roman"/>
          <w:color w:val="auto"/>
          <w:sz w:val="24"/>
          <w:szCs w:val="24"/>
        </w:rPr>
        <w:t xml:space="preserve">единственного </w:t>
      </w:r>
      <w:r w:rsidR="007A0C42" w:rsidRPr="00072CCE">
        <w:rPr>
          <w:rFonts w:ascii="Times New Roman" w:hAnsi="Times New Roman"/>
          <w:color w:val="auto"/>
          <w:sz w:val="24"/>
          <w:szCs w:val="24"/>
        </w:rPr>
        <w:t xml:space="preserve">участника </w:t>
      </w:r>
      <w:r w:rsidR="003E0066" w:rsidRPr="00072CCE">
        <w:rPr>
          <w:rFonts w:ascii="Times New Roman" w:hAnsi="Times New Roman"/>
          <w:color w:val="auto"/>
          <w:sz w:val="24"/>
          <w:szCs w:val="24"/>
        </w:rPr>
        <w:t>запроса предложений</w:t>
      </w:r>
      <w:r w:rsidR="0008141F" w:rsidRPr="00072CCE">
        <w:rPr>
          <w:rFonts w:ascii="Times New Roman" w:hAnsi="Times New Roman"/>
          <w:color w:val="auto"/>
          <w:sz w:val="24"/>
          <w:szCs w:val="24"/>
        </w:rPr>
        <w:t xml:space="preserve"> </w:t>
      </w:r>
      <w:r w:rsidRPr="00072CCE">
        <w:rPr>
          <w:rFonts w:ascii="Times New Roman" w:hAnsi="Times New Roman"/>
          <w:color w:val="auto"/>
          <w:sz w:val="24"/>
          <w:szCs w:val="24"/>
        </w:rPr>
        <w:t>от</w:t>
      </w:r>
      <w:r w:rsidR="00D53A1F" w:rsidRPr="00072CCE">
        <w:rPr>
          <w:rFonts w:ascii="Times New Roman" w:hAnsi="Times New Roman"/>
          <w:color w:val="auto"/>
          <w:sz w:val="24"/>
          <w:szCs w:val="24"/>
          <w:lang w:val="en-US"/>
        </w:rPr>
        <w:t> </w:t>
      </w:r>
      <w:r w:rsidRPr="00072CCE">
        <w:rPr>
          <w:rFonts w:ascii="Times New Roman" w:hAnsi="Times New Roman"/>
          <w:color w:val="auto"/>
          <w:sz w:val="24"/>
          <w:szCs w:val="24"/>
        </w:rPr>
        <w:t xml:space="preserve">заключения договора, если </w:t>
      </w:r>
      <w:r w:rsidR="0008141F" w:rsidRPr="00072CCE">
        <w:rPr>
          <w:rFonts w:ascii="Times New Roman" w:hAnsi="Times New Roman"/>
          <w:color w:val="auto"/>
          <w:sz w:val="24"/>
          <w:szCs w:val="24"/>
        </w:rPr>
        <w:t>принято решение о заключении с ним договора.</w:t>
      </w:r>
    </w:p>
    <w:p w:rsidR="00C87330" w:rsidRPr="00072CCE" w:rsidRDefault="00C87330" w:rsidP="0026279E">
      <w:pPr>
        <w:numPr>
          <w:ilvl w:val="2"/>
          <w:numId w:val="11"/>
        </w:numPr>
        <w:ind w:left="0" w:firstLine="709"/>
        <w:jc w:val="both"/>
      </w:pPr>
      <w:r w:rsidRPr="00072CCE">
        <w:t>При наступл</w:t>
      </w:r>
      <w:r w:rsidR="00035643" w:rsidRPr="00072CCE">
        <w:t>ении случая, указанного в пункте </w:t>
      </w:r>
      <w:r w:rsidR="008D0A3A" w:rsidRPr="00072CCE">
        <w:t>4.9.</w:t>
      </w:r>
      <w:r w:rsidR="00821A18" w:rsidRPr="00072CCE">
        <w:t>7,</w:t>
      </w:r>
      <w:r w:rsidR="006F02C8" w:rsidRPr="00072CCE">
        <w:t>заказчик</w:t>
      </w:r>
      <w:r w:rsidRPr="00072CCE">
        <w:t xml:space="preserve"> уведомляет </w:t>
      </w:r>
      <w:r w:rsidR="00E14F28" w:rsidRPr="00072CCE">
        <w:t xml:space="preserve">такого </w:t>
      </w:r>
      <w:r w:rsidRPr="00072CCE">
        <w:t>участника</w:t>
      </w:r>
      <w:r w:rsidR="0008141F" w:rsidRPr="00072CCE">
        <w:t xml:space="preserve"> </w:t>
      </w:r>
      <w:r w:rsidR="003E0066" w:rsidRPr="00072CCE">
        <w:t>запроса предложений</w:t>
      </w:r>
      <w:r w:rsidRPr="00072CCE">
        <w:t xml:space="preserve"> </w:t>
      </w:r>
      <w:r w:rsidR="0008141F" w:rsidRPr="00072CCE">
        <w:t>об </w:t>
      </w:r>
      <w:r w:rsidRPr="00072CCE">
        <w:t>удержании денежных средств, внесенных в</w:t>
      </w:r>
      <w:r w:rsidR="00D53A1F" w:rsidRPr="00072CCE">
        <w:rPr>
          <w:lang w:val="en-US"/>
        </w:rPr>
        <w:t> </w:t>
      </w:r>
      <w:r w:rsidRPr="00072CCE">
        <w:t>качестве обеспечен</w:t>
      </w:r>
      <w:r w:rsidR="006F02C8" w:rsidRPr="00072CCE">
        <w:t xml:space="preserve">ия заявки на участие в </w:t>
      </w:r>
      <w:r w:rsidR="009D6ADE" w:rsidRPr="00072CCE">
        <w:t>запросе предложений</w:t>
      </w:r>
      <w:r w:rsidRPr="00072CCE">
        <w:t>.</w:t>
      </w:r>
    </w:p>
    <w:p w:rsidR="00C87330" w:rsidRPr="00072CCE" w:rsidRDefault="00C87330"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127" w:name="_Ref317254894"/>
      <w:bookmarkStart w:id="128" w:name="_Toc321398049"/>
      <w:bookmarkStart w:id="129" w:name="_Toc327893483"/>
      <w:r w:rsidRPr="00072CCE">
        <w:rPr>
          <w:rFonts w:ascii="Times New Roman" w:hAnsi="Times New Roman" w:cs="Times New Roman"/>
          <w:i w:val="0"/>
          <w:sz w:val="24"/>
          <w:szCs w:val="24"/>
        </w:rPr>
        <w:t>Подача и прием заяв</w:t>
      </w:r>
      <w:r w:rsidR="000B1AA1" w:rsidRPr="00072CCE">
        <w:rPr>
          <w:rFonts w:ascii="Times New Roman" w:hAnsi="Times New Roman" w:cs="Times New Roman"/>
          <w:i w:val="0"/>
          <w:sz w:val="24"/>
          <w:szCs w:val="24"/>
        </w:rPr>
        <w:t>ок</w:t>
      </w:r>
      <w:r w:rsidRPr="00072CCE">
        <w:rPr>
          <w:rFonts w:ascii="Times New Roman" w:hAnsi="Times New Roman" w:cs="Times New Roman"/>
          <w:i w:val="0"/>
          <w:sz w:val="24"/>
          <w:szCs w:val="24"/>
        </w:rPr>
        <w:t xml:space="preserve"> на участие в </w:t>
      </w:r>
      <w:r w:rsidR="009D6ADE" w:rsidRPr="00072CCE">
        <w:rPr>
          <w:rFonts w:ascii="Times New Roman" w:hAnsi="Times New Roman" w:cs="Times New Roman"/>
          <w:i w:val="0"/>
          <w:sz w:val="24"/>
          <w:szCs w:val="24"/>
        </w:rPr>
        <w:t>запросе предложений</w:t>
      </w:r>
      <w:bookmarkEnd w:id="127"/>
      <w:bookmarkEnd w:id="128"/>
      <w:bookmarkEnd w:id="129"/>
    </w:p>
    <w:p w:rsidR="004F404A" w:rsidRPr="00072CCE" w:rsidRDefault="004F404A" w:rsidP="0026279E">
      <w:pPr>
        <w:numPr>
          <w:ilvl w:val="2"/>
          <w:numId w:val="11"/>
        </w:numPr>
        <w:tabs>
          <w:tab w:val="num" w:pos="1288"/>
          <w:tab w:val="left" w:pos="1418"/>
          <w:tab w:val="num" w:pos="1560"/>
        </w:tabs>
        <w:ind w:left="0" w:firstLine="709"/>
        <w:jc w:val="both"/>
      </w:pPr>
      <w:r w:rsidRPr="00072CCE">
        <w:t>Порядок подачи заявок на участие в запросе предложений на ЭТП определяется регламентом работы данной ЭТП.</w:t>
      </w:r>
    </w:p>
    <w:p w:rsidR="004F404A" w:rsidRDefault="004F404A" w:rsidP="00EE536A">
      <w:pPr>
        <w:numPr>
          <w:ilvl w:val="2"/>
          <w:numId w:val="11"/>
        </w:numPr>
        <w:tabs>
          <w:tab w:val="num" w:pos="1288"/>
          <w:tab w:val="left" w:pos="1418"/>
          <w:tab w:val="num" w:pos="1560"/>
        </w:tabs>
        <w:ind w:left="0" w:firstLine="709"/>
        <w:jc w:val="both"/>
      </w:pPr>
      <w:r w:rsidRPr="00072CCE">
        <w:t>Заявки на участие в запросе предложений должны быть поданы на</w:t>
      </w:r>
      <w:r w:rsidRPr="00072CCE">
        <w:rPr>
          <w:lang w:val="en-US"/>
        </w:rPr>
        <w:t> </w:t>
      </w:r>
      <w:r w:rsidRPr="00072CCE">
        <w:t xml:space="preserve">ЭТП до истечения срока, установленного в извещении о проведении запроса предложений и в пункте </w:t>
      </w:r>
      <w:r w:rsidR="00784A3A" w:rsidRPr="00313778">
        <w:fldChar w:fldCharType="begin"/>
      </w:r>
      <w:r w:rsidR="00784A3A" w:rsidRPr="00072CCE">
        <w:instrText xml:space="preserve"> REF _Ref317250778 \r \h  \* MERGEFORMAT </w:instrText>
      </w:r>
      <w:r w:rsidR="00784A3A" w:rsidRPr="00313778">
        <w:fldChar w:fldCharType="separate"/>
      </w:r>
      <w:r w:rsidR="00CD29EB">
        <w:t>20</w:t>
      </w:r>
      <w:r w:rsidR="00784A3A" w:rsidRPr="00313778">
        <w:fldChar w:fldCharType="end"/>
      </w:r>
      <w:r w:rsidRPr="00DD3307">
        <w:t xml:space="preserve"> раздела </w:t>
      </w:r>
      <w:r w:rsidR="000D56A6" w:rsidRPr="00313778">
        <w:t>7</w:t>
      </w:r>
      <w:r w:rsidRPr="00313778">
        <w:t xml:space="preserve"> «Информационная карта запроса предложений».</w:t>
      </w:r>
    </w:p>
    <w:p w:rsidR="00A1258A" w:rsidRPr="00A1258A" w:rsidRDefault="00A1258A" w:rsidP="0026279E">
      <w:pPr>
        <w:numPr>
          <w:ilvl w:val="2"/>
          <w:numId w:val="11"/>
        </w:numPr>
        <w:tabs>
          <w:tab w:val="num" w:pos="1288"/>
          <w:tab w:val="left" w:pos="1418"/>
          <w:tab w:val="num" w:pos="1560"/>
        </w:tabs>
        <w:ind w:left="0" w:firstLine="709"/>
        <w:jc w:val="both"/>
      </w:pPr>
      <w:r>
        <w:t xml:space="preserve">  </w:t>
      </w:r>
      <w:r w:rsidRPr="00A1258A">
        <w:t>Датой начала срока подачи Предложений является дата размещения извещения и документации по запросу предложений на официальном сайте о размещении заказов http://zakupki.gov.ru/.</w:t>
      </w:r>
    </w:p>
    <w:p w:rsidR="00C87330" w:rsidRPr="00072CCE" w:rsidRDefault="00C87330"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130" w:name="_Toc321398050"/>
      <w:bookmarkStart w:id="131" w:name="_Toc327893484"/>
      <w:r w:rsidRPr="00072CCE">
        <w:rPr>
          <w:rFonts w:ascii="Times New Roman" w:hAnsi="Times New Roman" w:cs="Times New Roman"/>
          <w:i w:val="0"/>
          <w:sz w:val="24"/>
          <w:szCs w:val="24"/>
        </w:rPr>
        <w:t xml:space="preserve">Изменение заявок на участие в </w:t>
      </w:r>
      <w:r w:rsidR="009D6ADE" w:rsidRPr="00072CCE">
        <w:rPr>
          <w:rFonts w:ascii="Times New Roman" w:hAnsi="Times New Roman" w:cs="Times New Roman"/>
          <w:i w:val="0"/>
          <w:sz w:val="24"/>
          <w:szCs w:val="24"/>
        </w:rPr>
        <w:t>запросе предложений</w:t>
      </w:r>
      <w:r w:rsidRPr="00072CCE">
        <w:rPr>
          <w:rFonts w:ascii="Times New Roman" w:hAnsi="Times New Roman" w:cs="Times New Roman"/>
          <w:i w:val="0"/>
          <w:sz w:val="24"/>
          <w:szCs w:val="24"/>
        </w:rPr>
        <w:t xml:space="preserve"> или их отзыв</w:t>
      </w:r>
      <w:bookmarkEnd w:id="130"/>
      <w:bookmarkEnd w:id="131"/>
    </w:p>
    <w:p w:rsidR="004F404A" w:rsidRPr="00313778" w:rsidRDefault="004F404A" w:rsidP="00EE536A">
      <w:pPr>
        <w:numPr>
          <w:ilvl w:val="2"/>
          <w:numId w:val="11"/>
        </w:numPr>
        <w:tabs>
          <w:tab w:val="left" w:pos="1418"/>
          <w:tab w:val="left" w:pos="1701"/>
        </w:tabs>
        <w:ind w:left="0" w:firstLine="709"/>
        <w:jc w:val="both"/>
      </w:pPr>
      <w:proofErr w:type="gramStart"/>
      <w:r w:rsidRPr="00072CCE">
        <w:t>Участник запроса предложений, подавший заявку на участие в</w:t>
      </w:r>
      <w:r w:rsidRPr="00072CCE">
        <w:rPr>
          <w:lang w:val="en-US"/>
        </w:rPr>
        <w:t> </w:t>
      </w:r>
      <w:r w:rsidRPr="00072CCE">
        <w:t>запросе предложений, вправе изменить или отозвать свою заявку на участие в запросе предложений, в соответствии с регламентом ЭТП, в любое время после ее</w:t>
      </w:r>
      <w:r w:rsidRPr="00072CCE">
        <w:rPr>
          <w:lang w:val="en-US"/>
        </w:rPr>
        <w:t> </w:t>
      </w:r>
      <w:r w:rsidRPr="00072CCE">
        <w:t>подачи, но до</w:t>
      </w:r>
      <w:r w:rsidRPr="00072CCE">
        <w:rPr>
          <w:lang w:val="en-US"/>
        </w:rPr>
        <w:t> </w:t>
      </w:r>
      <w:r w:rsidRPr="00072CCE">
        <w:t>истечения срока окончания подачи заявок на участие в запросе предложений</w:t>
      </w:r>
      <w:r w:rsidRPr="00072CCE">
        <w:rPr>
          <w:b/>
          <w:i/>
        </w:rPr>
        <w:t>,</w:t>
      </w:r>
      <w:r w:rsidRPr="00072CCE">
        <w:t xml:space="preserve"> указанного в пункте </w:t>
      </w:r>
      <w:r w:rsidR="00784A3A" w:rsidRPr="00313778">
        <w:fldChar w:fldCharType="begin"/>
      </w:r>
      <w:r w:rsidR="00784A3A" w:rsidRPr="00072CCE">
        <w:instrText xml:space="preserve"> REF _Ref317250778 \r \h  \* MERGEFORMAT </w:instrText>
      </w:r>
      <w:r w:rsidR="00784A3A" w:rsidRPr="00313778">
        <w:fldChar w:fldCharType="separate"/>
      </w:r>
      <w:r w:rsidR="00CD29EB">
        <w:t>20</w:t>
      </w:r>
      <w:r w:rsidR="00784A3A" w:rsidRPr="00313778">
        <w:fldChar w:fldCharType="end"/>
      </w:r>
      <w:r w:rsidRPr="00DD3307">
        <w:t xml:space="preserve"> раздела 7 «Информационная</w:t>
      </w:r>
      <w:r w:rsidRPr="00313778">
        <w:t xml:space="preserve"> карта запроса предложений».</w:t>
      </w:r>
      <w:proofErr w:type="gramEnd"/>
    </w:p>
    <w:p w:rsidR="004F404A" w:rsidRPr="00072CCE" w:rsidRDefault="004F404A" w:rsidP="0026279E">
      <w:pPr>
        <w:numPr>
          <w:ilvl w:val="2"/>
          <w:numId w:val="11"/>
        </w:numPr>
        <w:tabs>
          <w:tab w:val="left" w:pos="1418"/>
          <w:tab w:val="num" w:pos="1701"/>
        </w:tabs>
        <w:ind w:left="0" w:firstLine="709"/>
        <w:jc w:val="both"/>
      </w:pPr>
      <w:r w:rsidRPr="00313778">
        <w:t>Порядок изменения или отзыва зая</w:t>
      </w:r>
      <w:r w:rsidRPr="00072CCE">
        <w:t>вок на участие в запросе предложений, поданных на ЭТП, определяется и осуществляется в соответствии с</w:t>
      </w:r>
      <w:r w:rsidRPr="00072CCE">
        <w:rPr>
          <w:lang w:val="en-US"/>
        </w:rPr>
        <w:t> </w:t>
      </w:r>
      <w:r w:rsidRPr="00072CCE">
        <w:t>регламентом работы данной ЭТП.</w:t>
      </w:r>
    </w:p>
    <w:p w:rsidR="004F404A" w:rsidRPr="00072CCE" w:rsidRDefault="004F404A" w:rsidP="0026279E">
      <w:pPr>
        <w:numPr>
          <w:ilvl w:val="2"/>
          <w:numId w:val="11"/>
        </w:numPr>
        <w:tabs>
          <w:tab w:val="left" w:pos="1418"/>
          <w:tab w:val="num" w:pos="1701"/>
        </w:tabs>
        <w:ind w:left="0" w:firstLine="709"/>
        <w:jc w:val="both"/>
      </w:pPr>
      <w:r w:rsidRPr="00072CCE">
        <w:t>Если заказчиком продлен срок подачи заявок, то участник запроса предложений, уже подавший заявку, вправе принять любое из следующих решений:</w:t>
      </w:r>
    </w:p>
    <w:p w:rsidR="004F404A" w:rsidRPr="00072CCE" w:rsidRDefault="004F404A" w:rsidP="00EE584C">
      <w:pPr>
        <w:numPr>
          <w:ilvl w:val="0"/>
          <w:numId w:val="40"/>
        </w:numPr>
        <w:tabs>
          <w:tab w:val="left" w:pos="1134"/>
        </w:tabs>
        <w:ind w:left="0" w:firstLine="709"/>
        <w:jc w:val="both"/>
      </w:pPr>
      <w:r w:rsidRPr="00072CCE">
        <w:t>отозвать поданную заявку и подать ее вновь (при желании);</w:t>
      </w:r>
    </w:p>
    <w:p w:rsidR="004F404A" w:rsidRPr="00072CCE" w:rsidRDefault="004F404A" w:rsidP="00EE584C">
      <w:pPr>
        <w:numPr>
          <w:ilvl w:val="0"/>
          <w:numId w:val="40"/>
        </w:numPr>
        <w:tabs>
          <w:tab w:val="left" w:pos="1134"/>
        </w:tabs>
        <w:ind w:left="0" w:firstLine="709"/>
        <w:jc w:val="both"/>
      </w:pPr>
      <w:r w:rsidRPr="00072CCE">
        <w:t>продлить срок действия заявки на соответствующий период времени;</w:t>
      </w:r>
    </w:p>
    <w:p w:rsidR="004F404A" w:rsidRPr="00072CCE" w:rsidRDefault="004F404A" w:rsidP="00EE584C">
      <w:pPr>
        <w:numPr>
          <w:ilvl w:val="0"/>
          <w:numId w:val="40"/>
        </w:numPr>
        <w:tabs>
          <w:tab w:val="left" w:pos="1134"/>
        </w:tabs>
        <w:ind w:left="0" w:firstLine="709"/>
        <w:jc w:val="both"/>
      </w:pPr>
      <w:r w:rsidRPr="00072CCE">
        <w:t>не изменять срок ее действия, при этом заявка утрачивает свою силу в первоначально установленный в ней срок. При этом</w:t>
      </w:r>
      <w:proofErr w:type="gramStart"/>
      <w:r w:rsidRPr="00072CCE">
        <w:t>,</w:t>
      </w:r>
      <w:proofErr w:type="gramEnd"/>
      <w:r w:rsidRPr="00072CCE">
        <w:t xml:space="preserve">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4F404A" w:rsidRPr="00072CCE" w:rsidRDefault="004F404A" w:rsidP="0026279E">
      <w:pPr>
        <w:numPr>
          <w:ilvl w:val="2"/>
          <w:numId w:val="11"/>
        </w:numPr>
        <w:tabs>
          <w:tab w:val="left" w:pos="1418"/>
          <w:tab w:val="num" w:pos="1701"/>
        </w:tabs>
        <w:ind w:left="0" w:firstLine="709"/>
        <w:jc w:val="both"/>
      </w:pPr>
      <w:r w:rsidRPr="00072CCE">
        <w:t>Продление срока действия заявки осуществляется путем размещения на ЭТП в составе заявки на участие в запросе предложений, подавшим ее участником запроса предложений, письм</w:t>
      </w:r>
      <w:proofErr w:type="gramStart"/>
      <w:r w:rsidRPr="00072CCE">
        <w:t>а о ее</w:t>
      </w:r>
      <w:proofErr w:type="gramEnd"/>
      <w:r w:rsidRPr="00072CCE">
        <w:t xml:space="preserve"> продлении. При этом такой участник запроса предложений должен предоставить новое обеспечение </w:t>
      </w:r>
      <w:proofErr w:type="gramStart"/>
      <w:r w:rsidRPr="00072CCE">
        <w:t>исполнения обязательств участника запроса предложений</w:t>
      </w:r>
      <w:proofErr w:type="gramEnd"/>
      <w:r w:rsidRPr="00072CCE">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4F404A" w:rsidRPr="00072CCE" w:rsidRDefault="004F404A" w:rsidP="0026279E">
      <w:pPr>
        <w:pStyle w:val="20"/>
        <w:numPr>
          <w:ilvl w:val="1"/>
          <w:numId w:val="11"/>
        </w:numPr>
        <w:tabs>
          <w:tab w:val="left" w:pos="1418"/>
        </w:tabs>
        <w:suppressAutoHyphens/>
        <w:spacing w:before="0" w:after="0"/>
        <w:ind w:left="0" w:firstLine="709"/>
        <w:jc w:val="both"/>
        <w:rPr>
          <w:rFonts w:ascii="Times New Roman" w:hAnsi="Times New Roman" w:cs="Times New Roman"/>
          <w:i w:val="0"/>
          <w:sz w:val="24"/>
          <w:szCs w:val="24"/>
        </w:rPr>
      </w:pPr>
      <w:bookmarkStart w:id="132" w:name="_Ref317254920"/>
      <w:bookmarkStart w:id="133" w:name="_Toc324859676"/>
      <w:bookmarkStart w:id="134" w:name="_Toc327893485"/>
      <w:bookmarkStart w:id="135" w:name="_Ref125771274"/>
      <w:r w:rsidRPr="00072CCE">
        <w:rPr>
          <w:rFonts w:ascii="Times New Roman" w:hAnsi="Times New Roman" w:cs="Times New Roman"/>
          <w:i w:val="0"/>
          <w:sz w:val="24"/>
          <w:szCs w:val="24"/>
        </w:rPr>
        <w:t>Открытие доступа к поданным заявкам на участие в запросе предложений</w:t>
      </w:r>
      <w:bookmarkEnd w:id="132"/>
      <w:bookmarkEnd w:id="133"/>
      <w:bookmarkEnd w:id="134"/>
    </w:p>
    <w:p w:rsidR="00BB5011" w:rsidRPr="00072CCE" w:rsidRDefault="004F404A" w:rsidP="00EE536A">
      <w:pPr>
        <w:numPr>
          <w:ilvl w:val="2"/>
          <w:numId w:val="11"/>
        </w:numPr>
        <w:tabs>
          <w:tab w:val="num" w:pos="1288"/>
          <w:tab w:val="left" w:pos="1418"/>
          <w:tab w:val="num" w:pos="1560"/>
        </w:tabs>
        <w:ind w:left="0" w:firstLine="709"/>
        <w:jc w:val="both"/>
      </w:pPr>
      <w:r w:rsidRPr="00072CCE">
        <w:t xml:space="preserve">В срок, установленный в извещении о проведении запроса предложений и в пункте </w:t>
      </w:r>
      <w:r w:rsidR="00784A3A" w:rsidRPr="00313778">
        <w:fldChar w:fldCharType="begin"/>
      </w:r>
      <w:r w:rsidR="00784A3A" w:rsidRPr="00072CCE">
        <w:instrText xml:space="preserve"> REF _Ref317250778 \r \h  \* MERGEFORMAT </w:instrText>
      </w:r>
      <w:r w:rsidR="00784A3A" w:rsidRPr="00313778">
        <w:fldChar w:fldCharType="separate"/>
      </w:r>
      <w:r w:rsidR="00CD29EB">
        <w:t>20</w:t>
      </w:r>
      <w:r w:rsidR="00784A3A" w:rsidRPr="00313778">
        <w:fldChar w:fldCharType="end"/>
      </w:r>
      <w:r w:rsidRPr="00DD3307">
        <w:t xml:space="preserve"> раздела 7 «Информацион</w:t>
      </w:r>
      <w:r w:rsidRPr="00313778">
        <w:t xml:space="preserve">ная карта запроса предложений» автоматически с помощью программно-аппаратных средств ЭТП производится </w:t>
      </w:r>
      <w:r w:rsidR="000D7EF4" w:rsidRPr="00072CCE">
        <w:t xml:space="preserve">одновременное </w:t>
      </w:r>
      <w:r w:rsidRPr="00072CCE">
        <w:t>открытие доступа заказчику ко всем поданным заявкам на участие в запросе предложений и</w:t>
      </w:r>
      <w:r w:rsidRPr="00072CCE">
        <w:rPr>
          <w:lang w:val="en-US"/>
        </w:rPr>
        <w:t> </w:t>
      </w:r>
      <w:r w:rsidRPr="00072CCE">
        <w:t>содержащимся в них документам и сведениям</w:t>
      </w:r>
      <w:r w:rsidR="00BB5011" w:rsidRPr="00072CCE">
        <w:t>.</w:t>
      </w:r>
    </w:p>
    <w:p w:rsidR="00100EB4" w:rsidRPr="0026279E" w:rsidRDefault="00100EB4" w:rsidP="00100EB4">
      <w:pPr>
        <w:numPr>
          <w:ilvl w:val="2"/>
          <w:numId w:val="11"/>
        </w:numPr>
        <w:tabs>
          <w:tab w:val="clear" w:pos="1146"/>
          <w:tab w:val="num" w:pos="960"/>
          <w:tab w:val="num" w:pos="1288"/>
          <w:tab w:val="num" w:pos="1560"/>
        </w:tabs>
        <w:ind w:left="0" w:firstLine="709"/>
        <w:jc w:val="both"/>
      </w:pPr>
      <w:bookmarkStart w:id="136" w:name="_Ref318387012"/>
      <w:r w:rsidRPr="0026279E">
        <w:lastRenderedPageBreak/>
        <w:t xml:space="preserve">Протокол открытия доступа к заявкам на участие в запросе предложений формируется </w:t>
      </w:r>
      <w:r w:rsidR="00901CF3">
        <w:t>заказчиком</w:t>
      </w:r>
      <w:r w:rsidRPr="0026279E">
        <w:t xml:space="preserve"> с указанием как минимум следующих сведений:</w:t>
      </w:r>
    </w:p>
    <w:p w:rsidR="00100EB4" w:rsidRPr="0026279E" w:rsidRDefault="00100EB4" w:rsidP="00EE584C">
      <w:pPr>
        <w:numPr>
          <w:ilvl w:val="0"/>
          <w:numId w:val="36"/>
        </w:numPr>
        <w:tabs>
          <w:tab w:val="left" w:pos="0"/>
        </w:tabs>
        <w:autoSpaceDE w:val="0"/>
        <w:autoSpaceDN w:val="0"/>
        <w:adjustRightInd w:val="0"/>
        <w:ind w:left="0" w:firstLine="709"/>
        <w:jc w:val="both"/>
      </w:pPr>
      <w:r w:rsidRPr="0026279E">
        <w:t>наименование и реквизиты запроса предложений;</w:t>
      </w:r>
    </w:p>
    <w:p w:rsidR="00100EB4" w:rsidRPr="0026279E" w:rsidRDefault="00100EB4" w:rsidP="00EE584C">
      <w:pPr>
        <w:numPr>
          <w:ilvl w:val="0"/>
          <w:numId w:val="36"/>
        </w:numPr>
        <w:tabs>
          <w:tab w:val="left" w:pos="0"/>
        </w:tabs>
        <w:autoSpaceDE w:val="0"/>
        <w:autoSpaceDN w:val="0"/>
        <w:adjustRightInd w:val="0"/>
        <w:ind w:left="0" w:firstLine="709"/>
        <w:jc w:val="both"/>
      </w:pPr>
      <w:r w:rsidRPr="0026279E">
        <w:t>наименование ЭТП и ее адрес в информационно-телекоммуникационной сети «Интернет»;</w:t>
      </w:r>
    </w:p>
    <w:p w:rsidR="00100EB4" w:rsidRPr="0026279E" w:rsidRDefault="00100EB4" w:rsidP="00EE584C">
      <w:pPr>
        <w:numPr>
          <w:ilvl w:val="0"/>
          <w:numId w:val="36"/>
        </w:numPr>
        <w:tabs>
          <w:tab w:val="left" w:pos="0"/>
        </w:tabs>
        <w:autoSpaceDE w:val="0"/>
        <w:autoSpaceDN w:val="0"/>
        <w:adjustRightInd w:val="0"/>
        <w:ind w:left="0" w:firstLine="709"/>
        <w:jc w:val="both"/>
      </w:pPr>
      <w:r w:rsidRPr="0026279E">
        <w:t>дату и время окончания подачи заявок;</w:t>
      </w:r>
    </w:p>
    <w:p w:rsidR="00100EB4" w:rsidRPr="0026279E" w:rsidRDefault="00100EB4" w:rsidP="00EE584C">
      <w:pPr>
        <w:numPr>
          <w:ilvl w:val="0"/>
          <w:numId w:val="36"/>
        </w:numPr>
        <w:tabs>
          <w:tab w:val="left" w:pos="0"/>
        </w:tabs>
        <w:autoSpaceDE w:val="0"/>
        <w:autoSpaceDN w:val="0"/>
        <w:adjustRightInd w:val="0"/>
        <w:ind w:left="0" w:firstLine="709"/>
        <w:jc w:val="both"/>
      </w:pPr>
      <w:r w:rsidRPr="0026279E">
        <w:t>сведения об объеме закупаемых товаров, работ, услуг;</w:t>
      </w:r>
    </w:p>
    <w:p w:rsidR="00100EB4" w:rsidRPr="0026279E" w:rsidRDefault="00100EB4" w:rsidP="00EE584C">
      <w:pPr>
        <w:numPr>
          <w:ilvl w:val="0"/>
          <w:numId w:val="36"/>
        </w:numPr>
        <w:tabs>
          <w:tab w:val="left" w:pos="0"/>
        </w:tabs>
        <w:autoSpaceDE w:val="0"/>
        <w:autoSpaceDN w:val="0"/>
        <w:adjustRightInd w:val="0"/>
        <w:ind w:left="0" w:firstLine="709"/>
        <w:jc w:val="both"/>
      </w:pPr>
      <w:r w:rsidRPr="0026279E">
        <w:t>сведения о начальной (максимальной) цене договора;</w:t>
      </w:r>
    </w:p>
    <w:p w:rsidR="00100EB4" w:rsidRPr="0026279E" w:rsidRDefault="00100EB4" w:rsidP="00EE584C">
      <w:pPr>
        <w:numPr>
          <w:ilvl w:val="0"/>
          <w:numId w:val="36"/>
        </w:numPr>
        <w:tabs>
          <w:tab w:val="left" w:pos="0"/>
        </w:tabs>
        <w:autoSpaceDE w:val="0"/>
        <w:autoSpaceDN w:val="0"/>
        <w:adjustRightInd w:val="0"/>
        <w:ind w:left="0" w:firstLine="709"/>
        <w:jc w:val="both"/>
      </w:pPr>
      <w:r w:rsidRPr="0026279E">
        <w:t>сведения о сроке исполнения договора;</w:t>
      </w:r>
    </w:p>
    <w:p w:rsidR="00100EB4" w:rsidRPr="0026279E" w:rsidRDefault="00100EB4" w:rsidP="00EE584C">
      <w:pPr>
        <w:numPr>
          <w:ilvl w:val="0"/>
          <w:numId w:val="36"/>
        </w:numPr>
        <w:tabs>
          <w:tab w:val="left" w:pos="0"/>
        </w:tabs>
        <w:autoSpaceDE w:val="0"/>
        <w:autoSpaceDN w:val="0"/>
        <w:adjustRightInd w:val="0"/>
        <w:ind w:left="0" w:firstLine="709"/>
        <w:jc w:val="both"/>
      </w:pPr>
      <w:r w:rsidRPr="0026279E">
        <w:t>перечень участников, подавших заявки, и цены таких заявок.</w:t>
      </w:r>
    </w:p>
    <w:p w:rsidR="00100EB4" w:rsidRPr="0026279E" w:rsidRDefault="00100EB4" w:rsidP="00100EB4">
      <w:pPr>
        <w:tabs>
          <w:tab w:val="num" w:pos="1288"/>
          <w:tab w:val="num" w:pos="1560"/>
        </w:tabs>
        <w:ind w:firstLine="709"/>
        <w:jc w:val="both"/>
      </w:pPr>
      <w:r w:rsidRPr="0026279E">
        <w:t>Данный протокол в день открытия доступа к</w:t>
      </w:r>
      <w:r w:rsidRPr="0026279E">
        <w:rPr>
          <w:lang w:val="en-US"/>
        </w:rPr>
        <w:t> </w:t>
      </w:r>
      <w:r w:rsidRPr="0026279E">
        <w:t>заявкам на участие в запросе предложений подписывается секретарем комиссии и</w:t>
      </w:r>
      <w:r w:rsidRPr="0026279E">
        <w:rPr>
          <w:lang w:val="en-US"/>
        </w:rPr>
        <w:t> </w:t>
      </w:r>
      <w:r w:rsidRPr="0026279E">
        <w:t>размещается на официальном сайте и на ЭТП.</w:t>
      </w:r>
      <w:bookmarkEnd w:id="136"/>
    </w:p>
    <w:p w:rsidR="004F404A" w:rsidRPr="00072CCE" w:rsidRDefault="004F404A" w:rsidP="0026279E">
      <w:pPr>
        <w:numPr>
          <w:ilvl w:val="2"/>
          <w:numId w:val="11"/>
        </w:numPr>
        <w:tabs>
          <w:tab w:val="left" w:pos="1418"/>
          <w:tab w:val="left" w:pos="1701"/>
        </w:tabs>
        <w:ind w:left="0" w:firstLine="709"/>
        <w:jc w:val="both"/>
      </w:pPr>
      <w:bookmarkStart w:id="137" w:name="_Ref318214577"/>
      <w:proofErr w:type="gramStart"/>
      <w:r w:rsidRPr="000802E2">
        <w:t>При проведен</w:t>
      </w:r>
      <w:r w:rsidRPr="00072CCE">
        <w:t>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w:t>
      </w:r>
      <w:proofErr w:type="gramEnd"/>
      <w:r w:rsidRPr="00072CCE">
        <w:t xml:space="preserve"> в запросе предложений. </w:t>
      </w:r>
      <w:proofErr w:type="gramStart"/>
      <w:r w:rsidRPr="00072CCE">
        <w:t>В таком случае протокол отдельно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072CCE">
        <w:rPr>
          <w:lang w:val="en-US"/>
        </w:rPr>
        <w:t> </w:t>
      </w:r>
      <w:r w:rsidRPr="00072CCE">
        <w:t>заявкам на участие в запросе предложений и в течение 1 (одного) рабочего дня, следующего после подписания, указанного протокола размещается заказчиком на официальном сайте и на ЭТП.</w:t>
      </w:r>
      <w:bookmarkEnd w:id="137"/>
      <w:proofErr w:type="gramEnd"/>
    </w:p>
    <w:p w:rsidR="004F404A" w:rsidRPr="00072CCE" w:rsidRDefault="00FE4D7D" w:rsidP="0026279E">
      <w:pPr>
        <w:numPr>
          <w:ilvl w:val="2"/>
          <w:numId w:val="11"/>
        </w:numPr>
        <w:tabs>
          <w:tab w:val="left" w:pos="1418"/>
          <w:tab w:val="left" w:pos="1701"/>
        </w:tabs>
        <w:ind w:left="0" w:firstLine="709"/>
        <w:jc w:val="both"/>
      </w:pPr>
      <w:proofErr w:type="gramStart"/>
      <w:r w:rsidRPr="00072CCE">
        <w:t xml:space="preserve">В случае если </w:t>
      </w:r>
      <w:r w:rsidR="004F404A" w:rsidRPr="00072CCE">
        <w:t>по окончании срока подачи заявок на участие в</w:t>
      </w:r>
      <w:r w:rsidR="004F404A" w:rsidRPr="00072CCE">
        <w:rPr>
          <w:lang w:val="en-US"/>
        </w:rPr>
        <w:t> </w:t>
      </w:r>
      <w:r w:rsidR="004F404A" w:rsidRPr="00072CCE">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004F404A" w:rsidRPr="00072CCE">
        <w:rPr>
          <w:lang w:val="en-US"/>
        </w:rPr>
        <w:t> </w:t>
      </w:r>
      <w:r w:rsidR="004F404A" w:rsidRPr="00072CCE">
        <w:t>подано ни одной заявки на участие в запросе предложений, в указанный протокол вносится информация о признании запроса предложений несостоявшимся</w:t>
      </w:r>
      <w:r w:rsidR="00556CC5" w:rsidRPr="00072CCE">
        <w:t>.</w:t>
      </w:r>
      <w:proofErr w:type="gramEnd"/>
    </w:p>
    <w:p w:rsidR="004F404A" w:rsidRPr="00072CCE" w:rsidRDefault="004F404A" w:rsidP="00EE536A">
      <w:pPr>
        <w:numPr>
          <w:ilvl w:val="2"/>
          <w:numId w:val="11"/>
        </w:numPr>
        <w:tabs>
          <w:tab w:val="left" w:pos="1418"/>
          <w:tab w:val="num" w:pos="1560"/>
          <w:tab w:val="left" w:pos="1701"/>
        </w:tabs>
        <w:ind w:left="0" w:firstLine="709"/>
        <w:jc w:val="both"/>
      </w:pPr>
      <w:r w:rsidRPr="00072CCE">
        <w:t xml:space="preserve">Если участник запроса предложений намерен направить своего представителя к заказчику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w:t>
      </w:r>
      <w:proofErr w:type="gramStart"/>
      <w:r w:rsidRPr="00072CCE">
        <w:t>позднее</w:t>
      </w:r>
      <w:proofErr w:type="gramEnd"/>
      <w:r w:rsidRPr="00072CCE">
        <w:t xml:space="preserve"> чем за 1 (один) день до истечения срока подачи заявок на участие в запросе предложений, указанного в извещении о проведении </w:t>
      </w:r>
      <w:proofErr w:type="gramStart"/>
      <w:r w:rsidRPr="00072CCE">
        <w:t xml:space="preserve">запроса предложений и в пункте </w:t>
      </w:r>
      <w:r w:rsidR="00784A3A" w:rsidRPr="00313778">
        <w:fldChar w:fldCharType="begin"/>
      </w:r>
      <w:r w:rsidR="00784A3A" w:rsidRPr="00072CCE">
        <w:instrText xml:space="preserve"> REF _Ref317250778 \r \h  \* MERGEFORMAT </w:instrText>
      </w:r>
      <w:r w:rsidR="00784A3A" w:rsidRPr="00313778">
        <w:fldChar w:fldCharType="separate"/>
      </w:r>
      <w:r w:rsidR="00CD29EB">
        <w:t>20</w:t>
      </w:r>
      <w:r w:rsidR="00784A3A" w:rsidRPr="00313778">
        <w:fldChar w:fldCharType="end"/>
      </w:r>
      <w:r w:rsidRPr="00DD3307">
        <w:t xml:space="preserve"> раздела </w:t>
      </w:r>
      <w:r w:rsidR="00784A3A" w:rsidRPr="00313778">
        <w:fldChar w:fldCharType="begin"/>
      </w:r>
      <w:r w:rsidR="00784A3A" w:rsidRPr="00072CCE">
        <w:instrText xml:space="preserve"> REF _Ref317253860 \r \h  \* MERGEFORMAT </w:instrText>
      </w:r>
      <w:r w:rsidR="00784A3A" w:rsidRPr="00313778">
        <w:fldChar w:fldCharType="separate"/>
      </w:r>
      <w:r w:rsidR="00CD29EB">
        <w:t>7</w:t>
      </w:r>
      <w:r w:rsidR="00784A3A" w:rsidRPr="00313778">
        <w:fldChar w:fldCharType="end"/>
      </w:r>
      <w:r w:rsidRPr="00DD3307">
        <w:t xml:space="preserve"> «Информационная карта запроса предложений», уведомить об этом заказчика, направив контактному лицу заказчика, указанному </w:t>
      </w:r>
      <w:r w:rsidRPr="00313778">
        <w:t>в пункте 4 раздела 7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 на участие в запросе предложений.</w:t>
      </w:r>
      <w:proofErr w:type="gramEnd"/>
      <w:r w:rsidRPr="00313778">
        <w:t xml:space="preserve"> Заявка на оформление пропуска может направляться с</w:t>
      </w:r>
      <w:r w:rsidRPr="00072CCE">
        <w:rPr>
          <w:lang w:val="en-US"/>
        </w:rPr>
        <w:t> </w:t>
      </w:r>
      <w:r w:rsidRPr="00072CCE">
        <w:t>использованием любых сре</w:t>
      </w:r>
      <w:proofErr w:type="gramStart"/>
      <w:r w:rsidRPr="00072CCE">
        <w:t>дств св</w:t>
      </w:r>
      <w:proofErr w:type="gramEnd"/>
      <w:r w:rsidRPr="00072CCE">
        <w:t>язи, включая почтовую, телеграфную и</w:t>
      </w:r>
      <w:r w:rsidRPr="00072CCE">
        <w:rPr>
          <w:lang w:val="en-US"/>
        </w:rPr>
        <w:t> </w:t>
      </w:r>
      <w:r w:rsidRPr="00072CCE">
        <w:t>электронную, а также путем передачи по факсимильной связи. При этом ответственность за своевременность получения заказчиком такой заявки на оформление пропуска несет участник запроса предложений.</w:t>
      </w:r>
    </w:p>
    <w:p w:rsidR="004F404A" w:rsidRPr="00072CCE" w:rsidRDefault="004F404A" w:rsidP="0026279E">
      <w:pPr>
        <w:numPr>
          <w:ilvl w:val="2"/>
          <w:numId w:val="11"/>
        </w:numPr>
        <w:tabs>
          <w:tab w:val="left" w:pos="1418"/>
          <w:tab w:val="num" w:pos="1560"/>
          <w:tab w:val="left" w:pos="1701"/>
        </w:tabs>
        <w:ind w:left="0" w:firstLine="709"/>
        <w:jc w:val="both"/>
      </w:pPr>
      <w:bookmarkStart w:id="138" w:name="_Ref320194434"/>
      <w:r w:rsidRPr="00072CCE">
        <w:t xml:space="preserve">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w:t>
      </w:r>
      <w:proofErr w:type="gramStart"/>
      <w:r w:rsidRPr="00072CCE">
        <w:t>регистрации представителей участников запроса предложений</w:t>
      </w:r>
      <w:proofErr w:type="gramEnd"/>
      <w:r w:rsidRPr="00072CCE">
        <w:rPr>
          <w:bCs/>
          <w:iCs/>
        </w:rPr>
        <w:t>.</w:t>
      </w:r>
      <w:bookmarkEnd w:id="138"/>
    </w:p>
    <w:p w:rsidR="004F404A" w:rsidRPr="00313778" w:rsidRDefault="004F404A" w:rsidP="0026279E">
      <w:pPr>
        <w:numPr>
          <w:ilvl w:val="2"/>
          <w:numId w:val="11"/>
        </w:numPr>
        <w:tabs>
          <w:tab w:val="left" w:pos="1418"/>
          <w:tab w:val="num" w:pos="1560"/>
          <w:tab w:val="left" w:pos="1701"/>
        </w:tabs>
        <w:ind w:left="0" w:firstLine="709"/>
        <w:jc w:val="both"/>
      </w:pPr>
      <w:proofErr w:type="gramStart"/>
      <w:r w:rsidRPr="00072CCE">
        <w:t xml:space="preserve">Заказчик вправе осуществлять видеотрансляцию (с возможным ведением видеозаписи) </w:t>
      </w:r>
      <w:r w:rsidRPr="00AC092C">
        <w:t xml:space="preserve">заседания закупочной комиссии при открытии доступа к поданным заявкам на участие в запросе предложений на официальный сайт Госкорпорации «Росатом» </w:t>
      </w:r>
      <w:hyperlink r:id="rId27" w:history="1">
        <w:r w:rsidRPr="00AC092C">
          <w:rPr>
            <w:rStyle w:val="afe"/>
          </w:rPr>
          <w:t>http://zakupki.rosatom.ru/</w:t>
        </w:r>
      </w:hyperlink>
      <w:r w:rsidRPr="00AC092C">
        <w:t xml:space="preserve">. Участники запроса предложений, зарегистрировавшись в Журнале регистрации представителей участников запроса предложений, тем самым выражают согласие на осуществление видеотрансляции на официальный сайт о размещении заказов Госкорпорации «Росатом» </w:t>
      </w:r>
      <w:hyperlink r:id="rId28" w:history="1">
        <w:r w:rsidRPr="00AC092C">
          <w:rPr>
            <w:rStyle w:val="afe"/>
          </w:rPr>
          <w:t>http://zakupki.rosatom</w:t>
        </w:r>
        <w:proofErr w:type="gramEnd"/>
        <w:r w:rsidRPr="00AC092C">
          <w:rPr>
            <w:rStyle w:val="afe"/>
          </w:rPr>
          <w:t>.ru/</w:t>
        </w:r>
      </w:hyperlink>
      <w:r w:rsidRPr="00AC092C">
        <w:rPr>
          <w:rStyle w:val="afe"/>
        </w:rPr>
        <w:t xml:space="preserve"> </w:t>
      </w:r>
      <w:r w:rsidRPr="00AC092C">
        <w:t>в сети</w:t>
      </w:r>
      <w:r w:rsidRPr="00313778">
        <w:t xml:space="preserve">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w:t>
      </w:r>
      <w:r w:rsidRPr="00313778">
        <w:lastRenderedPageBreak/>
        <w:t xml:space="preserve">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w:t>
      </w:r>
      <w:r w:rsidR="00A63AC1">
        <w:t>з</w:t>
      </w:r>
      <w:r w:rsidR="00A63AC1" w:rsidRPr="00313778">
        <w:t>аказчику</w:t>
      </w:r>
      <w:r w:rsidRPr="00313778">
        <w:t>.</w:t>
      </w:r>
    </w:p>
    <w:p w:rsidR="00C87330" w:rsidRPr="00072CCE" w:rsidRDefault="00C87330" w:rsidP="0026279E">
      <w:pPr>
        <w:pStyle w:val="20"/>
        <w:numPr>
          <w:ilvl w:val="1"/>
          <w:numId w:val="11"/>
        </w:numPr>
        <w:tabs>
          <w:tab w:val="left" w:pos="1418"/>
          <w:tab w:val="left" w:pos="1701"/>
        </w:tabs>
        <w:suppressAutoHyphens/>
        <w:spacing w:before="0" w:after="0"/>
        <w:ind w:left="0" w:firstLine="709"/>
        <w:jc w:val="both"/>
        <w:rPr>
          <w:rFonts w:ascii="Times New Roman" w:hAnsi="Times New Roman" w:cs="Times New Roman"/>
          <w:i w:val="0"/>
          <w:sz w:val="24"/>
          <w:szCs w:val="24"/>
        </w:rPr>
      </w:pPr>
      <w:bookmarkStart w:id="139" w:name="_Toc317269894"/>
      <w:bookmarkStart w:id="140" w:name="_Toc317269975"/>
      <w:bookmarkStart w:id="141" w:name="_Toc317269900"/>
      <w:bookmarkStart w:id="142" w:name="_Toc317269981"/>
      <w:bookmarkStart w:id="143" w:name="_Toc317269901"/>
      <w:bookmarkStart w:id="144" w:name="_Toc317269982"/>
      <w:bookmarkStart w:id="145" w:name="_Toc317269902"/>
      <w:bookmarkStart w:id="146" w:name="_Toc317269983"/>
      <w:bookmarkStart w:id="147" w:name="_Toc317269903"/>
      <w:bookmarkStart w:id="148" w:name="_Toc317269984"/>
      <w:bookmarkStart w:id="149" w:name="_Toc317269904"/>
      <w:bookmarkStart w:id="150" w:name="_Toc317269985"/>
      <w:bookmarkStart w:id="151" w:name="_Toc317269907"/>
      <w:bookmarkStart w:id="152" w:name="_Toc317269988"/>
      <w:bookmarkStart w:id="153" w:name="_Toc317269909"/>
      <w:bookmarkStart w:id="154" w:name="_Toc317269990"/>
      <w:bookmarkStart w:id="155" w:name="_Toc269472549"/>
      <w:bookmarkStart w:id="156" w:name="_Toc277263812"/>
      <w:bookmarkStart w:id="157" w:name="_Toc321398052"/>
      <w:bookmarkStart w:id="158" w:name="_Toc327893486"/>
      <w:bookmarkEnd w:id="135"/>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313778">
        <w:rPr>
          <w:rFonts w:ascii="Times New Roman" w:hAnsi="Times New Roman" w:cs="Times New Roman"/>
          <w:i w:val="0"/>
          <w:sz w:val="24"/>
          <w:szCs w:val="24"/>
        </w:rPr>
        <w:t>Опозда</w:t>
      </w:r>
      <w:r w:rsidRPr="00072CCE">
        <w:rPr>
          <w:rFonts w:ascii="Times New Roman" w:hAnsi="Times New Roman" w:cs="Times New Roman"/>
          <w:i w:val="0"/>
          <w:sz w:val="24"/>
          <w:szCs w:val="24"/>
        </w:rPr>
        <w:t xml:space="preserve">вшие </w:t>
      </w:r>
      <w:bookmarkEnd w:id="155"/>
      <w:r w:rsidRPr="00072CCE">
        <w:rPr>
          <w:rFonts w:ascii="Times New Roman" w:hAnsi="Times New Roman" w:cs="Times New Roman"/>
          <w:i w:val="0"/>
          <w:sz w:val="24"/>
          <w:szCs w:val="24"/>
        </w:rPr>
        <w:t xml:space="preserve">заявки на участие в </w:t>
      </w:r>
      <w:r w:rsidR="009D6ADE" w:rsidRPr="00072CCE">
        <w:rPr>
          <w:rFonts w:ascii="Times New Roman" w:hAnsi="Times New Roman" w:cs="Times New Roman"/>
          <w:i w:val="0"/>
          <w:sz w:val="24"/>
          <w:szCs w:val="24"/>
        </w:rPr>
        <w:t>запросе предложений</w:t>
      </w:r>
      <w:bookmarkEnd w:id="156"/>
      <w:bookmarkEnd w:id="157"/>
      <w:bookmarkEnd w:id="158"/>
    </w:p>
    <w:p w:rsidR="00FE4D7D" w:rsidRPr="00072CCE" w:rsidRDefault="00FE4D7D" w:rsidP="0026279E">
      <w:pPr>
        <w:numPr>
          <w:ilvl w:val="2"/>
          <w:numId w:val="11"/>
        </w:numPr>
        <w:tabs>
          <w:tab w:val="left" w:pos="1418"/>
          <w:tab w:val="left" w:pos="1701"/>
        </w:tabs>
        <w:ind w:left="0" w:firstLine="709"/>
        <w:jc w:val="both"/>
      </w:pPr>
      <w:bookmarkStart w:id="159" w:name="_Toc269472550"/>
      <w:bookmarkStart w:id="160" w:name="_Ref317258080"/>
      <w:bookmarkStart w:id="161" w:name="_Ref317258098"/>
      <w:bookmarkStart w:id="162" w:name="_Toc321398053"/>
      <w:r w:rsidRPr="00072CCE">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r w:rsidRPr="00072CCE">
        <w:rPr>
          <w:b/>
          <w:i/>
        </w:rPr>
        <w:t>.</w:t>
      </w:r>
    </w:p>
    <w:p w:rsidR="00C87330" w:rsidRPr="00072CCE" w:rsidRDefault="00C87330" w:rsidP="0026279E">
      <w:pPr>
        <w:pStyle w:val="20"/>
        <w:numPr>
          <w:ilvl w:val="1"/>
          <w:numId w:val="11"/>
        </w:numPr>
        <w:tabs>
          <w:tab w:val="left" w:pos="1418"/>
          <w:tab w:val="left" w:pos="1701"/>
        </w:tabs>
        <w:suppressAutoHyphens/>
        <w:spacing w:before="0" w:after="0"/>
        <w:ind w:left="0" w:firstLine="709"/>
        <w:jc w:val="both"/>
        <w:rPr>
          <w:rFonts w:ascii="Times New Roman" w:hAnsi="Times New Roman" w:cs="Times New Roman"/>
          <w:i w:val="0"/>
          <w:sz w:val="24"/>
          <w:szCs w:val="24"/>
        </w:rPr>
      </w:pPr>
      <w:bookmarkStart w:id="163" w:name="_Toc327893487"/>
      <w:r w:rsidRPr="00072CCE">
        <w:rPr>
          <w:rFonts w:ascii="Times New Roman" w:hAnsi="Times New Roman" w:cs="Times New Roman"/>
          <w:i w:val="0"/>
          <w:sz w:val="24"/>
          <w:szCs w:val="24"/>
        </w:rPr>
        <w:t xml:space="preserve">Рассмотрение заявок на участие в </w:t>
      </w:r>
      <w:r w:rsidR="009D6ADE" w:rsidRPr="00072CCE">
        <w:rPr>
          <w:rFonts w:ascii="Times New Roman" w:hAnsi="Times New Roman" w:cs="Times New Roman"/>
          <w:i w:val="0"/>
          <w:sz w:val="24"/>
          <w:szCs w:val="24"/>
        </w:rPr>
        <w:t>запросе предложений</w:t>
      </w:r>
      <w:r w:rsidRPr="00072CCE">
        <w:rPr>
          <w:rFonts w:ascii="Times New Roman" w:hAnsi="Times New Roman" w:cs="Times New Roman"/>
          <w:i w:val="0"/>
          <w:sz w:val="24"/>
          <w:szCs w:val="24"/>
        </w:rPr>
        <w:t xml:space="preserve">, проведение переторжки, выбор победителя </w:t>
      </w:r>
      <w:bookmarkEnd w:id="159"/>
      <w:r w:rsidR="003E0066" w:rsidRPr="00072CCE">
        <w:rPr>
          <w:rFonts w:ascii="Times New Roman" w:hAnsi="Times New Roman" w:cs="Times New Roman"/>
          <w:i w:val="0"/>
          <w:sz w:val="24"/>
          <w:szCs w:val="24"/>
        </w:rPr>
        <w:t>запроса предложений</w:t>
      </w:r>
      <w:bookmarkEnd w:id="160"/>
      <w:bookmarkEnd w:id="161"/>
      <w:bookmarkEnd w:id="162"/>
      <w:bookmarkEnd w:id="163"/>
    </w:p>
    <w:p w:rsidR="00C87330" w:rsidRPr="00072CCE" w:rsidRDefault="00C87330" w:rsidP="0026279E">
      <w:pPr>
        <w:pStyle w:val="40"/>
        <w:widowControl w:val="0"/>
        <w:numPr>
          <w:ilvl w:val="2"/>
          <w:numId w:val="11"/>
        </w:numPr>
        <w:tabs>
          <w:tab w:val="left" w:pos="1418"/>
          <w:tab w:val="left" w:pos="1701"/>
        </w:tabs>
        <w:suppressAutoHyphens/>
        <w:adjustRightInd w:val="0"/>
        <w:spacing w:before="0" w:after="0"/>
        <w:ind w:left="0" w:firstLine="709"/>
        <w:jc w:val="both"/>
        <w:textAlignment w:val="baseline"/>
        <w:rPr>
          <w:b w:val="0"/>
          <w:sz w:val="24"/>
          <w:szCs w:val="24"/>
        </w:rPr>
      </w:pPr>
      <w:r w:rsidRPr="00072CCE">
        <w:rPr>
          <w:b w:val="0"/>
          <w:sz w:val="24"/>
          <w:szCs w:val="24"/>
        </w:rPr>
        <w:t>Общие положения</w:t>
      </w:r>
    </w:p>
    <w:p w:rsidR="00F55C42" w:rsidRPr="00072CCE" w:rsidRDefault="00272A3D" w:rsidP="0026279E">
      <w:pPr>
        <w:widowControl w:val="0"/>
        <w:numPr>
          <w:ilvl w:val="3"/>
          <w:numId w:val="11"/>
        </w:numPr>
        <w:tabs>
          <w:tab w:val="left" w:pos="1418"/>
          <w:tab w:val="left" w:pos="1701"/>
        </w:tabs>
        <w:autoSpaceDE w:val="0"/>
        <w:autoSpaceDN w:val="0"/>
        <w:adjustRightInd w:val="0"/>
        <w:ind w:left="0" w:firstLine="709"/>
        <w:jc w:val="both"/>
        <w:rPr>
          <w:rFonts w:eastAsia="Arial Unicode MS"/>
          <w:bCs/>
        </w:rPr>
      </w:pPr>
      <w:r w:rsidRPr="00072CCE">
        <w:t>Рассмотрение</w:t>
      </w:r>
      <w:r w:rsidR="00750A19" w:rsidRPr="00072CCE">
        <w:rPr>
          <w:rFonts w:eastAsia="Arial Unicode MS"/>
          <w:bCs/>
        </w:rPr>
        <w:t xml:space="preserve"> </w:t>
      </w:r>
      <w:r w:rsidR="00F55C42" w:rsidRPr="00072CCE">
        <w:rPr>
          <w:rFonts w:eastAsia="Arial Unicode MS"/>
          <w:bCs/>
        </w:rPr>
        <w:t>заявок осуществляется в</w:t>
      </w:r>
      <w:r w:rsidR="00D53A1F" w:rsidRPr="00072CCE">
        <w:rPr>
          <w:rFonts w:eastAsia="Arial Unicode MS"/>
          <w:bCs/>
          <w:lang w:val="en-US"/>
        </w:rPr>
        <w:t> </w:t>
      </w:r>
      <w:r w:rsidR="00F55C42" w:rsidRPr="00072CCE">
        <w:rPr>
          <w:rFonts w:eastAsia="Arial Unicode MS"/>
          <w:bCs/>
        </w:rPr>
        <w:t>следующем порядке:</w:t>
      </w:r>
    </w:p>
    <w:p w:rsidR="00F55C42" w:rsidRPr="00072CCE" w:rsidRDefault="00F55C42" w:rsidP="00EE584C">
      <w:pPr>
        <w:widowControl w:val="0"/>
        <w:numPr>
          <w:ilvl w:val="0"/>
          <w:numId w:val="34"/>
        </w:numPr>
        <w:tabs>
          <w:tab w:val="num" w:pos="1134"/>
          <w:tab w:val="left" w:pos="1418"/>
          <w:tab w:val="left" w:pos="1701"/>
        </w:tabs>
        <w:autoSpaceDE w:val="0"/>
        <w:autoSpaceDN w:val="0"/>
        <w:adjustRightInd w:val="0"/>
        <w:ind w:left="0" w:firstLine="709"/>
        <w:jc w:val="both"/>
        <w:rPr>
          <w:rFonts w:eastAsia="Arial Unicode MS"/>
          <w:bCs/>
        </w:rPr>
      </w:pPr>
      <w:r w:rsidRPr="00072CCE">
        <w:rPr>
          <w:rFonts w:eastAsia="Arial Unicode MS"/>
          <w:bCs/>
        </w:rPr>
        <w:t>проведение отборочной стадии</w:t>
      </w:r>
      <w:r w:rsidR="00173D87" w:rsidRPr="00072CCE">
        <w:rPr>
          <w:rFonts w:eastAsia="Arial Unicode MS"/>
          <w:bCs/>
        </w:rPr>
        <w:t xml:space="preserve"> (</w:t>
      </w:r>
      <w:r w:rsidR="007540C3" w:rsidRPr="00072CCE">
        <w:rPr>
          <w:rFonts w:eastAsia="Arial Unicode MS"/>
          <w:bCs/>
        </w:rPr>
        <w:t>пункт </w:t>
      </w:r>
      <w:r w:rsidR="00797B18" w:rsidRPr="00072CCE">
        <w:rPr>
          <w:rFonts w:eastAsia="Arial Unicode MS"/>
          <w:bCs/>
        </w:rPr>
        <w:t>4.14.2</w:t>
      </w:r>
      <w:r w:rsidR="00173D87" w:rsidRPr="00072CCE">
        <w:rPr>
          <w:rFonts w:eastAsia="Arial Unicode MS"/>
          <w:bCs/>
        </w:rPr>
        <w:t>)</w:t>
      </w:r>
      <w:r w:rsidRPr="00072CCE">
        <w:rPr>
          <w:rFonts w:eastAsia="Arial Unicode MS"/>
          <w:bCs/>
        </w:rPr>
        <w:t>;</w:t>
      </w:r>
    </w:p>
    <w:p w:rsidR="00F55C42" w:rsidRPr="00072CCE" w:rsidRDefault="00F55C42" w:rsidP="00EE584C">
      <w:pPr>
        <w:widowControl w:val="0"/>
        <w:numPr>
          <w:ilvl w:val="0"/>
          <w:numId w:val="34"/>
        </w:numPr>
        <w:tabs>
          <w:tab w:val="num" w:pos="1134"/>
          <w:tab w:val="left" w:pos="1418"/>
          <w:tab w:val="left" w:pos="1701"/>
          <w:tab w:val="num" w:pos="2357"/>
        </w:tabs>
        <w:autoSpaceDE w:val="0"/>
        <w:autoSpaceDN w:val="0"/>
        <w:adjustRightInd w:val="0"/>
        <w:ind w:left="0" w:firstLine="709"/>
        <w:jc w:val="both"/>
        <w:rPr>
          <w:rFonts w:eastAsia="Arial Unicode MS"/>
          <w:bCs/>
        </w:rPr>
      </w:pPr>
      <w:r w:rsidRPr="00072CCE">
        <w:rPr>
          <w:rFonts w:eastAsia="Arial Unicode MS"/>
          <w:bCs/>
        </w:rPr>
        <w:t>проведение оценочной стадии</w:t>
      </w:r>
      <w:r w:rsidR="00173D87" w:rsidRPr="00072CCE">
        <w:rPr>
          <w:rFonts w:eastAsia="Arial Unicode MS"/>
          <w:bCs/>
        </w:rPr>
        <w:t xml:space="preserve"> (</w:t>
      </w:r>
      <w:r w:rsidR="007540C3" w:rsidRPr="00072CCE">
        <w:rPr>
          <w:rFonts w:eastAsia="Arial Unicode MS"/>
          <w:bCs/>
        </w:rPr>
        <w:t>пункт </w:t>
      </w:r>
      <w:r w:rsidR="00797B18" w:rsidRPr="00072CCE">
        <w:rPr>
          <w:rFonts w:eastAsia="Arial Unicode MS"/>
          <w:bCs/>
        </w:rPr>
        <w:t>4.14.5</w:t>
      </w:r>
      <w:r w:rsidR="00173D87" w:rsidRPr="00072CCE">
        <w:rPr>
          <w:rFonts w:eastAsia="Arial Unicode MS"/>
          <w:bCs/>
        </w:rPr>
        <w:t>)</w:t>
      </w:r>
      <w:r w:rsidRPr="00072CCE">
        <w:rPr>
          <w:rFonts w:eastAsia="Arial Unicode MS"/>
          <w:bCs/>
        </w:rPr>
        <w:t>.</w:t>
      </w:r>
    </w:p>
    <w:p w:rsidR="00E26670" w:rsidRPr="00072CCE" w:rsidRDefault="00A1730B" w:rsidP="0026279E">
      <w:pPr>
        <w:widowControl w:val="0"/>
        <w:numPr>
          <w:ilvl w:val="3"/>
          <w:numId w:val="11"/>
        </w:numPr>
        <w:tabs>
          <w:tab w:val="left" w:pos="1418"/>
          <w:tab w:val="left" w:pos="1701"/>
        </w:tabs>
        <w:autoSpaceDE w:val="0"/>
        <w:autoSpaceDN w:val="0"/>
        <w:adjustRightInd w:val="0"/>
        <w:ind w:left="0" w:firstLine="709"/>
        <w:jc w:val="both"/>
      </w:pPr>
      <w:r w:rsidRPr="00072CCE">
        <w:rPr>
          <w:rFonts w:eastAsia="Arial Unicode MS"/>
          <w:bCs/>
        </w:rPr>
        <w:t xml:space="preserve">После </w:t>
      </w:r>
      <w:r w:rsidR="00E26670" w:rsidRPr="00072CCE">
        <w:rPr>
          <w:rFonts w:eastAsia="Arial Unicode MS"/>
          <w:bCs/>
        </w:rPr>
        <w:t xml:space="preserve">отборочной </w:t>
      </w:r>
      <w:r w:rsidRPr="00072CCE">
        <w:rPr>
          <w:rFonts w:eastAsia="Arial Unicode MS"/>
          <w:bCs/>
        </w:rPr>
        <w:t xml:space="preserve">стадии </w:t>
      </w:r>
      <w:r w:rsidR="00F96DE1" w:rsidRPr="00072CCE">
        <w:rPr>
          <w:rFonts w:eastAsia="Arial Unicode MS"/>
          <w:bCs/>
        </w:rPr>
        <w:t xml:space="preserve">рассмотрения </w:t>
      </w:r>
      <w:r w:rsidR="00676409">
        <w:rPr>
          <w:rFonts w:eastAsia="Arial Unicode MS"/>
          <w:bCs/>
        </w:rPr>
        <w:t>заявок</w:t>
      </w:r>
      <w:r w:rsidR="00676409" w:rsidRPr="00072CCE">
        <w:rPr>
          <w:rFonts w:eastAsia="Arial Unicode MS"/>
          <w:bCs/>
        </w:rPr>
        <w:t xml:space="preserve"> </w:t>
      </w:r>
      <w:r w:rsidRPr="00072CCE">
        <w:rPr>
          <w:rFonts w:eastAsia="Arial Unicode MS"/>
          <w:bCs/>
        </w:rPr>
        <w:t xml:space="preserve">до выбора победителя </w:t>
      </w:r>
      <w:r w:rsidR="00F96DE1" w:rsidRPr="00072CCE">
        <w:rPr>
          <w:rFonts w:eastAsia="Arial Unicode MS"/>
          <w:bCs/>
        </w:rPr>
        <w:t xml:space="preserve">возможно </w:t>
      </w:r>
      <w:r w:rsidR="00F96DE1" w:rsidRPr="00072CCE">
        <w:t xml:space="preserve">по решению закупочной комиссии </w:t>
      </w:r>
      <w:r w:rsidR="00E26670" w:rsidRPr="00072CCE">
        <w:rPr>
          <w:rFonts w:eastAsia="Arial Unicode MS"/>
          <w:bCs/>
        </w:rPr>
        <w:t>проведение переговоров (пункт</w:t>
      </w:r>
      <w:r w:rsidR="00F96DE1" w:rsidRPr="00072CCE">
        <w:rPr>
          <w:rFonts w:eastAsia="Arial Unicode MS"/>
          <w:bCs/>
        </w:rPr>
        <w:t> </w:t>
      </w:r>
      <w:r w:rsidR="00797B18" w:rsidRPr="00072CCE">
        <w:rPr>
          <w:rFonts w:eastAsia="Arial Unicode MS"/>
          <w:bCs/>
        </w:rPr>
        <w:t>4.14.3</w:t>
      </w:r>
      <w:r w:rsidR="00E26670" w:rsidRPr="00072CCE">
        <w:rPr>
          <w:rFonts w:eastAsia="Arial Unicode MS"/>
          <w:bCs/>
        </w:rPr>
        <w:t>)</w:t>
      </w:r>
      <w:r w:rsidR="00E26670" w:rsidRPr="00072CCE">
        <w:t xml:space="preserve"> </w:t>
      </w:r>
      <w:r w:rsidR="00F96DE1" w:rsidRPr="00072CCE">
        <w:t>с допущенными участниками запроса предложений (до переторжки (если предусмотрена)), а так же проведение переторжки, если в пункте </w:t>
      </w:r>
      <w:r w:rsidR="00797B18" w:rsidRPr="00072CCE">
        <w:t>18</w:t>
      </w:r>
      <w:r w:rsidR="00F96DE1" w:rsidRPr="00072CCE">
        <w:t xml:space="preserve"> раздела </w:t>
      </w:r>
      <w:r w:rsidR="002D7EDE" w:rsidRPr="00072CCE">
        <w:t>7</w:t>
      </w:r>
      <w:r w:rsidR="00F96DE1" w:rsidRPr="00072CCE">
        <w:t xml:space="preserve"> «Информационная карта запроса предложений» предусмотрена возможность проведения процедуры переторжки.</w:t>
      </w:r>
    </w:p>
    <w:p w:rsidR="00F55C42" w:rsidRPr="00072CCE" w:rsidRDefault="00272A3D" w:rsidP="0026279E">
      <w:pPr>
        <w:widowControl w:val="0"/>
        <w:numPr>
          <w:ilvl w:val="3"/>
          <w:numId w:val="11"/>
        </w:numPr>
        <w:tabs>
          <w:tab w:val="left" w:pos="1418"/>
          <w:tab w:val="left" w:pos="1701"/>
        </w:tabs>
        <w:autoSpaceDE w:val="0"/>
        <w:autoSpaceDN w:val="0"/>
        <w:adjustRightInd w:val="0"/>
        <w:ind w:left="0" w:firstLine="709"/>
        <w:jc w:val="both"/>
      </w:pPr>
      <w:r w:rsidRPr="00072CCE">
        <w:t xml:space="preserve">По </w:t>
      </w:r>
      <w:r w:rsidR="00750A19" w:rsidRPr="00072CCE">
        <w:t xml:space="preserve"> </w:t>
      </w:r>
      <w:r w:rsidR="00F55C42" w:rsidRPr="00072CCE">
        <w:t xml:space="preserve">решению </w:t>
      </w:r>
      <w:r w:rsidR="002E77A5" w:rsidRPr="00072CCE">
        <w:t>закупочной комиссии</w:t>
      </w:r>
      <w:r w:rsidR="00F55C42" w:rsidRPr="00072CCE">
        <w:t xml:space="preserve"> отборочная и оценочная стадии могут быть объединены с оформлением единого протокола</w:t>
      </w:r>
      <w:r w:rsidR="00C604F8" w:rsidRPr="00072CCE">
        <w:t>, при этом сроки оформления протоколов по результатам отборочной стадии и оценочной стадии не суммируются.</w:t>
      </w:r>
    </w:p>
    <w:p w:rsidR="00C87330" w:rsidRPr="00072CCE" w:rsidRDefault="00835CDC" w:rsidP="0026279E">
      <w:pPr>
        <w:widowControl w:val="0"/>
        <w:numPr>
          <w:ilvl w:val="3"/>
          <w:numId w:val="11"/>
        </w:numPr>
        <w:tabs>
          <w:tab w:val="left" w:pos="1418"/>
          <w:tab w:val="left" w:pos="1701"/>
        </w:tabs>
        <w:autoSpaceDE w:val="0"/>
        <w:autoSpaceDN w:val="0"/>
        <w:adjustRightInd w:val="0"/>
        <w:ind w:left="0" w:firstLine="709"/>
        <w:jc w:val="both"/>
      </w:pPr>
      <w:r w:rsidRPr="00072CCE">
        <w:t>Р</w:t>
      </w:r>
      <w:r w:rsidR="00750A19" w:rsidRPr="00072CCE">
        <w:t xml:space="preserve">ассмотрение </w:t>
      </w:r>
      <w:r w:rsidR="00C87330" w:rsidRPr="00072CCE">
        <w:t>заявок на</w:t>
      </w:r>
      <w:r w:rsidR="00C87330" w:rsidRPr="00072CCE">
        <w:rPr>
          <w:lang w:val="en-US"/>
        </w:rPr>
        <w:t> </w:t>
      </w:r>
      <w:r w:rsidR="00C87330" w:rsidRPr="00072CCE">
        <w:t xml:space="preserve">участие в </w:t>
      </w:r>
      <w:r w:rsidR="009D6ADE" w:rsidRPr="00072CCE">
        <w:t>запросе предложений</w:t>
      </w:r>
      <w:r w:rsidR="00C87330" w:rsidRPr="00072CCE">
        <w:t xml:space="preserve"> проводится в сроки, установленные извещением о</w:t>
      </w:r>
      <w:r w:rsidR="00C87330" w:rsidRPr="00072CCE">
        <w:rPr>
          <w:lang w:val="en-US"/>
        </w:rPr>
        <w:t> </w:t>
      </w:r>
      <w:r w:rsidR="00C87330" w:rsidRPr="00072CCE">
        <w:t xml:space="preserve">проведении </w:t>
      </w:r>
      <w:r w:rsidR="003E0066" w:rsidRPr="00072CCE">
        <w:t>запроса предложений</w:t>
      </w:r>
      <w:r w:rsidR="00C87330" w:rsidRPr="00072CCE">
        <w:t xml:space="preserve"> и пунктом</w:t>
      </w:r>
      <w:r w:rsidR="00035643" w:rsidRPr="00072CCE">
        <w:t> </w:t>
      </w:r>
      <w:r w:rsidR="00797B18" w:rsidRPr="00072CCE">
        <w:t>21</w:t>
      </w:r>
      <w:r w:rsidR="00C87330" w:rsidRPr="00072CCE">
        <w:t xml:space="preserve"> раздела</w:t>
      </w:r>
      <w:r w:rsidR="00035643" w:rsidRPr="00072CCE">
        <w:t> </w:t>
      </w:r>
      <w:r w:rsidR="002D7EDE" w:rsidRPr="00072CCE">
        <w:t>7</w:t>
      </w:r>
      <w:r w:rsidR="00C87330" w:rsidRPr="00072CCE">
        <w:t xml:space="preserve"> «Информационная карта </w:t>
      </w:r>
      <w:r w:rsidR="003E0066" w:rsidRPr="00072CCE">
        <w:t>запроса предложений</w:t>
      </w:r>
      <w:r w:rsidR="00C87330" w:rsidRPr="00072CCE">
        <w:t>».</w:t>
      </w:r>
    </w:p>
    <w:p w:rsidR="00C87330" w:rsidRPr="00072CCE" w:rsidRDefault="002D7EDE" w:rsidP="0026279E">
      <w:pPr>
        <w:widowControl w:val="0"/>
        <w:numPr>
          <w:ilvl w:val="3"/>
          <w:numId w:val="11"/>
        </w:numPr>
        <w:tabs>
          <w:tab w:val="left" w:pos="1418"/>
          <w:tab w:val="left" w:pos="1701"/>
        </w:tabs>
        <w:autoSpaceDE w:val="0"/>
        <w:autoSpaceDN w:val="0"/>
        <w:adjustRightInd w:val="0"/>
        <w:ind w:left="0" w:firstLine="709"/>
        <w:jc w:val="both"/>
      </w:pPr>
      <w:r w:rsidRPr="00072CCE">
        <w:t>Заказчик</w:t>
      </w:r>
      <w:r w:rsidR="00B1607C" w:rsidRPr="00072CCE">
        <w:t xml:space="preserve"> вправе привлечь </w:t>
      </w:r>
      <w:r w:rsidR="00C604F8" w:rsidRPr="00072CCE">
        <w:t xml:space="preserve"> экспертов к рассмотрению заявок</w:t>
      </w:r>
      <w:r w:rsidR="00B81D81" w:rsidRPr="00072CCE">
        <w:t xml:space="preserve"> на участие в </w:t>
      </w:r>
      <w:r w:rsidR="009D6ADE" w:rsidRPr="00072CCE">
        <w:t>запросе предложений</w:t>
      </w:r>
      <w:r w:rsidR="00C604F8" w:rsidRPr="00072CCE">
        <w:t xml:space="preserve">. При этом </w:t>
      </w:r>
      <w:r w:rsidR="002E77A5" w:rsidRPr="00072CCE">
        <w:t>закупочная комиссия</w:t>
      </w:r>
      <w:r w:rsidR="00C604F8" w:rsidRPr="00072CCE">
        <w:t xml:space="preserve"> рассматривает оценки и рекомендации экспертов (если они привлекались), однако может принимать любые самостоятельные решения. </w:t>
      </w:r>
    </w:p>
    <w:p w:rsidR="00C87330" w:rsidRPr="00072CCE" w:rsidRDefault="00C87330" w:rsidP="0026279E">
      <w:pPr>
        <w:widowControl w:val="0"/>
        <w:numPr>
          <w:ilvl w:val="3"/>
          <w:numId w:val="11"/>
        </w:numPr>
        <w:tabs>
          <w:tab w:val="left" w:pos="1418"/>
          <w:tab w:val="left" w:pos="1701"/>
        </w:tabs>
        <w:autoSpaceDE w:val="0"/>
        <w:autoSpaceDN w:val="0"/>
        <w:adjustRightInd w:val="0"/>
        <w:ind w:left="0" w:firstLine="709"/>
        <w:jc w:val="both"/>
      </w:pPr>
      <w:r w:rsidRPr="00072CCE">
        <w:t xml:space="preserve">В ходе рассмотрения заявок на участие в </w:t>
      </w:r>
      <w:r w:rsidR="009D6ADE" w:rsidRPr="00072CCE">
        <w:t>запросе предложений</w:t>
      </w:r>
      <w:r w:rsidRPr="00072CCE">
        <w:t xml:space="preserve"> </w:t>
      </w:r>
      <w:r w:rsidR="002D7EDE" w:rsidRPr="00072CCE">
        <w:t>заказчик</w:t>
      </w:r>
      <w:r w:rsidRPr="00072CCE">
        <w:t xml:space="preserve"> имеет право запрашивать у соответствующих органов государственной власти, а также юридических и физических лиц, указанных в</w:t>
      </w:r>
      <w:r w:rsidRPr="00072CCE">
        <w:rPr>
          <w:lang w:val="en-US"/>
        </w:rPr>
        <w:t> </w:t>
      </w:r>
      <w:r w:rsidRPr="00072CCE">
        <w:t xml:space="preserve">заявке на участие в </w:t>
      </w:r>
      <w:r w:rsidR="009D6ADE" w:rsidRPr="00072CCE">
        <w:t>запросе предложений</w:t>
      </w:r>
      <w:r w:rsidRPr="00072CCE">
        <w:t xml:space="preserve"> и приложениях к ней, информацию о соответствии достоверности указанных в заявке на участие в</w:t>
      </w:r>
      <w:r w:rsidR="006954A4" w:rsidRPr="00072CCE">
        <w:rPr>
          <w:lang w:val="en-US"/>
        </w:rPr>
        <w:t> </w:t>
      </w:r>
      <w:r w:rsidR="009D6ADE" w:rsidRPr="00072CCE">
        <w:t>запросе предложений</w:t>
      </w:r>
      <w:r w:rsidRPr="00072CCE">
        <w:t xml:space="preserve"> сведений.</w:t>
      </w:r>
    </w:p>
    <w:p w:rsidR="00C87330" w:rsidRPr="00072CCE" w:rsidRDefault="00C87330" w:rsidP="0026279E">
      <w:pPr>
        <w:widowControl w:val="0"/>
        <w:numPr>
          <w:ilvl w:val="3"/>
          <w:numId w:val="11"/>
        </w:numPr>
        <w:tabs>
          <w:tab w:val="left" w:pos="1418"/>
          <w:tab w:val="left" w:pos="1701"/>
        </w:tabs>
        <w:autoSpaceDE w:val="0"/>
        <w:autoSpaceDN w:val="0"/>
        <w:adjustRightInd w:val="0"/>
        <w:ind w:left="0" w:firstLine="709"/>
        <w:jc w:val="both"/>
      </w:pPr>
      <w:r w:rsidRPr="00072CCE">
        <w:t xml:space="preserve">При наличии сомнений в достоверности копии документа </w:t>
      </w:r>
      <w:r w:rsidR="002D7EDE" w:rsidRPr="00072CCE">
        <w:t>заказчик</w:t>
      </w:r>
      <w:r w:rsidRPr="00072CCE">
        <w:t xml:space="preserve"> вправе запросить для обозрения оригинал документа, предоставленного в копии. В случае</w:t>
      </w:r>
      <w:proofErr w:type="gramStart"/>
      <w:r w:rsidRPr="00072CCE">
        <w:t>,</w:t>
      </w:r>
      <w:proofErr w:type="gramEnd"/>
      <w:r w:rsidRPr="00072CCE">
        <w:t xml:space="preserve"> если </w:t>
      </w:r>
      <w:r w:rsidR="00E526CF" w:rsidRPr="00072CCE">
        <w:t xml:space="preserve">участник </w:t>
      </w:r>
      <w:r w:rsidR="003E0066" w:rsidRPr="00072CCE">
        <w:t>запроса предложений</w:t>
      </w:r>
      <w:r w:rsidRPr="00072CCE">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8240C6" w:rsidRPr="00072CCE" w:rsidRDefault="008240C6" w:rsidP="0026279E">
      <w:pPr>
        <w:numPr>
          <w:ilvl w:val="3"/>
          <w:numId w:val="11"/>
        </w:numPr>
        <w:tabs>
          <w:tab w:val="left" w:pos="1418"/>
          <w:tab w:val="left" w:pos="1701"/>
        </w:tabs>
        <w:autoSpaceDE w:val="0"/>
        <w:autoSpaceDN w:val="0"/>
        <w:adjustRightInd w:val="0"/>
        <w:ind w:left="0" w:firstLine="709"/>
        <w:jc w:val="both"/>
      </w:pPr>
      <w:bookmarkStart w:id="164" w:name="_Ref317251555"/>
      <w:r w:rsidRPr="00072CCE">
        <w:t xml:space="preserve">В ходе рассмотрения заявок на участие в </w:t>
      </w:r>
      <w:r w:rsidR="009D6ADE" w:rsidRPr="00072CCE">
        <w:t>запросе предложений</w:t>
      </w:r>
      <w:r w:rsidRPr="00072CCE">
        <w:t xml:space="preserve">, </w:t>
      </w:r>
      <w:r w:rsidR="002D7EDE" w:rsidRPr="00072CCE">
        <w:t>заказчик</w:t>
      </w:r>
      <w:r w:rsidRPr="00072CCE">
        <w:t xml:space="preserve">, по решению </w:t>
      </w:r>
      <w:r w:rsidR="002E77A5" w:rsidRPr="00072CCE">
        <w:t>закупочной комиссии</w:t>
      </w:r>
      <w:r w:rsidRPr="00072CCE">
        <w:t xml:space="preserve">, вправе уточнять заявки на участие в </w:t>
      </w:r>
      <w:r w:rsidR="009D6ADE" w:rsidRPr="00072CCE">
        <w:t>запросе предложений</w:t>
      </w:r>
      <w:r w:rsidRPr="00072CCE">
        <w:t xml:space="preserve"> в следующем порядке:</w:t>
      </w:r>
      <w:bookmarkEnd w:id="164"/>
    </w:p>
    <w:p w:rsidR="001C342E" w:rsidRPr="0078379D" w:rsidRDefault="001C342E" w:rsidP="00EE584C">
      <w:pPr>
        <w:numPr>
          <w:ilvl w:val="0"/>
          <w:numId w:val="35"/>
        </w:numPr>
        <w:tabs>
          <w:tab w:val="left" w:pos="1276"/>
          <w:tab w:val="left" w:pos="1843"/>
        </w:tabs>
        <w:autoSpaceDE w:val="0"/>
        <w:autoSpaceDN w:val="0"/>
        <w:adjustRightInd w:val="0"/>
        <w:ind w:left="0" w:firstLine="851"/>
        <w:jc w:val="both"/>
      </w:pPr>
      <w:r w:rsidRPr="0078379D">
        <w:t>затребовать у участника запроса предложений отсутствующие, представленные не в полном объеме или в нечитаемом виде:</w:t>
      </w:r>
    </w:p>
    <w:p w:rsidR="001C342E" w:rsidRPr="0078379D" w:rsidRDefault="001C342E" w:rsidP="001C342E">
      <w:pPr>
        <w:tabs>
          <w:tab w:val="left" w:pos="1276"/>
          <w:tab w:val="left" w:pos="1843"/>
        </w:tabs>
        <w:autoSpaceDE w:val="0"/>
        <w:autoSpaceDN w:val="0"/>
        <w:adjustRightInd w:val="0"/>
        <w:ind w:left="1276" w:hanging="425"/>
        <w:jc w:val="both"/>
      </w:pPr>
      <w:r w:rsidRPr="0078379D">
        <w:t xml:space="preserve">- </w:t>
      </w:r>
      <w:r w:rsidRPr="0078379D">
        <w:tab/>
        <w:t xml:space="preserve">документы, подтверждающие полномочия лица на подписание заявки от имени участника процедуры закупки; </w:t>
      </w:r>
    </w:p>
    <w:p w:rsidR="001C342E" w:rsidRPr="0078379D" w:rsidRDefault="001C342E" w:rsidP="001C342E">
      <w:pPr>
        <w:tabs>
          <w:tab w:val="left" w:pos="1276"/>
          <w:tab w:val="left" w:pos="1843"/>
        </w:tabs>
        <w:autoSpaceDE w:val="0"/>
        <w:autoSpaceDN w:val="0"/>
        <w:adjustRightInd w:val="0"/>
        <w:ind w:left="1276" w:hanging="425"/>
        <w:jc w:val="both"/>
      </w:pPr>
      <w:r w:rsidRPr="0078379D">
        <w:t>­</w:t>
      </w:r>
      <w:r w:rsidRPr="0078379D">
        <w:tab/>
        <w:t>учредительные документы;</w:t>
      </w:r>
    </w:p>
    <w:p w:rsidR="001C342E" w:rsidRPr="0078379D" w:rsidRDefault="001C342E" w:rsidP="001C342E">
      <w:pPr>
        <w:tabs>
          <w:tab w:val="left" w:pos="1276"/>
          <w:tab w:val="left" w:pos="1843"/>
        </w:tabs>
        <w:autoSpaceDE w:val="0"/>
        <w:autoSpaceDN w:val="0"/>
        <w:adjustRightInd w:val="0"/>
        <w:ind w:left="1276" w:hanging="425"/>
        <w:jc w:val="both"/>
      </w:pPr>
      <w:r w:rsidRPr="0078379D">
        <w:t>­</w:t>
      </w:r>
      <w:r w:rsidRPr="0078379D">
        <w:tab/>
        <w:t>разрешающие документы (лицензии, допуски, членство в саморегулируемых общественных организациях и т.д.);</w:t>
      </w:r>
    </w:p>
    <w:p w:rsidR="001C342E" w:rsidRPr="0078379D" w:rsidRDefault="001C342E" w:rsidP="001C342E">
      <w:pPr>
        <w:tabs>
          <w:tab w:val="left" w:pos="1276"/>
          <w:tab w:val="left" w:pos="1843"/>
        </w:tabs>
        <w:autoSpaceDE w:val="0"/>
        <w:autoSpaceDN w:val="0"/>
        <w:adjustRightInd w:val="0"/>
        <w:ind w:left="1276" w:hanging="425"/>
        <w:jc w:val="both"/>
      </w:pPr>
      <w:r w:rsidRPr="0078379D">
        <w:t>­</w:t>
      </w:r>
      <w:r w:rsidRPr="0078379D">
        <w:tab/>
        <w:t>документы о крупной сделке;</w:t>
      </w:r>
    </w:p>
    <w:p w:rsidR="001C342E" w:rsidRPr="0078379D" w:rsidRDefault="001C342E" w:rsidP="001C342E">
      <w:pPr>
        <w:tabs>
          <w:tab w:val="left" w:pos="1276"/>
        </w:tabs>
        <w:autoSpaceDE w:val="0"/>
        <w:autoSpaceDN w:val="0"/>
        <w:adjustRightInd w:val="0"/>
        <w:ind w:left="1276" w:hanging="425"/>
        <w:jc w:val="both"/>
      </w:pPr>
      <w:r w:rsidRPr="0078379D">
        <w:t>­</w:t>
      </w:r>
      <w:r w:rsidRPr="0078379D">
        <w:tab/>
        <w:t>документы о сделке с заинтересованностью;</w:t>
      </w:r>
    </w:p>
    <w:p w:rsidR="001C342E" w:rsidRDefault="001C342E" w:rsidP="00EE584C">
      <w:pPr>
        <w:pStyle w:val="afff2"/>
        <w:numPr>
          <w:ilvl w:val="0"/>
          <w:numId w:val="62"/>
        </w:numPr>
        <w:tabs>
          <w:tab w:val="left" w:pos="1276"/>
        </w:tabs>
        <w:autoSpaceDE w:val="0"/>
        <w:autoSpaceDN w:val="0"/>
        <w:adjustRightInd w:val="0"/>
        <w:spacing w:after="0" w:line="240" w:lineRule="auto"/>
        <w:ind w:left="1276" w:hanging="425"/>
        <w:jc w:val="both"/>
        <w:rPr>
          <w:rFonts w:ascii="Times New Roman" w:hAnsi="Times New Roman"/>
          <w:sz w:val="24"/>
          <w:szCs w:val="24"/>
        </w:rPr>
      </w:pPr>
      <w:r w:rsidRPr="0078379D">
        <w:rPr>
          <w:rFonts w:ascii="Times New Roman" w:hAnsi="Times New Roman"/>
          <w:sz w:val="24"/>
          <w:szCs w:val="24"/>
        </w:rPr>
        <w:t>документы, подтверждающие обладание участником процедуры закупки необходимыми для исполнения договора финансовыми ресурсами</w:t>
      </w:r>
      <w:r>
        <w:rPr>
          <w:rFonts w:ascii="Times New Roman" w:hAnsi="Times New Roman"/>
          <w:sz w:val="24"/>
          <w:szCs w:val="24"/>
        </w:rPr>
        <w:t>;</w:t>
      </w:r>
    </w:p>
    <w:p w:rsidR="001C342E" w:rsidRPr="001E2C9A" w:rsidRDefault="00555EC7" w:rsidP="00EE584C">
      <w:pPr>
        <w:pStyle w:val="afff2"/>
        <w:numPr>
          <w:ilvl w:val="0"/>
          <w:numId w:val="62"/>
        </w:numPr>
        <w:tabs>
          <w:tab w:val="left" w:pos="1276"/>
        </w:tabs>
        <w:autoSpaceDE w:val="0"/>
        <w:autoSpaceDN w:val="0"/>
        <w:adjustRightInd w:val="0"/>
        <w:spacing w:after="0" w:line="240" w:lineRule="auto"/>
        <w:ind w:left="1276" w:hanging="425"/>
        <w:jc w:val="both"/>
        <w:rPr>
          <w:rFonts w:ascii="Times New Roman" w:hAnsi="Times New Roman"/>
          <w:sz w:val="24"/>
          <w:szCs w:val="24"/>
        </w:rPr>
      </w:pPr>
      <w:r>
        <w:rPr>
          <w:rFonts w:ascii="Times New Roman" w:hAnsi="Times New Roman"/>
          <w:sz w:val="24"/>
          <w:szCs w:val="24"/>
        </w:rPr>
        <w:t xml:space="preserve">документы, подтверждающие </w:t>
      </w:r>
      <w:r w:rsidR="001C342E" w:rsidRPr="00396873">
        <w:rPr>
          <w:rFonts w:ascii="Times New Roman" w:hAnsi="Times New Roman"/>
          <w:sz w:val="24"/>
          <w:szCs w:val="24"/>
        </w:rPr>
        <w:t xml:space="preserve">опыт участника </w:t>
      </w:r>
      <w:r w:rsidR="001C342E">
        <w:rPr>
          <w:rFonts w:ascii="Times New Roman" w:hAnsi="Times New Roman"/>
          <w:sz w:val="24"/>
          <w:szCs w:val="24"/>
        </w:rPr>
        <w:t>запроса предложений,</w:t>
      </w:r>
      <w:r w:rsidR="001C342E" w:rsidRPr="00396873">
        <w:rPr>
          <w:rFonts w:ascii="Times New Roman" w:hAnsi="Times New Roman"/>
          <w:sz w:val="24"/>
          <w:szCs w:val="24"/>
        </w:rPr>
        <w:t xml:space="preserve"> указанный им в своей заявке.</w:t>
      </w:r>
    </w:p>
    <w:p w:rsidR="008240C6" w:rsidRPr="00072CCE" w:rsidRDefault="008240C6" w:rsidP="00EE584C">
      <w:pPr>
        <w:numPr>
          <w:ilvl w:val="0"/>
          <w:numId w:val="35"/>
        </w:numPr>
        <w:tabs>
          <w:tab w:val="num" w:pos="1134"/>
          <w:tab w:val="left" w:pos="1418"/>
          <w:tab w:val="left" w:pos="1701"/>
        </w:tabs>
        <w:autoSpaceDE w:val="0"/>
        <w:autoSpaceDN w:val="0"/>
        <w:adjustRightInd w:val="0"/>
        <w:ind w:left="0" w:firstLine="709"/>
        <w:jc w:val="both"/>
      </w:pPr>
      <w:r w:rsidRPr="00072CCE">
        <w:lastRenderedPageBreak/>
        <w:t xml:space="preserve">направить участникам </w:t>
      </w:r>
      <w:r w:rsidR="003E0066" w:rsidRPr="00072CCE">
        <w:t>запроса предложений</w:t>
      </w:r>
      <w:r w:rsidRPr="00072CCE">
        <w:t xml:space="preserve"> запросы об исправлении выявленных в ходе рассмотрения арифметических и грамматических ошибок в</w:t>
      </w:r>
      <w:r w:rsidR="006954A4" w:rsidRPr="00072CCE">
        <w:rPr>
          <w:lang w:val="en-US"/>
        </w:rPr>
        <w:t> </w:t>
      </w:r>
      <w:r w:rsidRPr="00072CCE">
        <w:t xml:space="preserve">документах, представленных в составе заявки на участие в </w:t>
      </w:r>
      <w:r w:rsidR="009D6ADE" w:rsidRPr="00072CCE">
        <w:t>запросе предложений</w:t>
      </w:r>
      <w:r w:rsidRPr="00072CCE">
        <w:t xml:space="preserve"> и направлении </w:t>
      </w:r>
      <w:r w:rsidR="002D7EDE" w:rsidRPr="00072CCE">
        <w:t>заказчику</w:t>
      </w:r>
      <w:r w:rsidRPr="00072CCE">
        <w:t xml:space="preserve"> исправленных документов. При исправлении арифметических ошибок в заявках на участие в </w:t>
      </w:r>
      <w:r w:rsidR="009D6ADE" w:rsidRPr="00072CCE">
        <w:t>запросе предложений</w:t>
      </w:r>
      <w:r w:rsidRPr="00072CCE">
        <w:t xml:space="preserve"> применяются следующие правила:</w:t>
      </w:r>
    </w:p>
    <w:p w:rsidR="006D246B" w:rsidRPr="00072CCE" w:rsidRDefault="006D246B" w:rsidP="00EE584C">
      <w:pPr>
        <w:numPr>
          <w:ilvl w:val="0"/>
          <w:numId w:val="33"/>
        </w:numPr>
        <w:tabs>
          <w:tab w:val="num" w:pos="1134"/>
          <w:tab w:val="left" w:pos="1418"/>
          <w:tab w:val="left" w:pos="1701"/>
        </w:tabs>
        <w:autoSpaceDE w:val="0"/>
        <w:autoSpaceDN w:val="0"/>
        <w:adjustRightInd w:val="0"/>
        <w:ind w:left="1134" w:hanging="425"/>
        <w:jc w:val="both"/>
      </w:pPr>
      <w:r w:rsidRPr="00072CCE">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072CCE" w:rsidRDefault="006D246B" w:rsidP="00EE584C">
      <w:pPr>
        <w:numPr>
          <w:ilvl w:val="0"/>
          <w:numId w:val="33"/>
        </w:numPr>
        <w:tabs>
          <w:tab w:val="num" w:pos="1134"/>
          <w:tab w:val="left" w:pos="1418"/>
          <w:tab w:val="left" w:pos="1701"/>
        </w:tabs>
        <w:autoSpaceDE w:val="0"/>
        <w:autoSpaceDN w:val="0"/>
        <w:adjustRightInd w:val="0"/>
        <w:ind w:left="1134" w:hanging="425"/>
        <w:jc w:val="both"/>
      </w:pPr>
      <w:r w:rsidRPr="00072CCE">
        <w:t xml:space="preserve">при наличии разночтений между ценой, указанной в заявке на участие в </w:t>
      </w:r>
      <w:r w:rsidR="009D6ADE" w:rsidRPr="00072CCE">
        <w:t>запросе предложений</w:t>
      </w:r>
      <w:r w:rsidRPr="00072CCE">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9D6ADE" w:rsidRPr="00072CCE">
        <w:t>запросе предложений</w:t>
      </w:r>
      <w:r w:rsidR="008240C6" w:rsidRPr="00072CCE">
        <w:t>;</w:t>
      </w:r>
    </w:p>
    <w:p w:rsidR="008240C6" w:rsidRPr="00072CCE" w:rsidRDefault="006D246B" w:rsidP="00EE584C">
      <w:pPr>
        <w:numPr>
          <w:ilvl w:val="0"/>
          <w:numId w:val="33"/>
        </w:numPr>
        <w:tabs>
          <w:tab w:val="num" w:pos="1134"/>
          <w:tab w:val="left" w:pos="1418"/>
          <w:tab w:val="left" w:pos="1701"/>
        </w:tabs>
        <w:autoSpaceDE w:val="0"/>
        <w:autoSpaceDN w:val="0"/>
        <w:adjustRightInd w:val="0"/>
        <w:ind w:left="1134" w:hanging="425"/>
        <w:jc w:val="both"/>
      </w:pPr>
      <w:r w:rsidRPr="00072CCE">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9D6ADE" w:rsidRPr="00072CCE">
        <w:t>запросе предложений</w:t>
      </w:r>
      <w:r w:rsidR="008240C6" w:rsidRPr="00072CCE">
        <w:t>.</w:t>
      </w:r>
    </w:p>
    <w:p w:rsidR="008240C6" w:rsidRPr="00072CCE" w:rsidRDefault="008240C6" w:rsidP="00072CCE">
      <w:pPr>
        <w:tabs>
          <w:tab w:val="num" w:pos="1134"/>
          <w:tab w:val="left" w:pos="1418"/>
          <w:tab w:val="left" w:pos="1701"/>
        </w:tabs>
        <w:autoSpaceDE w:val="0"/>
        <w:autoSpaceDN w:val="0"/>
        <w:adjustRightInd w:val="0"/>
        <w:ind w:firstLine="709"/>
        <w:jc w:val="both"/>
      </w:pPr>
      <w:r w:rsidRPr="00072CCE">
        <w:t>Исправление иных ошибок не допускается.</w:t>
      </w:r>
    </w:p>
    <w:p w:rsidR="008240C6" w:rsidRPr="00072CCE" w:rsidRDefault="008240C6" w:rsidP="00EE584C">
      <w:pPr>
        <w:numPr>
          <w:ilvl w:val="0"/>
          <w:numId w:val="35"/>
        </w:numPr>
        <w:tabs>
          <w:tab w:val="num" w:pos="1134"/>
          <w:tab w:val="left" w:pos="1418"/>
          <w:tab w:val="left" w:pos="1701"/>
        </w:tabs>
        <w:autoSpaceDE w:val="0"/>
        <w:autoSpaceDN w:val="0"/>
        <w:adjustRightInd w:val="0"/>
        <w:ind w:left="0" w:firstLine="709"/>
        <w:jc w:val="both"/>
      </w:pPr>
      <w:r w:rsidRPr="00072CCE">
        <w:t xml:space="preserve">направить участникам </w:t>
      </w:r>
      <w:r w:rsidR="003E0066" w:rsidRPr="00072CCE">
        <w:t>запроса предложений</w:t>
      </w:r>
      <w:r w:rsidRPr="00072CCE">
        <w:t xml:space="preserve"> запросы по разъяснению положений заявок на участие в </w:t>
      </w:r>
      <w:r w:rsidR="009D6ADE" w:rsidRPr="00072CCE">
        <w:t>запросе предложений</w:t>
      </w:r>
      <w:r w:rsidRPr="00072CCE">
        <w:t>, не изменяющие существо заявки</w:t>
      </w:r>
      <w:r w:rsidR="006D246B" w:rsidRPr="00072CCE">
        <w:t>, включая изменение условий заявки</w:t>
      </w:r>
      <w:r w:rsidRPr="00072CCE">
        <w:t xml:space="preserve"> (цены, валюты, сроков и условий </w:t>
      </w:r>
      <w:r w:rsidR="002D7EDE" w:rsidRPr="00072CCE">
        <w:t>оказания услуги</w:t>
      </w:r>
      <w:r w:rsidRPr="00072CCE">
        <w:t>, графика платежа, иных условий). Данные запросы могут направляться, в том числе, по техническим условиям заявки (уточнение перечня предлагаем</w:t>
      </w:r>
      <w:r w:rsidR="005349A9" w:rsidRPr="00072CCE">
        <w:t>ых</w:t>
      </w:r>
      <w:r w:rsidRPr="00072CCE">
        <w:t xml:space="preserve"> </w:t>
      </w:r>
      <w:r w:rsidR="006D246B" w:rsidRPr="00072CCE">
        <w:t>услуг</w:t>
      </w:r>
      <w:r w:rsidRPr="00072CCE">
        <w:t xml:space="preserve">, </w:t>
      </w:r>
      <w:r w:rsidR="005349A9" w:rsidRPr="00072CCE">
        <w:t>их</w:t>
      </w:r>
      <w:r w:rsidRPr="00072CCE">
        <w:t xml:space="preserve"> технических характеристик, иных технических условий), при этом данные уточнения не должны изменять предмет проводимой процедуры </w:t>
      </w:r>
      <w:r w:rsidR="003E0066" w:rsidRPr="00072CCE">
        <w:t>запроса предложений</w:t>
      </w:r>
      <w:r w:rsidRPr="00072CCE">
        <w:t xml:space="preserve"> и объем, </w:t>
      </w:r>
      <w:r w:rsidR="0078772A">
        <w:t xml:space="preserve">номенклатуру и </w:t>
      </w:r>
      <w:r w:rsidRPr="00072CCE">
        <w:t>цену предлагаем</w:t>
      </w:r>
      <w:r w:rsidR="005F0D85" w:rsidRPr="00072CCE">
        <w:t>ых</w:t>
      </w:r>
      <w:r w:rsidRPr="00072CCE">
        <w:t xml:space="preserve"> участником </w:t>
      </w:r>
      <w:r w:rsidR="0078772A">
        <w:t xml:space="preserve">запроса предложений </w:t>
      </w:r>
      <w:r w:rsidR="005F0D85" w:rsidRPr="00072CCE">
        <w:t>услуг</w:t>
      </w:r>
      <w:r w:rsidRPr="00072CCE">
        <w:t xml:space="preserve">. </w:t>
      </w:r>
    </w:p>
    <w:p w:rsidR="008240C6" w:rsidRPr="00072CCE" w:rsidRDefault="008240C6" w:rsidP="0026279E">
      <w:pPr>
        <w:numPr>
          <w:ilvl w:val="3"/>
          <w:numId w:val="11"/>
        </w:numPr>
        <w:tabs>
          <w:tab w:val="left" w:pos="1418"/>
          <w:tab w:val="left" w:pos="1701"/>
        </w:tabs>
        <w:autoSpaceDE w:val="0"/>
        <w:autoSpaceDN w:val="0"/>
        <w:adjustRightInd w:val="0"/>
        <w:ind w:left="0" w:firstLine="709"/>
        <w:jc w:val="both"/>
      </w:pPr>
      <w:bookmarkStart w:id="165" w:name="_Ref317250737"/>
      <w:r w:rsidRPr="00072CCE">
        <w:t xml:space="preserve">При уточнении заявок на участие в </w:t>
      </w:r>
      <w:r w:rsidR="009D6ADE" w:rsidRPr="00072CCE">
        <w:t>запросе предложений</w:t>
      </w:r>
      <w:r w:rsidRPr="00072CCE">
        <w:t xml:space="preserve"> </w:t>
      </w:r>
      <w:r w:rsidR="002D7EDE" w:rsidRPr="00072CCE">
        <w:t>заказчиком</w:t>
      </w:r>
      <w:r w:rsidRPr="00072CCE">
        <w:t xml:space="preserve"> не допускается создание преимущественных условий участнику</w:t>
      </w:r>
      <w:r w:rsidR="005F0D85" w:rsidRPr="00072CCE">
        <w:t xml:space="preserve"> </w:t>
      </w:r>
      <w:r w:rsidRPr="00072CCE">
        <w:t xml:space="preserve">или нескольким участникам </w:t>
      </w:r>
      <w:r w:rsidR="003E0066" w:rsidRPr="00072CCE">
        <w:t>запроса предложений</w:t>
      </w:r>
      <w:r w:rsidRPr="00072CCE">
        <w:t>.</w:t>
      </w:r>
      <w:bookmarkEnd w:id="165"/>
      <w:r w:rsidR="0011392F">
        <w:t xml:space="preserve"> </w:t>
      </w:r>
      <w:r w:rsidR="0011392F" w:rsidRPr="00797424">
        <w:rPr>
          <w:bCs/>
        </w:rPr>
        <w:t>Предусмотренные в п.</w:t>
      </w:r>
      <w:r w:rsidR="0011392F">
        <w:rPr>
          <w:bCs/>
        </w:rPr>
        <w:t>4.14</w:t>
      </w:r>
      <w:r w:rsidR="0011392F" w:rsidRPr="00797424">
        <w:rPr>
          <w:bCs/>
        </w:rPr>
        <w:t>.1.8.  документы могут быть запрошены только единожды (в отношении каждого из документов</w:t>
      </w:r>
      <w:r w:rsidR="0011392F">
        <w:rPr>
          <w:bCs/>
        </w:rPr>
        <w:t>).</w:t>
      </w:r>
    </w:p>
    <w:p w:rsidR="008240C6" w:rsidRPr="00072CCE" w:rsidRDefault="008240C6" w:rsidP="0026279E">
      <w:pPr>
        <w:numPr>
          <w:ilvl w:val="3"/>
          <w:numId w:val="11"/>
        </w:numPr>
        <w:tabs>
          <w:tab w:val="left" w:pos="1418"/>
          <w:tab w:val="left" w:pos="1701"/>
        </w:tabs>
        <w:autoSpaceDE w:val="0"/>
        <w:autoSpaceDN w:val="0"/>
        <w:adjustRightInd w:val="0"/>
        <w:ind w:left="0" w:firstLine="709"/>
        <w:jc w:val="both"/>
      </w:pPr>
      <w:r w:rsidRPr="00072CCE">
        <w:t xml:space="preserve">Допускается не направлять участнику </w:t>
      </w:r>
      <w:r w:rsidR="003E0066" w:rsidRPr="00072CCE">
        <w:t>запроса предложений</w:t>
      </w:r>
      <w:r w:rsidRPr="00072CCE">
        <w:t xml:space="preserve">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797B18" w:rsidRPr="00072CCE">
        <w:t>4.14.2.3</w:t>
      </w:r>
      <w:r w:rsidRPr="00072CCE">
        <w:t xml:space="preserve"> имеются также иные основания для отказа в допуске к участию в </w:t>
      </w:r>
      <w:r w:rsidR="009D6ADE" w:rsidRPr="00072CCE">
        <w:t>запросе предложений</w:t>
      </w:r>
      <w:r w:rsidRPr="00072CCE">
        <w:t xml:space="preserve"> такого участника</w:t>
      </w:r>
      <w:r w:rsidR="001B0D7A" w:rsidRPr="00072CCE">
        <w:t xml:space="preserve">. </w:t>
      </w:r>
      <w:bookmarkStart w:id="166" w:name="_Ref317254290"/>
      <w:proofErr w:type="gramStart"/>
      <w:r w:rsidRPr="00072CCE">
        <w:t xml:space="preserve">Решение </w:t>
      </w:r>
      <w:r w:rsidR="002E77A5" w:rsidRPr="00072CCE">
        <w:t>закупочной комиссии</w:t>
      </w:r>
      <w:r w:rsidRPr="00072CCE">
        <w:t xml:space="preserve"> о</w:t>
      </w:r>
      <w:r w:rsidR="00206B3B" w:rsidRPr="00072CCE">
        <w:t>б уточнении заявок на участие в </w:t>
      </w:r>
      <w:r w:rsidR="009D6ADE" w:rsidRPr="00072CCE">
        <w:t>запросе предложений</w:t>
      </w:r>
      <w:r w:rsidR="005F0D85" w:rsidRPr="00072CCE">
        <w:t xml:space="preserve"> в соответствии с пунктом </w:t>
      </w:r>
      <w:r w:rsidR="00797B18" w:rsidRPr="00072CCE">
        <w:t>4.14.1.8</w:t>
      </w:r>
      <w:r w:rsidRPr="00072CCE">
        <w:t xml:space="preserve"> отражается в протоколе заседания </w:t>
      </w:r>
      <w:r w:rsidR="002E77A5" w:rsidRPr="00072CCE">
        <w:t>закупочной комиссии</w:t>
      </w:r>
      <w:r w:rsidRPr="00072CCE">
        <w:t xml:space="preserve">, который размещается </w:t>
      </w:r>
      <w:r w:rsidR="00206B3B" w:rsidRPr="00072CCE">
        <w:t>на официальном сайте</w:t>
      </w:r>
      <w:r w:rsidR="00EC3CF0" w:rsidRPr="00072CCE">
        <w:t xml:space="preserve"> и на ЭТП</w:t>
      </w:r>
      <w:r w:rsidR="005F0D85" w:rsidRPr="00072CCE">
        <w:t>, в </w:t>
      </w:r>
      <w:r w:rsidR="00206B3B" w:rsidRPr="00072CCE">
        <w:t xml:space="preserve">течение 1 (одного) </w:t>
      </w:r>
      <w:r w:rsidRPr="00072CCE">
        <w:t>дня после подписания указанного протокола</w:t>
      </w:r>
      <w:r w:rsidR="009936F6" w:rsidRPr="00072CCE">
        <w:t>,</w:t>
      </w:r>
      <w:r w:rsidR="002D7EDE" w:rsidRPr="00072CCE">
        <w:t xml:space="preserve"> а также направляется всем участникам, подавшим заявки на участие в запросе предложений</w:t>
      </w:r>
      <w:r w:rsidR="009936F6" w:rsidRPr="00072CCE">
        <w:t>.</w:t>
      </w:r>
      <w:bookmarkEnd w:id="166"/>
      <w:proofErr w:type="gramEnd"/>
    </w:p>
    <w:p w:rsidR="00206B3B" w:rsidRPr="00072CCE" w:rsidRDefault="00206B3B" w:rsidP="0026279E">
      <w:pPr>
        <w:numPr>
          <w:ilvl w:val="3"/>
          <w:numId w:val="11"/>
        </w:numPr>
        <w:tabs>
          <w:tab w:val="left" w:pos="1418"/>
          <w:tab w:val="left" w:pos="1701"/>
        </w:tabs>
        <w:autoSpaceDE w:val="0"/>
        <w:autoSpaceDN w:val="0"/>
        <w:adjustRightInd w:val="0"/>
        <w:ind w:left="0" w:firstLine="709"/>
        <w:jc w:val="both"/>
      </w:pPr>
      <w:r w:rsidRPr="00072CCE">
        <w:t>В случае принятия</w:t>
      </w:r>
      <w:r w:rsidR="00320201" w:rsidRPr="00072CCE">
        <w:t xml:space="preserve"> </w:t>
      </w:r>
      <w:r w:rsidR="002E77A5" w:rsidRPr="00072CCE">
        <w:t>закупочной комиссией</w:t>
      </w:r>
      <w:r w:rsidR="00320201" w:rsidRPr="00072CCE">
        <w:t xml:space="preserve"> решения о </w:t>
      </w:r>
      <w:r w:rsidRPr="00072CCE">
        <w:t xml:space="preserve">направлении участникам </w:t>
      </w:r>
      <w:r w:rsidR="003E0066" w:rsidRPr="00072CCE">
        <w:t>запроса предложений</w:t>
      </w:r>
      <w:r w:rsidRPr="00072CCE">
        <w:t xml:space="preserve"> запросов в соответствии с пунктом </w:t>
      </w:r>
      <w:r w:rsidR="00797B18" w:rsidRPr="00072CCE">
        <w:t>4.14.1.8</w:t>
      </w:r>
      <w:r w:rsidRPr="00072CCE">
        <w:t xml:space="preserve">, такие запросы направляются участникам </w:t>
      </w:r>
      <w:r w:rsidR="003E0066" w:rsidRPr="00072CCE">
        <w:t>запроса предложений</w:t>
      </w:r>
      <w:r w:rsidRPr="00072CCE">
        <w:t xml:space="preserve"> после размещения на официальном сайте протокола, указанного в</w:t>
      </w:r>
      <w:r w:rsidR="006954A4" w:rsidRPr="00072CCE">
        <w:rPr>
          <w:lang w:val="en-US"/>
        </w:rPr>
        <w:t> </w:t>
      </w:r>
      <w:r w:rsidRPr="00072CCE">
        <w:t>пункте </w:t>
      </w:r>
      <w:r w:rsidR="00797B18" w:rsidRPr="00072CCE">
        <w:t>4.14.1.11</w:t>
      </w:r>
      <w:r w:rsidRPr="00072CCE">
        <w:t xml:space="preserve">. Все направленные участникам </w:t>
      </w:r>
      <w:r w:rsidR="003E0066" w:rsidRPr="00072CCE">
        <w:t>запроса предложений</w:t>
      </w:r>
      <w:r w:rsidRPr="00072CCE">
        <w:t xml:space="preserve"> запросы и полученные ответы регистрируются </w:t>
      </w:r>
      <w:r w:rsidR="00753366" w:rsidRPr="00072CCE">
        <w:t>заказчиком</w:t>
      </w:r>
      <w:r w:rsidRPr="00072CCE">
        <w:t xml:space="preserve"> в Журнале запросов – ответов. Срок уточнения участниками своих заявок на участие в </w:t>
      </w:r>
      <w:r w:rsidR="009D6ADE" w:rsidRPr="00072CCE">
        <w:t>запросе предложений</w:t>
      </w:r>
      <w:r w:rsidRPr="00072CCE">
        <w:t xml:space="preserve"> устанавливается </w:t>
      </w:r>
      <w:r w:rsidR="00320201" w:rsidRPr="00072CCE">
        <w:t xml:space="preserve">в соответствующих запросах </w:t>
      </w:r>
      <w:r w:rsidRPr="00072CCE">
        <w:t>одинаковый для всех участников и не может превышать 5</w:t>
      </w:r>
      <w:r w:rsidR="00F300DE" w:rsidRPr="00072CCE">
        <w:t> (пять)</w:t>
      </w:r>
      <w:r w:rsidRPr="00072CCE">
        <w:t xml:space="preserve"> рабочих дней со дня направления соответствующего запроса. Непредставление или представление не в полном объеме запрашиваемых документов и</w:t>
      </w:r>
      <w:r w:rsidR="005F0D85" w:rsidRPr="00072CCE">
        <w:t xml:space="preserve"> (</w:t>
      </w:r>
      <w:r w:rsidRPr="00072CCE">
        <w:t>или</w:t>
      </w:r>
      <w:r w:rsidR="005F0D85" w:rsidRPr="00072CCE">
        <w:t>)</w:t>
      </w:r>
      <w:r w:rsidRPr="00072CCE">
        <w:t xml:space="preserve"> разъяснений </w:t>
      </w:r>
      <w:r w:rsidR="00320201" w:rsidRPr="00072CCE">
        <w:t xml:space="preserve">в рамках отборочной стадии рассмотрения заявок </w:t>
      </w:r>
      <w:r w:rsidRPr="00072CCE">
        <w:t>в установленный в запросе срок служит основанием для отказа в допус</w:t>
      </w:r>
      <w:r w:rsidR="00320201" w:rsidRPr="00072CCE">
        <w:t>ке к </w:t>
      </w:r>
      <w:r w:rsidRPr="00072CCE">
        <w:t xml:space="preserve">участию в </w:t>
      </w:r>
      <w:r w:rsidR="009D6ADE" w:rsidRPr="00072CCE">
        <w:t>запросе предложений</w:t>
      </w:r>
      <w:r w:rsidR="000D19ED" w:rsidRPr="00072CCE">
        <w:t>.</w:t>
      </w:r>
    </w:p>
    <w:p w:rsidR="00320201" w:rsidRPr="00072CCE" w:rsidRDefault="00320201" w:rsidP="0026279E">
      <w:pPr>
        <w:numPr>
          <w:ilvl w:val="3"/>
          <w:numId w:val="11"/>
        </w:numPr>
        <w:tabs>
          <w:tab w:val="left" w:pos="1418"/>
          <w:tab w:val="left" w:pos="1701"/>
        </w:tabs>
        <w:autoSpaceDE w:val="0"/>
        <w:autoSpaceDN w:val="0"/>
        <w:adjustRightInd w:val="0"/>
        <w:ind w:left="0" w:firstLine="709"/>
        <w:jc w:val="both"/>
      </w:pPr>
      <w:r w:rsidRPr="00072CCE">
        <w:t>Сроки проведения отборочной и (или) оценочной стадии, а также срок выбора победителя</w:t>
      </w:r>
      <w:r w:rsidR="00CC3CDD" w:rsidRPr="00072CCE">
        <w:t xml:space="preserve"> </w:t>
      </w:r>
      <w:r w:rsidR="003E0066" w:rsidRPr="00072CCE">
        <w:t>запроса предложений</w:t>
      </w:r>
      <w:r w:rsidRPr="00072CCE">
        <w:t xml:space="preserve"> по решению </w:t>
      </w:r>
      <w:r w:rsidR="002E77A5" w:rsidRPr="00072CCE">
        <w:t>закупочной комиссии</w:t>
      </w:r>
      <w:r w:rsidRPr="00072CCE">
        <w:t xml:space="preserve"> могут быть продлены, но в любом случае до истечения срока действия заявок на участие в </w:t>
      </w:r>
      <w:r w:rsidR="009D6ADE" w:rsidRPr="00072CCE">
        <w:t>запросе предложений</w:t>
      </w:r>
      <w:r w:rsidRPr="00072CCE">
        <w:t xml:space="preserve">. </w:t>
      </w:r>
      <w:r w:rsidR="000A718C" w:rsidRPr="00072CCE">
        <w:t xml:space="preserve">Извещение о продлении сроков размещается на официальном сайте </w:t>
      </w:r>
      <w:r w:rsidR="00EC3CF0" w:rsidRPr="00072CCE">
        <w:t xml:space="preserve">и на ЭТП </w:t>
      </w:r>
      <w:r w:rsidR="000A718C" w:rsidRPr="00072CCE">
        <w:t>не позднее 1</w:t>
      </w:r>
      <w:r w:rsidR="0078772A">
        <w:t xml:space="preserve"> (одного)  </w:t>
      </w:r>
      <w:r w:rsidR="000A718C" w:rsidRPr="00072CCE">
        <w:t xml:space="preserve">рабочего дня, следующего после дня оформления данного решения, но не позднее </w:t>
      </w:r>
      <w:r w:rsidR="000A718C" w:rsidRPr="00072CCE">
        <w:lastRenderedPageBreak/>
        <w:t>первоначально установленного в извещении и документации о проведении запроса предложений срока окончания соответствующей стадии рассмотрения заявок.</w:t>
      </w:r>
    </w:p>
    <w:p w:rsidR="00C87330" w:rsidRPr="00072CCE" w:rsidRDefault="004C1A41" w:rsidP="0026279E">
      <w:pPr>
        <w:pStyle w:val="40"/>
        <w:keepNext w:val="0"/>
        <w:widowControl w:val="0"/>
        <w:numPr>
          <w:ilvl w:val="2"/>
          <w:numId w:val="11"/>
        </w:numPr>
        <w:tabs>
          <w:tab w:val="left" w:pos="1418"/>
          <w:tab w:val="left" w:pos="1701"/>
        </w:tabs>
        <w:suppressAutoHyphens/>
        <w:adjustRightInd w:val="0"/>
        <w:spacing w:before="0" w:after="0"/>
        <w:ind w:left="0" w:firstLine="709"/>
        <w:jc w:val="both"/>
        <w:textAlignment w:val="baseline"/>
        <w:rPr>
          <w:rFonts w:eastAsia="Times New Roman"/>
          <w:bCs w:val="0"/>
          <w:sz w:val="24"/>
          <w:szCs w:val="24"/>
        </w:rPr>
      </w:pPr>
      <w:bookmarkStart w:id="167" w:name="_Ref317258141"/>
      <w:r w:rsidRPr="00072CCE">
        <w:rPr>
          <w:rFonts w:eastAsia="Times New Roman"/>
          <w:bCs w:val="0"/>
          <w:sz w:val="24"/>
          <w:szCs w:val="24"/>
        </w:rPr>
        <w:t>Проведение отборочной стадии</w:t>
      </w:r>
      <w:bookmarkEnd w:id="167"/>
    </w:p>
    <w:p w:rsidR="00C87330" w:rsidRPr="00072CCE" w:rsidRDefault="0052533B" w:rsidP="0026279E">
      <w:pPr>
        <w:numPr>
          <w:ilvl w:val="3"/>
          <w:numId w:val="11"/>
        </w:numPr>
        <w:tabs>
          <w:tab w:val="left" w:pos="1418"/>
          <w:tab w:val="left" w:pos="1701"/>
        </w:tabs>
        <w:autoSpaceDE w:val="0"/>
        <w:autoSpaceDN w:val="0"/>
        <w:adjustRightInd w:val="0"/>
        <w:ind w:left="0" w:firstLine="709"/>
        <w:jc w:val="both"/>
      </w:pPr>
      <w:proofErr w:type="gramStart"/>
      <w:r w:rsidRPr="00072CCE">
        <w:t xml:space="preserve">В </w:t>
      </w:r>
      <w:r w:rsidR="00750A19" w:rsidRPr="00072CCE">
        <w:t xml:space="preserve"> </w:t>
      </w:r>
      <w:r w:rsidR="008240C6" w:rsidRPr="00072CCE">
        <w:t xml:space="preserve">рамках отборочной стадии </w:t>
      </w:r>
      <w:r w:rsidR="002E77A5" w:rsidRPr="00072CCE">
        <w:t>закупочная комиссия</w:t>
      </w:r>
      <w:r w:rsidR="00C87330" w:rsidRPr="00072CCE">
        <w:t xml:space="preserve"> в срок, указанный в извещении о</w:t>
      </w:r>
      <w:r w:rsidR="00C87330" w:rsidRPr="00072CCE">
        <w:rPr>
          <w:lang w:val="en-US"/>
        </w:rPr>
        <w:t> </w:t>
      </w:r>
      <w:r w:rsidR="00C87330" w:rsidRPr="00072CCE">
        <w:t xml:space="preserve">проведении </w:t>
      </w:r>
      <w:r w:rsidR="003E0066" w:rsidRPr="00072CCE">
        <w:t>запроса предложений</w:t>
      </w:r>
      <w:r w:rsidR="00C87330" w:rsidRPr="00072CCE">
        <w:t xml:space="preserve"> и в пункте</w:t>
      </w:r>
      <w:r w:rsidR="00B85488" w:rsidRPr="00072CCE">
        <w:t> </w:t>
      </w:r>
      <w:r w:rsidR="00797B18" w:rsidRPr="00072CCE">
        <w:t>21</w:t>
      </w:r>
      <w:r w:rsidR="00C87330" w:rsidRPr="00072CCE">
        <w:t xml:space="preserve"> раздела</w:t>
      </w:r>
      <w:r w:rsidR="00B85488" w:rsidRPr="00072CCE">
        <w:t> </w:t>
      </w:r>
      <w:r w:rsidR="00753366" w:rsidRPr="00072CCE">
        <w:t>7</w:t>
      </w:r>
      <w:r w:rsidR="00C87330" w:rsidRPr="00072CCE">
        <w:t xml:space="preserve"> «Информационная карта </w:t>
      </w:r>
      <w:r w:rsidR="003E0066" w:rsidRPr="00072CCE">
        <w:t>запроса предложений</w:t>
      </w:r>
      <w:r w:rsidR="00C87330" w:rsidRPr="00072CCE">
        <w:t>» осуществляет рассмотрение заявок на</w:t>
      </w:r>
      <w:r w:rsidR="00C87330" w:rsidRPr="00072CCE">
        <w:rPr>
          <w:lang w:val="en-US"/>
        </w:rPr>
        <w:t> </w:t>
      </w:r>
      <w:r w:rsidR="00C87330" w:rsidRPr="00072CCE">
        <w:t xml:space="preserve">участие в </w:t>
      </w:r>
      <w:r w:rsidR="009D6ADE" w:rsidRPr="00072CCE">
        <w:t>запросе предложений</w:t>
      </w:r>
      <w:r w:rsidR="00C87330" w:rsidRPr="00072CCE">
        <w:t xml:space="preserve"> и участников </w:t>
      </w:r>
      <w:r w:rsidR="003E0066" w:rsidRPr="00072CCE">
        <w:t>запроса предложений</w:t>
      </w:r>
      <w:r w:rsidR="00C87330" w:rsidRPr="00072CCE">
        <w:t xml:space="preserve"> на предмет их соответствия требованиям, установленным законодательством Российской Федерации, </w:t>
      </w:r>
      <w:r w:rsidR="0078772A">
        <w:t xml:space="preserve">ЕОСЗ </w:t>
      </w:r>
      <w:r w:rsidR="00C87330" w:rsidRPr="00072CCE">
        <w:t>и</w:t>
      </w:r>
      <w:r w:rsidR="00C87330" w:rsidRPr="00072CCE">
        <w:rPr>
          <w:lang w:val="en-US"/>
        </w:rPr>
        <w:t> </w:t>
      </w:r>
      <w:r w:rsidR="00C87330" w:rsidRPr="00072CCE">
        <w:t xml:space="preserve">настоящей </w:t>
      </w:r>
      <w:r w:rsidR="002E77A5" w:rsidRPr="00072CCE">
        <w:t>документацией по</w:t>
      </w:r>
      <w:r w:rsidR="006954A4" w:rsidRPr="00072CCE">
        <w:rPr>
          <w:lang w:val="en-US"/>
        </w:rPr>
        <w:t> </w:t>
      </w:r>
      <w:r w:rsidR="002E77A5" w:rsidRPr="00072CCE">
        <w:t>запросу предложений</w:t>
      </w:r>
      <w:r w:rsidR="00C87330" w:rsidRPr="00072CCE">
        <w:t>.</w:t>
      </w:r>
      <w:proofErr w:type="gramEnd"/>
    </w:p>
    <w:p w:rsidR="004A0A4B" w:rsidRPr="00072CCE" w:rsidRDefault="006376EB" w:rsidP="0026279E">
      <w:pPr>
        <w:numPr>
          <w:ilvl w:val="3"/>
          <w:numId w:val="11"/>
        </w:numPr>
        <w:tabs>
          <w:tab w:val="left" w:pos="1418"/>
          <w:tab w:val="left" w:pos="1701"/>
        </w:tabs>
        <w:autoSpaceDE w:val="0"/>
        <w:autoSpaceDN w:val="0"/>
        <w:adjustRightInd w:val="0"/>
        <w:ind w:left="0" w:firstLine="709"/>
        <w:jc w:val="both"/>
      </w:pPr>
      <w:bookmarkStart w:id="168" w:name="_Ref266805430"/>
      <w:bookmarkStart w:id="169" w:name="_Ref125833092"/>
      <w:bookmarkStart w:id="170" w:name="_Ref297560912"/>
      <w:r w:rsidRPr="00072CCE">
        <w:t xml:space="preserve">Заявка на участие в </w:t>
      </w:r>
      <w:r w:rsidR="009D6ADE" w:rsidRPr="00072CCE">
        <w:t>запросе предложений</w:t>
      </w:r>
      <w:r w:rsidRPr="00072CCE">
        <w:t xml:space="preserve"> должна полностью соответствовать каждому из установленных настоящей </w:t>
      </w:r>
      <w:r w:rsidR="002E77A5" w:rsidRPr="00072CCE">
        <w:t>документацией по запросу предложений</w:t>
      </w:r>
      <w:r w:rsidRPr="00072CCE">
        <w:t xml:space="preserve"> требований или быть лучше, то есть </w:t>
      </w:r>
      <w:r w:rsidR="004A0A4B" w:rsidRPr="00072CCE">
        <w:t xml:space="preserve">установленные </w:t>
      </w:r>
      <w:r w:rsidRPr="00072CCE">
        <w:t xml:space="preserve">требования </w:t>
      </w:r>
      <w:r w:rsidR="004A0A4B" w:rsidRPr="00072CCE">
        <w:t xml:space="preserve">в документации по запросу предложений </w:t>
      </w:r>
      <w:r w:rsidRPr="00072CCE">
        <w:t xml:space="preserve">являются </w:t>
      </w:r>
      <w:r w:rsidR="0016417D" w:rsidRPr="00072CCE">
        <w:t>минимально допустимыми</w:t>
      </w:r>
      <w:r w:rsidRPr="00072CCE">
        <w:t>.</w:t>
      </w:r>
    </w:p>
    <w:p w:rsidR="004A0A4B" w:rsidRPr="00072CCE" w:rsidRDefault="004A0A4B" w:rsidP="0026279E">
      <w:pPr>
        <w:numPr>
          <w:ilvl w:val="3"/>
          <w:numId w:val="11"/>
        </w:numPr>
        <w:tabs>
          <w:tab w:val="left" w:pos="1418"/>
          <w:tab w:val="left" w:pos="1701"/>
        </w:tabs>
        <w:autoSpaceDE w:val="0"/>
        <w:autoSpaceDN w:val="0"/>
        <w:adjustRightInd w:val="0"/>
        <w:ind w:left="0" w:firstLine="709"/>
        <w:jc w:val="both"/>
      </w:pPr>
      <w:bookmarkStart w:id="171" w:name="_Ref319671106"/>
      <w:r w:rsidRPr="00072CCE">
        <w:t>В соответствии с установленными в документации по запросу предложений требованиями, критериями отбора являются:</w:t>
      </w:r>
      <w:bookmarkEnd w:id="171"/>
    </w:p>
    <w:p w:rsidR="004A0A4B" w:rsidRPr="00072CCE" w:rsidRDefault="004A0A4B" w:rsidP="00EE584C">
      <w:pPr>
        <w:numPr>
          <w:ilvl w:val="0"/>
          <w:numId w:val="49"/>
        </w:numPr>
        <w:tabs>
          <w:tab w:val="num" w:pos="1134"/>
          <w:tab w:val="left" w:pos="1418"/>
          <w:tab w:val="left" w:pos="1701"/>
        </w:tabs>
        <w:autoSpaceDE w:val="0"/>
        <w:autoSpaceDN w:val="0"/>
        <w:adjustRightInd w:val="0"/>
        <w:ind w:left="0" w:firstLine="709"/>
        <w:jc w:val="both"/>
      </w:pPr>
      <w:bookmarkStart w:id="172" w:name="_Ref310366279"/>
      <w:r w:rsidRPr="00072CCE">
        <w:t>соответствие заявки требованиям документации по запросу предложений по существу по своему составу, согласно</w:t>
      </w:r>
      <w:r w:rsidR="00B93F8C" w:rsidRPr="00072CCE">
        <w:t xml:space="preserve"> пункты 11, 13,</w:t>
      </w:r>
      <w:r w:rsidRPr="00072CCE">
        <w:t> </w:t>
      </w:r>
      <w:r w:rsidR="00797B18" w:rsidRPr="00072CCE">
        <w:t>14</w:t>
      </w:r>
      <w:r w:rsidRPr="00072CCE">
        <w:t xml:space="preserve"> раздела </w:t>
      </w:r>
      <w:r w:rsidR="00753366" w:rsidRPr="00072CCE">
        <w:t>7</w:t>
      </w:r>
      <w:r w:rsidRPr="00072CCE">
        <w:t xml:space="preserve"> «Информационная карта запроса предложений», и оформлению;</w:t>
      </w:r>
      <w:bookmarkEnd w:id="172"/>
    </w:p>
    <w:p w:rsidR="004A0A4B" w:rsidRPr="00072CCE" w:rsidRDefault="004A0A4B" w:rsidP="00EE584C">
      <w:pPr>
        <w:numPr>
          <w:ilvl w:val="0"/>
          <w:numId w:val="49"/>
        </w:numPr>
        <w:tabs>
          <w:tab w:val="num" w:pos="1134"/>
          <w:tab w:val="left" w:pos="1418"/>
          <w:tab w:val="left" w:pos="1701"/>
        </w:tabs>
        <w:autoSpaceDE w:val="0"/>
        <w:autoSpaceDN w:val="0"/>
        <w:adjustRightInd w:val="0"/>
        <w:ind w:left="0" w:firstLine="709"/>
        <w:jc w:val="both"/>
      </w:pPr>
      <w:bookmarkStart w:id="173" w:name="_Ref319658796"/>
      <w:r w:rsidRPr="00072CCE">
        <w:t>достоверность сведений и действительность документов, приведенных в заявке;</w:t>
      </w:r>
      <w:bookmarkEnd w:id="173"/>
    </w:p>
    <w:p w:rsidR="004A0A4B" w:rsidRPr="00072CCE" w:rsidRDefault="004A0A4B" w:rsidP="00EE584C">
      <w:pPr>
        <w:numPr>
          <w:ilvl w:val="0"/>
          <w:numId w:val="49"/>
        </w:numPr>
        <w:tabs>
          <w:tab w:val="num" w:pos="1134"/>
          <w:tab w:val="left" w:pos="1418"/>
          <w:tab w:val="left" w:pos="1701"/>
        </w:tabs>
        <w:autoSpaceDE w:val="0"/>
        <w:autoSpaceDN w:val="0"/>
        <w:adjustRightInd w:val="0"/>
        <w:ind w:left="0" w:firstLine="709"/>
        <w:jc w:val="both"/>
      </w:pPr>
      <w:bookmarkStart w:id="174" w:name="_Ref319658823"/>
      <w:r w:rsidRPr="00072CCE">
        <w:t>соответствие участника запроса предложений и заявленных участником запроса предложений соисполнителей (в случае установления требований), требованиям, установленным в пункте </w:t>
      </w:r>
      <w:r w:rsidR="00797B18" w:rsidRPr="00072CCE">
        <w:t>11</w:t>
      </w:r>
      <w:r w:rsidRPr="00072CCE">
        <w:t xml:space="preserve"> раздела </w:t>
      </w:r>
      <w:r w:rsidR="00753366" w:rsidRPr="00072CCE">
        <w:t>7</w:t>
      </w:r>
      <w:r w:rsidRPr="00072CCE">
        <w:t xml:space="preserve"> «Информационная карта запроса предложений»;</w:t>
      </w:r>
      <w:bookmarkEnd w:id="174"/>
    </w:p>
    <w:p w:rsidR="004A0A4B" w:rsidRPr="00072CCE" w:rsidRDefault="004A0A4B" w:rsidP="00EE584C">
      <w:pPr>
        <w:numPr>
          <w:ilvl w:val="0"/>
          <w:numId w:val="49"/>
        </w:numPr>
        <w:tabs>
          <w:tab w:val="num" w:pos="1134"/>
          <w:tab w:val="left" w:pos="1418"/>
          <w:tab w:val="left" w:pos="1701"/>
        </w:tabs>
        <w:autoSpaceDE w:val="0"/>
        <w:autoSpaceDN w:val="0"/>
        <w:adjustRightInd w:val="0"/>
        <w:ind w:left="0" w:firstLine="709"/>
        <w:jc w:val="both"/>
      </w:pPr>
      <w:bookmarkStart w:id="175" w:name="_Ref319659212"/>
      <w:r w:rsidRPr="00072CCE">
        <w:t>соответствие предлагаемых участником запроса предложений услуг требованиям, установленным в пункте </w:t>
      </w:r>
      <w:r w:rsidR="00797B18" w:rsidRPr="00072CCE">
        <w:t>12</w:t>
      </w:r>
      <w:r w:rsidRPr="00072CCE">
        <w:t xml:space="preserve"> раздела </w:t>
      </w:r>
      <w:r w:rsidR="00753366" w:rsidRPr="00072CCE">
        <w:t>7</w:t>
      </w:r>
      <w:r w:rsidRPr="00072CCE">
        <w:t xml:space="preserve"> «Информационная карта запроса предложений»;</w:t>
      </w:r>
      <w:bookmarkEnd w:id="175"/>
    </w:p>
    <w:p w:rsidR="004A0A4B" w:rsidRPr="00072CCE" w:rsidRDefault="004A0A4B" w:rsidP="00EE584C">
      <w:pPr>
        <w:numPr>
          <w:ilvl w:val="0"/>
          <w:numId w:val="49"/>
        </w:numPr>
        <w:tabs>
          <w:tab w:val="num" w:pos="1134"/>
          <w:tab w:val="left" w:pos="1418"/>
          <w:tab w:val="left" w:pos="1701"/>
        </w:tabs>
        <w:autoSpaceDE w:val="0"/>
        <w:autoSpaceDN w:val="0"/>
        <w:adjustRightInd w:val="0"/>
        <w:ind w:left="0" w:firstLine="709"/>
        <w:jc w:val="both"/>
      </w:pPr>
      <w:bookmarkStart w:id="176" w:name="_Ref319659237"/>
      <w:r w:rsidRPr="00072CCE">
        <w:t xml:space="preserve">соответствие предлагаемых участником запроса предложений договорных условий (в том числе </w:t>
      </w:r>
      <w:proofErr w:type="spellStart"/>
      <w:r w:rsidRPr="00072CCE">
        <w:t>непревышения</w:t>
      </w:r>
      <w:proofErr w:type="spellEnd"/>
      <w:r w:rsidRPr="00072CCE">
        <w:t xml:space="preserve"> объявленной начальной (максимальной) цены договора) требованиям, установленным в пунктах </w:t>
      </w:r>
      <w:r w:rsidR="00797B18" w:rsidRPr="00072CCE">
        <w:t>3</w:t>
      </w:r>
      <w:r w:rsidRPr="00072CCE">
        <w:t>, </w:t>
      </w:r>
      <w:r w:rsidR="00797B18" w:rsidRPr="00072CCE">
        <w:t>7</w:t>
      </w:r>
      <w:r w:rsidRPr="00072CCE">
        <w:t xml:space="preserve"> раздела </w:t>
      </w:r>
      <w:r w:rsidR="00753366" w:rsidRPr="00072CCE">
        <w:t>7</w:t>
      </w:r>
      <w:r w:rsidRPr="00072CCE">
        <w:t>«Информационная карта запроса предложений»;</w:t>
      </w:r>
      <w:bookmarkEnd w:id="176"/>
    </w:p>
    <w:p w:rsidR="004A0A4B" w:rsidRPr="00072CCE" w:rsidRDefault="004A0A4B" w:rsidP="00EE584C">
      <w:pPr>
        <w:numPr>
          <w:ilvl w:val="0"/>
          <w:numId w:val="49"/>
        </w:numPr>
        <w:tabs>
          <w:tab w:val="num" w:pos="1134"/>
          <w:tab w:val="left" w:pos="1418"/>
          <w:tab w:val="left" w:pos="1701"/>
        </w:tabs>
        <w:autoSpaceDE w:val="0"/>
        <w:autoSpaceDN w:val="0"/>
        <w:adjustRightInd w:val="0"/>
        <w:ind w:left="0" w:firstLine="709"/>
        <w:jc w:val="both"/>
      </w:pPr>
      <w:bookmarkStart w:id="177" w:name="_Ref319659280"/>
      <w:r w:rsidRPr="00072CCE">
        <w:t>предоставление участником запроса предложений требуемого обеспечения заявки, установленного в пункте </w:t>
      </w:r>
      <w:r w:rsidR="00797B18" w:rsidRPr="00072CCE">
        <w:t>10</w:t>
      </w:r>
      <w:r w:rsidRPr="00072CCE">
        <w:t xml:space="preserve"> раздела </w:t>
      </w:r>
      <w:r w:rsidR="00753366" w:rsidRPr="00072CCE">
        <w:t>7</w:t>
      </w:r>
      <w:r w:rsidRPr="00072CCE">
        <w:t xml:space="preserve"> «Информационная карта запроса предложений».</w:t>
      </w:r>
      <w:bookmarkEnd w:id="177"/>
    </w:p>
    <w:p w:rsidR="00C87330" w:rsidRPr="00072CCE" w:rsidRDefault="006376EB" w:rsidP="0026279E">
      <w:pPr>
        <w:numPr>
          <w:ilvl w:val="3"/>
          <w:numId w:val="11"/>
        </w:numPr>
        <w:tabs>
          <w:tab w:val="left" w:pos="1418"/>
          <w:tab w:val="left" w:pos="1701"/>
        </w:tabs>
        <w:autoSpaceDE w:val="0"/>
        <w:autoSpaceDN w:val="0"/>
        <w:adjustRightInd w:val="0"/>
        <w:ind w:left="0" w:firstLine="709"/>
        <w:jc w:val="both"/>
      </w:pPr>
      <w:r w:rsidRPr="00072CCE">
        <w:t xml:space="preserve">По итогам отборочной стадии </w:t>
      </w:r>
      <w:r w:rsidR="002E77A5" w:rsidRPr="00072CCE">
        <w:t>закупочная комиссия</w:t>
      </w:r>
      <w:r w:rsidRPr="00072CCE">
        <w:t xml:space="preserve"> на своем заседании в отношении каждого участника</w:t>
      </w:r>
      <w:r w:rsidR="00266729" w:rsidRPr="00072CCE">
        <w:t xml:space="preserve"> </w:t>
      </w:r>
      <w:r w:rsidR="003E0066" w:rsidRPr="00072CCE">
        <w:t>запроса предложений</w:t>
      </w:r>
      <w:r w:rsidR="00750A19" w:rsidRPr="00072CCE">
        <w:t xml:space="preserve"> </w:t>
      </w:r>
      <w:r w:rsidRPr="00072CCE">
        <w:t>принимает решение о</w:t>
      </w:r>
      <w:r w:rsidR="006954A4" w:rsidRPr="00072CCE">
        <w:rPr>
          <w:lang w:val="en-US"/>
        </w:rPr>
        <w:t> </w:t>
      </w:r>
      <w:r w:rsidRPr="00072CCE">
        <w:t xml:space="preserve">допуске к дальнейшему участию в </w:t>
      </w:r>
      <w:r w:rsidR="009D6ADE" w:rsidRPr="00072CCE">
        <w:t>запросе предложений</w:t>
      </w:r>
      <w:r w:rsidRPr="00072CCE">
        <w:t>, либо об отказе в</w:t>
      </w:r>
      <w:r w:rsidR="006954A4" w:rsidRPr="00072CCE">
        <w:rPr>
          <w:lang w:val="en-US"/>
        </w:rPr>
        <w:t> </w:t>
      </w:r>
      <w:r w:rsidRPr="00072CCE">
        <w:t>допуске</w:t>
      </w:r>
      <w:bookmarkEnd w:id="168"/>
      <w:r w:rsidRPr="00072CCE">
        <w:t xml:space="preserve"> </w:t>
      </w:r>
      <w:r w:rsidR="00266729" w:rsidRPr="00072CCE">
        <w:rPr>
          <w:b/>
          <w:i/>
        </w:rPr>
        <w:t xml:space="preserve"> </w:t>
      </w:r>
      <w:r w:rsidRPr="00072CCE">
        <w:t>в соответствии с критериями отбора и в</w:t>
      </w:r>
      <w:r w:rsidR="006954A4" w:rsidRPr="00072CCE">
        <w:rPr>
          <w:lang w:val="en-US"/>
        </w:rPr>
        <w:t> </w:t>
      </w:r>
      <w:r w:rsidRPr="00072CCE">
        <w:t xml:space="preserve">порядке, которые установлены в </w:t>
      </w:r>
      <w:r w:rsidR="003E0066" w:rsidRPr="00072CCE">
        <w:t>документации по запросу предложений</w:t>
      </w:r>
      <w:r w:rsidRPr="00072CCE">
        <w:t>, по</w:t>
      </w:r>
      <w:r w:rsidR="006954A4" w:rsidRPr="00072CCE">
        <w:rPr>
          <w:lang w:val="en-US"/>
        </w:rPr>
        <w:t> </w:t>
      </w:r>
      <w:r w:rsidRPr="00072CCE">
        <w:t>следующим основаниям:</w:t>
      </w:r>
      <w:bookmarkStart w:id="178" w:name="sub_1211"/>
      <w:bookmarkEnd w:id="169"/>
      <w:bookmarkEnd w:id="170"/>
    </w:p>
    <w:p w:rsidR="006376EB" w:rsidRPr="00072CCE" w:rsidRDefault="006376EB" w:rsidP="00072CCE">
      <w:pPr>
        <w:pStyle w:val="af7"/>
        <w:numPr>
          <w:ilvl w:val="0"/>
          <w:numId w:val="16"/>
        </w:numPr>
        <w:tabs>
          <w:tab w:val="clear" w:pos="786"/>
          <w:tab w:val="num" w:pos="1134"/>
          <w:tab w:val="left" w:pos="1418"/>
          <w:tab w:val="left" w:pos="1701"/>
        </w:tabs>
        <w:spacing w:before="0" w:beforeAutospacing="0" w:after="0" w:afterAutospacing="0"/>
        <w:ind w:left="0" w:firstLine="709"/>
        <w:jc w:val="both"/>
      </w:pPr>
      <w:bookmarkStart w:id="179" w:name="_Ref299324479"/>
      <w:proofErr w:type="gramStart"/>
      <w:r w:rsidRPr="00072CCE">
        <w:t xml:space="preserve">несоответствие заявки </w:t>
      </w:r>
      <w:r w:rsidR="00147FD3" w:rsidRPr="00072CCE">
        <w:t>требованиям подпункта </w:t>
      </w:r>
      <w:r w:rsidR="00797B18" w:rsidRPr="00072CCE">
        <w:t>а)</w:t>
      </w:r>
      <w:r w:rsidR="00147FD3" w:rsidRPr="00072CCE">
        <w:t xml:space="preserve"> пункта </w:t>
      </w:r>
      <w:r w:rsidR="00797B18" w:rsidRPr="00072CCE">
        <w:t>4.14.2.</w:t>
      </w:r>
      <w:r w:rsidR="00C02B1D" w:rsidRPr="00072CCE">
        <w:t>3</w:t>
      </w:r>
      <w:r w:rsidR="00147FD3" w:rsidRPr="00072CCE">
        <w:t xml:space="preserve"> </w:t>
      </w:r>
      <w:r w:rsidRPr="00072CCE">
        <w:t>по составу (за исключением случаев непредставления документов и (или) сведений, необходимых исключительно для</w:t>
      </w:r>
      <w:r w:rsidR="006954A4" w:rsidRPr="00072CCE">
        <w:rPr>
          <w:lang w:val="en-US"/>
        </w:rPr>
        <w:t> </w:t>
      </w:r>
      <w:r w:rsidRPr="00072CCE">
        <w:t>целе</w:t>
      </w:r>
      <w:r w:rsidR="00753366" w:rsidRPr="00072CCE">
        <w:t>й оценки и сопоставления заявок</w:t>
      </w:r>
      <w:r w:rsidR="0078772A">
        <w:t>, если это предусмотрено документацией по запросу предложений</w:t>
      </w:r>
      <w:r w:rsidRPr="00072CCE">
        <w:t>), содержанию и</w:t>
      </w:r>
      <w:bookmarkEnd w:id="179"/>
      <w:r w:rsidR="0078772A">
        <w:t xml:space="preserve"> оформлению</w:t>
      </w:r>
      <w:r w:rsidR="00EB1F47" w:rsidRPr="00072CCE">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w:t>
      </w:r>
      <w:r w:rsidR="00590DC5" w:rsidRPr="00072CCE">
        <w:t>продукции</w:t>
      </w:r>
      <w:r w:rsidR="00753366" w:rsidRPr="00072CCE">
        <w:t xml:space="preserve"> (размер</w:t>
      </w:r>
      <w:proofErr w:type="gramEnd"/>
      <w:r w:rsidR="00753366" w:rsidRPr="00072CCE">
        <w:t xml:space="preserve"> страхового тарифа)</w:t>
      </w:r>
      <w:r w:rsidR="00EB1F47" w:rsidRPr="00072CCE">
        <w:t xml:space="preserve">, срока оказания услуг. </w:t>
      </w:r>
      <w:proofErr w:type="gramStart"/>
      <w:r w:rsidR="00EB1F47" w:rsidRPr="00072CCE">
        <w:t>Если в заявке на</w:t>
      </w:r>
      <w:r w:rsidR="00EB1F47" w:rsidRPr="00072CCE">
        <w:rPr>
          <w:lang w:val="en-US"/>
        </w:rPr>
        <w:t> </w:t>
      </w:r>
      <w:r w:rsidR="00EB1F47" w:rsidRPr="00072CCE">
        <w:t xml:space="preserve">участие в </w:t>
      </w:r>
      <w:r w:rsidR="009D6ADE" w:rsidRPr="00072CCE">
        <w:t>запросе предложений</w:t>
      </w:r>
      <w:r w:rsidR="00EB1F47" w:rsidRPr="00072CCE">
        <w:t xml:space="preserve"> указан срок в периодах (дни, недели, месяцы), а</w:t>
      </w:r>
      <w:r w:rsidR="00EB1F47" w:rsidRPr="00072CCE">
        <w:rPr>
          <w:lang w:val="en-US"/>
        </w:rPr>
        <w:t> </w:t>
      </w:r>
      <w:r w:rsidR="00EB1F47" w:rsidRPr="00072CCE">
        <w:t>в</w:t>
      </w:r>
      <w:r w:rsidR="00EB1F47" w:rsidRPr="00072CCE">
        <w:rPr>
          <w:lang w:val="en-US"/>
        </w:rPr>
        <w:t> </w:t>
      </w:r>
      <w:r w:rsidR="00EB1F47" w:rsidRPr="00072CCE">
        <w:t>извещении о</w:t>
      </w:r>
      <w:r w:rsidR="006954A4" w:rsidRPr="00072CCE">
        <w:rPr>
          <w:lang w:val="en-US"/>
        </w:rPr>
        <w:t> </w:t>
      </w:r>
      <w:r w:rsidR="00EB1F47" w:rsidRPr="00072CCE">
        <w:t xml:space="preserve">проведении </w:t>
      </w:r>
      <w:r w:rsidR="003E0066" w:rsidRPr="00072CCE">
        <w:t>запроса предложений</w:t>
      </w:r>
      <w:r w:rsidR="00EB1F47" w:rsidRPr="00072CCE">
        <w:t xml:space="preserve"> и пункте</w:t>
      </w:r>
      <w:r w:rsidR="00806D8D" w:rsidRPr="00072CCE">
        <w:t> </w:t>
      </w:r>
      <w:r w:rsidR="00797B18" w:rsidRPr="00072CCE">
        <w:t>3</w:t>
      </w:r>
      <w:r w:rsidR="00EB1F47" w:rsidRPr="00072CCE">
        <w:t xml:space="preserve"> раздела</w:t>
      </w:r>
      <w:r w:rsidR="00806D8D" w:rsidRPr="00072CCE">
        <w:t> </w:t>
      </w:r>
      <w:r w:rsidR="00590DC5" w:rsidRPr="00072CCE">
        <w:t>7</w:t>
      </w:r>
      <w:r w:rsidR="00EB1F47" w:rsidRPr="00072CCE">
        <w:t xml:space="preserve"> «Информационная карта </w:t>
      </w:r>
      <w:r w:rsidR="003E0066" w:rsidRPr="00072CCE">
        <w:t>запроса предложений</w:t>
      </w:r>
      <w:r w:rsidR="00EB1F47" w:rsidRPr="00072CCE">
        <w:t xml:space="preserve">» установлена календарная дата, то для исчисления соответствия заявки на участие в </w:t>
      </w:r>
      <w:r w:rsidR="009D6ADE" w:rsidRPr="00072CCE">
        <w:t>запросе предложений</w:t>
      </w:r>
      <w:r w:rsidR="00EB1F47" w:rsidRPr="00072CCE">
        <w:t xml:space="preserve"> требуемым срокам, предлагаемый период </w:t>
      </w:r>
      <w:r w:rsidR="00590DC5" w:rsidRPr="00072CCE">
        <w:t xml:space="preserve">оказания </w:t>
      </w:r>
      <w:r w:rsidR="00EB1F47" w:rsidRPr="00072CCE">
        <w:t>услуг отсчитывается от предполагаемой даты заключения договора, рассчитываемой в</w:t>
      </w:r>
      <w:r w:rsidR="006954A4" w:rsidRPr="00072CCE">
        <w:rPr>
          <w:lang w:val="en-US"/>
        </w:rPr>
        <w:t> </w:t>
      </w:r>
      <w:r w:rsidR="00EB1F47" w:rsidRPr="00072CCE">
        <w:t>соответствии с</w:t>
      </w:r>
      <w:proofErr w:type="gramEnd"/>
      <w:r w:rsidR="00EB1F47" w:rsidRPr="00072CCE">
        <w:t xml:space="preserve"> датой </w:t>
      </w:r>
      <w:r w:rsidR="00EB1F47" w:rsidRPr="00072CCE">
        <w:rPr>
          <w:bCs/>
        </w:rPr>
        <w:t xml:space="preserve">подведения итогов </w:t>
      </w:r>
      <w:r w:rsidR="003E0066" w:rsidRPr="00072CCE">
        <w:rPr>
          <w:bCs/>
        </w:rPr>
        <w:t>запроса предложений</w:t>
      </w:r>
      <w:r w:rsidR="00EB1F47" w:rsidRPr="00072CCE">
        <w:rPr>
          <w:bCs/>
        </w:rPr>
        <w:t>, указанной в</w:t>
      </w:r>
      <w:r w:rsidR="006954A4" w:rsidRPr="00072CCE">
        <w:rPr>
          <w:bCs/>
          <w:lang w:val="en-US"/>
        </w:rPr>
        <w:t> </w:t>
      </w:r>
      <w:r w:rsidR="00EB1F47" w:rsidRPr="00072CCE">
        <w:rPr>
          <w:bCs/>
        </w:rPr>
        <w:t xml:space="preserve">извещении о проведении </w:t>
      </w:r>
      <w:r w:rsidR="003E0066" w:rsidRPr="00072CCE">
        <w:rPr>
          <w:bCs/>
        </w:rPr>
        <w:t>запроса предложений</w:t>
      </w:r>
      <w:r w:rsidR="00EB1F47" w:rsidRPr="00072CCE">
        <w:rPr>
          <w:bCs/>
        </w:rPr>
        <w:t xml:space="preserve"> и пункте</w:t>
      </w:r>
      <w:r w:rsidR="00806D8D" w:rsidRPr="00072CCE">
        <w:rPr>
          <w:bCs/>
          <w:lang w:val="en-US"/>
        </w:rPr>
        <w:t> </w:t>
      </w:r>
      <w:r w:rsidR="00797B18" w:rsidRPr="00072CCE">
        <w:rPr>
          <w:bCs/>
        </w:rPr>
        <w:t>21</w:t>
      </w:r>
      <w:r w:rsidR="00EB1F47" w:rsidRPr="00072CCE">
        <w:rPr>
          <w:bCs/>
        </w:rPr>
        <w:t xml:space="preserve"> раздела</w:t>
      </w:r>
      <w:r w:rsidR="00806D8D" w:rsidRPr="00072CCE">
        <w:rPr>
          <w:bCs/>
        </w:rPr>
        <w:t> </w:t>
      </w:r>
      <w:r w:rsidR="00590DC5" w:rsidRPr="00072CCE">
        <w:rPr>
          <w:bCs/>
        </w:rPr>
        <w:t>7</w:t>
      </w:r>
      <w:r w:rsidR="00EB1F47" w:rsidRPr="00072CCE">
        <w:rPr>
          <w:bCs/>
        </w:rPr>
        <w:t xml:space="preserve"> «Информационная карта </w:t>
      </w:r>
      <w:r w:rsidR="003E0066" w:rsidRPr="00072CCE">
        <w:rPr>
          <w:bCs/>
        </w:rPr>
        <w:t>запроса предложений</w:t>
      </w:r>
      <w:r w:rsidR="00EB1F47" w:rsidRPr="00072CCE">
        <w:rPr>
          <w:bCs/>
        </w:rPr>
        <w:t xml:space="preserve">» </w:t>
      </w:r>
      <w:r w:rsidR="00784A3A" w:rsidRPr="00072CCE">
        <w:rPr>
          <w:bCs/>
        </w:rPr>
        <w:t xml:space="preserve">и датой заключения </w:t>
      </w:r>
      <w:r w:rsidR="00784A3A" w:rsidRPr="00072CCE">
        <w:t>договора, в соответствии с минимально возможным сроком, указанным в</w:t>
      </w:r>
      <w:r w:rsidR="00784A3A" w:rsidRPr="00072CCE">
        <w:rPr>
          <w:lang w:val="en-US"/>
        </w:rPr>
        <w:t> </w:t>
      </w:r>
      <w:r w:rsidR="00784A3A" w:rsidRPr="00072CCE">
        <w:t xml:space="preserve">извещении о проведении запроса предложений и </w:t>
      </w:r>
      <w:r w:rsidR="00784A3A" w:rsidRPr="00072CCE">
        <w:rPr>
          <w:bCs/>
        </w:rPr>
        <w:t>пункте 24 раздела 7 «Информационная карта запроса предложений»</w:t>
      </w:r>
      <w:r w:rsidR="00EB1F47" w:rsidRPr="00072CCE">
        <w:t>;</w:t>
      </w:r>
    </w:p>
    <w:p w:rsidR="00266729" w:rsidRPr="00072CCE" w:rsidRDefault="00266729" w:rsidP="00072CCE">
      <w:pPr>
        <w:pStyle w:val="af7"/>
        <w:numPr>
          <w:ilvl w:val="0"/>
          <w:numId w:val="16"/>
        </w:numPr>
        <w:tabs>
          <w:tab w:val="clear" w:pos="786"/>
          <w:tab w:val="num" w:pos="1134"/>
          <w:tab w:val="left" w:pos="1418"/>
          <w:tab w:val="left" w:pos="1701"/>
        </w:tabs>
        <w:spacing w:before="0" w:beforeAutospacing="0" w:after="0" w:afterAutospacing="0"/>
        <w:ind w:left="0" w:firstLine="709"/>
        <w:jc w:val="both"/>
      </w:pPr>
      <w:r w:rsidRPr="00072CCE">
        <w:lastRenderedPageBreak/>
        <w:t xml:space="preserve">предоставление участником </w:t>
      </w:r>
      <w:r w:rsidR="003E0066" w:rsidRPr="00072CCE">
        <w:t>запроса предложений</w:t>
      </w:r>
      <w:r w:rsidRPr="00072CCE">
        <w:t xml:space="preserve"> в составе заявки на</w:t>
      </w:r>
      <w:r w:rsidR="006954A4" w:rsidRPr="00072CCE">
        <w:rPr>
          <w:lang w:val="en-US"/>
        </w:rPr>
        <w:t> </w:t>
      </w:r>
      <w:r w:rsidRPr="00072CCE">
        <w:t xml:space="preserve">участие в </w:t>
      </w:r>
      <w:r w:rsidR="009D6ADE" w:rsidRPr="00072CCE">
        <w:t>запросе предложений</w:t>
      </w:r>
      <w:r w:rsidRPr="00072CCE">
        <w:t xml:space="preserve"> недостоверных сведений</w:t>
      </w:r>
      <w:r w:rsidR="0045201B" w:rsidRPr="00072CCE">
        <w:t xml:space="preserve"> (подпункт </w:t>
      </w:r>
      <w:r w:rsidR="00797B18" w:rsidRPr="00072CCE">
        <w:t>б)</w:t>
      </w:r>
      <w:r w:rsidR="0045201B" w:rsidRPr="00072CCE">
        <w:t xml:space="preserve"> пункта </w:t>
      </w:r>
      <w:r w:rsidR="00797B18" w:rsidRPr="00072CCE">
        <w:t>4.14.2.</w:t>
      </w:r>
      <w:r w:rsidR="00C02B1D" w:rsidRPr="00072CCE">
        <w:t>3</w:t>
      </w:r>
      <w:r w:rsidR="0045201B" w:rsidRPr="00072CCE">
        <w:t>)</w:t>
      </w:r>
      <w:r w:rsidRPr="00072CCE">
        <w:t>;</w:t>
      </w:r>
    </w:p>
    <w:p w:rsidR="00EB1F47" w:rsidRPr="00072CCE" w:rsidRDefault="00EB1F47" w:rsidP="00072CCE">
      <w:pPr>
        <w:pStyle w:val="af7"/>
        <w:numPr>
          <w:ilvl w:val="0"/>
          <w:numId w:val="16"/>
        </w:numPr>
        <w:tabs>
          <w:tab w:val="clear" w:pos="786"/>
          <w:tab w:val="num" w:pos="1134"/>
          <w:tab w:val="left" w:pos="1418"/>
          <w:tab w:val="left" w:pos="1701"/>
        </w:tabs>
        <w:spacing w:before="0" w:beforeAutospacing="0" w:after="0" w:afterAutospacing="0"/>
        <w:ind w:left="0" w:firstLine="709"/>
        <w:jc w:val="both"/>
      </w:pPr>
      <w:r w:rsidRPr="00072CCE">
        <w:t xml:space="preserve">несоответствие участника </w:t>
      </w:r>
      <w:r w:rsidR="003E0066" w:rsidRPr="00072CCE">
        <w:t>запроса предложений</w:t>
      </w:r>
      <w:r w:rsidRPr="00072CCE">
        <w:t xml:space="preserve"> </w:t>
      </w:r>
      <w:r w:rsidR="0045201B" w:rsidRPr="00072CCE">
        <w:t>согласно критерию отбора подпункта </w:t>
      </w:r>
      <w:r w:rsidR="00797B18" w:rsidRPr="00072CCE">
        <w:t>в)</w:t>
      </w:r>
      <w:r w:rsidR="0045201B" w:rsidRPr="00072CCE">
        <w:t xml:space="preserve"> пункта </w:t>
      </w:r>
      <w:r w:rsidR="00797B18" w:rsidRPr="00072CCE">
        <w:t>4.14.2.</w:t>
      </w:r>
      <w:r w:rsidR="00C02B1D" w:rsidRPr="00072CCE">
        <w:t>3</w:t>
      </w:r>
      <w:r w:rsidRPr="00072CCE">
        <w:t>;</w:t>
      </w:r>
    </w:p>
    <w:p w:rsidR="00EB1F47" w:rsidRPr="00072CCE" w:rsidRDefault="00EB1F47" w:rsidP="00072CCE">
      <w:pPr>
        <w:pStyle w:val="af7"/>
        <w:numPr>
          <w:ilvl w:val="0"/>
          <w:numId w:val="16"/>
        </w:numPr>
        <w:tabs>
          <w:tab w:val="clear" w:pos="786"/>
          <w:tab w:val="num" w:pos="1134"/>
          <w:tab w:val="left" w:pos="1418"/>
          <w:tab w:val="left" w:pos="1701"/>
        </w:tabs>
        <w:spacing w:before="0" w:beforeAutospacing="0" w:after="0" w:afterAutospacing="0"/>
        <w:ind w:left="0" w:firstLine="709"/>
        <w:jc w:val="both"/>
      </w:pPr>
      <w:r w:rsidRPr="00072CCE">
        <w:t xml:space="preserve">несоответствие соисполнителей </w:t>
      </w:r>
      <w:r w:rsidR="0045201B" w:rsidRPr="00072CCE">
        <w:t>согласно критерию отбора подпункта </w:t>
      </w:r>
      <w:r w:rsidR="00797B18" w:rsidRPr="00072CCE">
        <w:t>в)</w:t>
      </w:r>
      <w:r w:rsidR="0045201B" w:rsidRPr="00072CCE">
        <w:t xml:space="preserve"> пункта </w:t>
      </w:r>
      <w:r w:rsidR="00797B18" w:rsidRPr="00072CCE">
        <w:t>4.14.2.</w:t>
      </w:r>
      <w:r w:rsidR="00965EE7">
        <w:t>3</w:t>
      </w:r>
      <w:r w:rsidRPr="00072CCE">
        <w:t xml:space="preserve">, если </w:t>
      </w:r>
      <w:r w:rsidR="0045201B" w:rsidRPr="00072CCE">
        <w:t xml:space="preserve">требования к ним </w:t>
      </w:r>
      <w:r w:rsidRPr="00072CCE">
        <w:t>были установлены;</w:t>
      </w:r>
    </w:p>
    <w:p w:rsidR="00EB1F47" w:rsidRPr="00072CCE" w:rsidRDefault="00EB1F47" w:rsidP="00072CCE">
      <w:pPr>
        <w:pStyle w:val="af7"/>
        <w:numPr>
          <w:ilvl w:val="0"/>
          <w:numId w:val="16"/>
        </w:numPr>
        <w:tabs>
          <w:tab w:val="clear" w:pos="786"/>
          <w:tab w:val="num" w:pos="1134"/>
          <w:tab w:val="left" w:pos="1418"/>
          <w:tab w:val="left" w:pos="1701"/>
        </w:tabs>
        <w:spacing w:before="0" w:beforeAutospacing="0" w:after="0" w:afterAutospacing="0"/>
        <w:ind w:left="0" w:firstLine="709"/>
        <w:jc w:val="both"/>
      </w:pPr>
      <w:r w:rsidRPr="00072CCE">
        <w:t xml:space="preserve">несоответствие </w:t>
      </w:r>
      <w:r w:rsidR="00266729" w:rsidRPr="00072CCE">
        <w:t>услуг</w:t>
      </w:r>
      <w:r w:rsidRPr="00072CCE">
        <w:t xml:space="preserve">, указанных в заявке на участие в </w:t>
      </w:r>
      <w:r w:rsidR="009D6ADE" w:rsidRPr="00072CCE">
        <w:t>запросе предложений</w:t>
      </w:r>
      <w:r w:rsidRPr="00072CCE">
        <w:t xml:space="preserve">, </w:t>
      </w:r>
      <w:r w:rsidR="0045201B" w:rsidRPr="00072CCE">
        <w:t>согласно критерию отбора подпункта </w:t>
      </w:r>
      <w:r w:rsidR="00797B18" w:rsidRPr="00072CCE">
        <w:t>г)</w:t>
      </w:r>
      <w:r w:rsidR="0045201B" w:rsidRPr="00072CCE">
        <w:t xml:space="preserve"> пункта </w:t>
      </w:r>
      <w:r w:rsidR="00797B18" w:rsidRPr="00072CCE">
        <w:t>4.14.2.</w:t>
      </w:r>
      <w:r w:rsidR="00C02B1D" w:rsidRPr="00072CCE">
        <w:t>3</w:t>
      </w:r>
      <w:r w:rsidRPr="00072CCE">
        <w:t>;</w:t>
      </w:r>
    </w:p>
    <w:p w:rsidR="0045201B" w:rsidRPr="00072CCE" w:rsidRDefault="0045201B" w:rsidP="00072CCE">
      <w:pPr>
        <w:pStyle w:val="af7"/>
        <w:numPr>
          <w:ilvl w:val="0"/>
          <w:numId w:val="16"/>
        </w:numPr>
        <w:tabs>
          <w:tab w:val="clear" w:pos="786"/>
          <w:tab w:val="num" w:pos="1134"/>
          <w:tab w:val="left" w:pos="1418"/>
          <w:tab w:val="left" w:pos="1701"/>
        </w:tabs>
        <w:spacing w:before="0" w:beforeAutospacing="0" w:after="0" w:afterAutospacing="0"/>
        <w:ind w:left="0" w:firstLine="709"/>
        <w:jc w:val="both"/>
      </w:pPr>
      <w:r w:rsidRPr="00072CCE">
        <w:t>несоответствие договорных условий, указанных в заявке на участие в запросе предложений, согласно критерию отбора подпункта </w:t>
      </w:r>
      <w:r w:rsidR="00797B18" w:rsidRPr="00072CCE">
        <w:t>д)</w:t>
      </w:r>
      <w:r w:rsidRPr="00072CCE">
        <w:t xml:space="preserve"> пункта </w:t>
      </w:r>
      <w:r w:rsidR="00797B18" w:rsidRPr="00072CCE">
        <w:t>4.14.2.</w:t>
      </w:r>
      <w:r w:rsidR="00C02B1D" w:rsidRPr="00072CCE">
        <w:t>3</w:t>
      </w:r>
      <w:r w:rsidR="00C6640D" w:rsidRPr="00072CCE">
        <w:t>;</w:t>
      </w:r>
    </w:p>
    <w:p w:rsidR="00EB1F47" w:rsidRPr="00072CCE" w:rsidRDefault="00EB1F47" w:rsidP="00072CCE">
      <w:pPr>
        <w:pStyle w:val="af7"/>
        <w:numPr>
          <w:ilvl w:val="0"/>
          <w:numId w:val="16"/>
        </w:numPr>
        <w:tabs>
          <w:tab w:val="clear" w:pos="786"/>
          <w:tab w:val="num" w:pos="1134"/>
          <w:tab w:val="left" w:pos="1418"/>
          <w:tab w:val="left" w:pos="1701"/>
        </w:tabs>
        <w:spacing w:before="0" w:beforeAutospacing="0" w:after="0" w:afterAutospacing="0"/>
        <w:ind w:left="0" w:firstLine="709"/>
        <w:jc w:val="both"/>
      </w:pPr>
      <w:r w:rsidRPr="00072CCE">
        <w:t>несоответствие размера, формы, условий или порядка предоставления обеспечения</w:t>
      </w:r>
      <w:r w:rsidR="002F4DB7" w:rsidRPr="00072CCE">
        <w:t xml:space="preserve"> (подпункт </w:t>
      </w:r>
      <w:r w:rsidR="00797B18" w:rsidRPr="00072CCE">
        <w:t>е)</w:t>
      </w:r>
      <w:r w:rsidR="002F4DB7" w:rsidRPr="00072CCE">
        <w:t xml:space="preserve"> пункта </w:t>
      </w:r>
      <w:r w:rsidR="00797B18" w:rsidRPr="00072CCE">
        <w:t>4.14.2.</w:t>
      </w:r>
      <w:r w:rsidR="00C02B1D" w:rsidRPr="00072CCE">
        <w:t>3</w:t>
      </w:r>
      <w:r w:rsidR="002F4DB7" w:rsidRPr="00072CCE">
        <w:t>)</w:t>
      </w:r>
      <w:r w:rsidR="00266729" w:rsidRPr="00072CCE">
        <w:t>.</w:t>
      </w:r>
      <w:r w:rsidRPr="00072CCE">
        <w:t xml:space="preserve"> </w:t>
      </w:r>
      <w:proofErr w:type="gramStart"/>
      <w:r w:rsidR="00266729" w:rsidRPr="00072CCE">
        <w:t xml:space="preserve">При этом отсутствие документа, подтверждающего </w:t>
      </w:r>
      <w:r w:rsidR="007609AE" w:rsidRPr="00072CCE">
        <w:t>перечисление</w:t>
      </w:r>
      <w:r w:rsidR="00266729" w:rsidRPr="00072CCE">
        <w:t xml:space="preserve"> денежных средств в качестве обеспечения заявки на участие в </w:t>
      </w:r>
      <w:r w:rsidR="009D6ADE" w:rsidRPr="00072CCE">
        <w:t>запросе предложений</w:t>
      </w:r>
      <w:r w:rsidR="007609AE" w:rsidRPr="00072CCE">
        <w:t xml:space="preserve"> на</w:t>
      </w:r>
      <w:r w:rsidR="00964E64" w:rsidRPr="00072CCE">
        <w:t> </w:t>
      </w:r>
      <w:r w:rsidR="007609AE" w:rsidRPr="00072CCE">
        <w:t xml:space="preserve">расчетный счет </w:t>
      </w:r>
      <w:r w:rsidR="00567E76" w:rsidRPr="00072CCE">
        <w:t>заказчика</w:t>
      </w:r>
      <w:r w:rsidR="00266729" w:rsidRPr="00072CCE">
        <w:t xml:space="preserve">, </w:t>
      </w:r>
      <w:r w:rsidR="00964E64" w:rsidRPr="00072CCE">
        <w:t>в случае установления</w:t>
      </w:r>
      <w:r w:rsidR="00F400CC" w:rsidRPr="00072CCE">
        <w:t xml:space="preserve"> такого требования в </w:t>
      </w:r>
      <w:r w:rsidR="003E0066" w:rsidRPr="00072CCE">
        <w:t>документации по запросу предложений</w:t>
      </w:r>
      <w:r w:rsidR="00F400CC" w:rsidRPr="00072CCE">
        <w:t xml:space="preserve">, </w:t>
      </w:r>
      <w:r w:rsidR="007609AE" w:rsidRPr="00072CCE">
        <w:t>при условии</w:t>
      </w:r>
      <w:r w:rsidR="00266729" w:rsidRPr="00072CCE">
        <w:t xml:space="preserve"> </w:t>
      </w:r>
      <w:r w:rsidR="007609AE" w:rsidRPr="00072CCE">
        <w:t xml:space="preserve">своевременного </w:t>
      </w:r>
      <w:r w:rsidR="00266729" w:rsidRPr="00072CCE">
        <w:t xml:space="preserve">поступления на расчетный счет </w:t>
      </w:r>
      <w:r w:rsidR="00567E76" w:rsidRPr="00072CCE">
        <w:t>заказчика</w:t>
      </w:r>
      <w:r w:rsidR="00266729" w:rsidRPr="00072CCE">
        <w:t xml:space="preserve"> денежных средств в размере обеспечения заявки на участие в</w:t>
      </w:r>
      <w:r w:rsidR="006954A4" w:rsidRPr="00072CCE">
        <w:rPr>
          <w:lang w:val="en-US"/>
        </w:rPr>
        <w:t> </w:t>
      </w:r>
      <w:r w:rsidR="009D6ADE" w:rsidRPr="00072CCE">
        <w:t>запросе предложений</w:t>
      </w:r>
      <w:r w:rsidR="00266729" w:rsidRPr="00072CCE">
        <w:t xml:space="preserve"> за данного участника, не является основанием для отказа в</w:t>
      </w:r>
      <w:r w:rsidR="006954A4" w:rsidRPr="00072CCE">
        <w:rPr>
          <w:lang w:val="en-US"/>
        </w:rPr>
        <w:t> </w:t>
      </w:r>
      <w:r w:rsidR="00266729" w:rsidRPr="00072CCE">
        <w:t>допуске</w:t>
      </w:r>
      <w:proofErr w:type="gramEnd"/>
      <w:r w:rsidR="00266729" w:rsidRPr="00072CCE">
        <w:t xml:space="preserve"> к участию в </w:t>
      </w:r>
      <w:r w:rsidR="009D6ADE" w:rsidRPr="00072CCE">
        <w:t>запросе предложений</w:t>
      </w:r>
      <w:r w:rsidR="00266729" w:rsidRPr="00072CCE">
        <w:t xml:space="preserve">. </w:t>
      </w:r>
      <w:r w:rsidR="00567E76" w:rsidRPr="00072CCE">
        <w:t>Заказчик</w:t>
      </w:r>
      <w:r w:rsidR="00266729" w:rsidRPr="00072CCE">
        <w:t xml:space="preserve"> по всем заявкам </w:t>
      </w:r>
      <w:r w:rsidR="007609AE" w:rsidRPr="00072CCE">
        <w:t xml:space="preserve">на участие в </w:t>
      </w:r>
      <w:r w:rsidR="009D6ADE" w:rsidRPr="00072CCE">
        <w:t>запросе предложений</w:t>
      </w:r>
      <w:r w:rsidR="00266729" w:rsidRPr="00072CCE">
        <w:t>, в которых отсутствует документ, подтверждающий внесение денежных средств, проверяет поступление на расчетный счет сре</w:t>
      </w:r>
      <w:proofErr w:type="gramStart"/>
      <w:r w:rsidR="00266729" w:rsidRPr="00072CCE">
        <w:t>дств в к</w:t>
      </w:r>
      <w:proofErr w:type="gramEnd"/>
      <w:r w:rsidR="00266729" w:rsidRPr="00072CCE">
        <w:t xml:space="preserve">ачестве обеспечения заявки на участие в </w:t>
      </w:r>
      <w:r w:rsidR="009D6ADE" w:rsidRPr="00072CCE">
        <w:t>запросе предложений</w:t>
      </w:r>
      <w:r w:rsidR="00266729" w:rsidRPr="00072CCE">
        <w:t xml:space="preserve"> и вносит сведения о поступившем платеже в протокол, указанный в</w:t>
      </w:r>
      <w:r w:rsidR="006954A4" w:rsidRPr="00072CCE">
        <w:rPr>
          <w:lang w:val="en-US"/>
        </w:rPr>
        <w:t> </w:t>
      </w:r>
      <w:r w:rsidR="00266729" w:rsidRPr="00072CCE">
        <w:t>пункте</w:t>
      </w:r>
      <w:r w:rsidR="00806D8D" w:rsidRPr="00072CCE">
        <w:t> </w:t>
      </w:r>
      <w:r w:rsidR="00797B18" w:rsidRPr="00072CCE">
        <w:t>4.14.2.8</w:t>
      </w:r>
      <w:r w:rsidR="00266729" w:rsidRPr="00072CCE">
        <w:t>;</w:t>
      </w:r>
    </w:p>
    <w:p w:rsidR="00C87330" w:rsidRPr="00072CCE" w:rsidRDefault="00446126" w:rsidP="0026279E">
      <w:pPr>
        <w:numPr>
          <w:ilvl w:val="3"/>
          <w:numId w:val="11"/>
        </w:numPr>
        <w:tabs>
          <w:tab w:val="left" w:pos="1418"/>
          <w:tab w:val="left" w:pos="1701"/>
        </w:tabs>
        <w:autoSpaceDE w:val="0"/>
        <w:autoSpaceDN w:val="0"/>
        <w:adjustRightInd w:val="0"/>
        <w:ind w:left="0" w:firstLine="709"/>
        <w:jc w:val="both"/>
      </w:pPr>
      <w:bookmarkStart w:id="180" w:name="sub_1214"/>
      <w:bookmarkEnd w:id="178"/>
      <w:r w:rsidRPr="00072CCE">
        <w:t>П</w:t>
      </w:r>
      <w:r w:rsidR="00750A19" w:rsidRPr="00072CCE">
        <w:t xml:space="preserve">о </w:t>
      </w:r>
      <w:r w:rsidR="00D937BC" w:rsidRPr="00072CCE">
        <w:t xml:space="preserve">итогам отборочной стадии </w:t>
      </w:r>
      <w:r w:rsidR="002E77A5" w:rsidRPr="00072CCE">
        <w:t>закупочной комиссией</w:t>
      </w:r>
      <w:r w:rsidR="00D937BC" w:rsidRPr="00072CCE">
        <w:t xml:space="preserve"> принимаются решения в отношении каждого участника </w:t>
      </w:r>
      <w:r w:rsidR="003E0066" w:rsidRPr="00072CCE">
        <w:t>запроса предложений</w:t>
      </w:r>
      <w:r w:rsidR="00D937BC" w:rsidRPr="00072CCE">
        <w:t xml:space="preserve"> о допуске к участию в </w:t>
      </w:r>
      <w:r w:rsidR="009D6ADE" w:rsidRPr="00072CCE">
        <w:t>запросе предложений</w:t>
      </w:r>
      <w:r w:rsidR="00D937BC" w:rsidRPr="00072CCE">
        <w:t xml:space="preserve"> или об отказе в</w:t>
      </w:r>
      <w:r w:rsidR="006954A4" w:rsidRPr="00072CCE">
        <w:rPr>
          <w:lang w:val="en-US"/>
        </w:rPr>
        <w:t> </w:t>
      </w:r>
      <w:r w:rsidR="00D937BC" w:rsidRPr="00072CCE">
        <w:t>допуске к участию в</w:t>
      </w:r>
      <w:r w:rsidR="00DF61DF" w:rsidRPr="00072CCE">
        <w:t xml:space="preserve"> </w:t>
      </w:r>
      <w:r w:rsidR="009D6ADE" w:rsidRPr="00072CCE">
        <w:t>запросе предложений</w:t>
      </w:r>
      <w:r w:rsidR="00D937BC" w:rsidRPr="00072CCE">
        <w:t>.</w:t>
      </w:r>
    </w:p>
    <w:p w:rsidR="00265BE7" w:rsidRPr="0026279E" w:rsidRDefault="00265BE7" w:rsidP="0026279E">
      <w:pPr>
        <w:numPr>
          <w:ilvl w:val="3"/>
          <w:numId w:val="11"/>
        </w:numPr>
        <w:tabs>
          <w:tab w:val="clear" w:pos="3349"/>
          <w:tab w:val="num" w:pos="1276"/>
          <w:tab w:val="num" w:pos="1843"/>
        </w:tabs>
        <w:autoSpaceDE w:val="0"/>
        <w:autoSpaceDN w:val="0"/>
        <w:adjustRightInd w:val="0"/>
        <w:ind w:left="0" w:firstLine="709"/>
        <w:jc w:val="both"/>
        <w:rPr>
          <w:lang w:val="ru"/>
        </w:rPr>
      </w:pPr>
      <w:r w:rsidRPr="00072CCE">
        <w:t xml:space="preserve">В случае если по результатам рассмотрения заявок только один участник </w:t>
      </w:r>
      <w:r w:rsidR="003E0066" w:rsidRPr="00072CCE">
        <w:t>запроса предложений</w:t>
      </w:r>
      <w:r w:rsidR="00750A19" w:rsidRPr="00072CCE">
        <w:t xml:space="preserve"> </w:t>
      </w:r>
      <w:r w:rsidRPr="00072CCE">
        <w:t>(в т</w:t>
      </w:r>
      <w:r w:rsidR="00DF61DF" w:rsidRPr="00072CCE">
        <w:t xml:space="preserve">ом </w:t>
      </w:r>
      <w:r w:rsidRPr="00072CCE">
        <w:t>ч</w:t>
      </w:r>
      <w:r w:rsidR="00DF61DF" w:rsidRPr="00072CCE">
        <w:t>исле</w:t>
      </w:r>
      <w:r w:rsidRPr="00072CCE">
        <w:t xml:space="preserve"> участник, подавший единственную заявку) и поданная им заявка</w:t>
      </w:r>
      <w:r w:rsidR="009E3040" w:rsidRPr="00072CCE">
        <w:t xml:space="preserve"> </w:t>
      </w:r>
      <w:r w:rsidRPr="00072CCE">
        <w:t xml:space="preserve">были признаны соответствующими условиям </w:t>
      </w:r>
      <w:r w:rsidR="003E0066" w:rsidRPr="00072CCE">
        <w:t>запроса предложений</w:t>
      </w:r>
      <w:r w:rsidRPr="00072CCE">
        <w:t xml:space="preserve">, </w:t>
      </w:r>
      <w:r w:rsidR="00B73B31" w:rsidRPr="00072CCE">
        <w:t>или</w:t>
      </w:r>
      <w:r w:rsidRPr="00072CCE">
        <w:t xml:space="preserve"> ни один из участников и (или) поданные ими </w:t>
      </w:r>
      <w:r w:rsidR="00032BCF">
        <w:t>заявки</w:t>
      </w:r>
      <w:r w:rsidR="00032BCF" w:rsidRPr="00072CCE">
        <w:t xml:space="preserve"> </w:t>
      </w:r>
      <w:r w:rsidRPr="00072CCE">
        <w:t>не</w:t>
      </w:r>
      <w:r w:rsidR="006954A4" w:rsidRPr="00072CCE">
        <w:rPr>
          <w:lang w:val="en-US"/>
        </w:rPr>
        <w:t> </w:t>
      </w:r>
      <w:r w:rsidRPr="00072CCE">
        <w:t xml:space="preserve">были признаны соответствующими условиям </w:t>
      </w:r>
      <w:r w:rsidR="003E0066" w:rsidRPr="00072CCE">
        <w:t>запроса предложений</w:t>
      </w:r>
      <w:r w:rsidRPr="00072CCE">
        <w:t xml:space="preserve">, </w:t>
      </w:r>
      <w:r w:rsidR="002E77A5" w:rsidRPr="00072CCE">
        <w:t>запрос предложений</w:t>
      </w:r>
      <w:r w:rsidRPr="00072CCE">
        <w:t xml:space="preserve"> признается несостоявшимся</w:t>
      </w:r>
      <w:r w:rsidR="00446126" w:rsidRPr="00072CCE">
        <w:t>.</w:t>
      </w:r>
      <w:r w:rsidR="00B5538C">
        <w:t xml:space="preserve"> </w:t>
      </w:r>
      <w:r w:rsidR="00B5538C" w:rsidRPr="0078379D">
        <w:rPr>
          <w:lang w:val="ru"/>
        </w:rPr>
        <w:t>При этом</w:t>
      </w:r>
      <w:proofErr w:type="gramStart"/>
      <w:r w:rsidR="00B5538C" w:rsidRPr="0078379D">
        <w:rPr>
          <w:lang w:val="ru"/>
        </w:rPr>
        <w:t>,</w:t>
      </w:r>
      <w:proofErr w:type="gramEnd"/>
      <w:r w:rsidR="00B5538C" w:rsidRPr="0078379D">
        <w:rPr>
          <w:lang w:val="ru"/>
        </w:rPr>
        <w:t xml:space="preserve"> в случае признания одного участника запроса предложений (в том числе подавшего единственную заявку) и его заявки соответствующими условиям запроса предложений, закупочная комиссия вправе рекомендовать заказчику заключить договор с единственным участником запроса предложений либо рекомендовать заказчику не заключать договор с таким участником. В рекомендацию о заключении договора также могут быть включены рекомендации заказчику о проведении преддоговорных переговоров в соответствии с </w:t>
      </w:r>
      <w:r w:rsidR="00B5538C" w:rsidRPr="00D33EFD">
        <w:rPr>
          <w:lang w:val="ru"/>
        </w:rPr>
        <w:t>пунктом</w:t>
      </w:r>
      <w:hyperlink w:anchor="bookmark87" w:tooltip="Current Document">
        <w:r w:rsidR="00B5538C" w:rsidRPr="00D33EFD">
          <w:rPr>
            <w:rStyle w:val="afe"/>
            <w:color w:val="auto"/>
            <w:u w:val="none"/>
            <w:lang w:val="ru"/>
          </w:rPr>
          <w:t xml:space="preserve"> 4.15.</w:t>
        </w:r>
        <w:r w:rsidR="00821AE1">
          <w:rPr>
            <w:rStyle w:val="afe"/>
            <w:color w:val="auto"/>
            <w:u w:val="none"/>
            <w:lang w:val="ru"/>
          </w:rPr>
          <w:t>10</w:t>
        </w:r>
        <w:r w:rsidR="00B5538C" w:rsidRPr="00D33EFD">
          <w:rPr>
            <w:rStyle w:val="afe"/>
            <w:color w:val="auto"/>
            <w:u w:val="none"/>
            <w:lang w:val="ru"/>
          </w:rPr>
          <w:t>.</w:t>
        </w:r>
      </w:hyperlink>
    </w:p>
    <w:p w:rsidR="009F5224" w:rsidRPr="00072CCE" w:rsidRDefault="00BF7FE8" w:rsidP="0026279E">
      <w:pPr>
        <w:numPr>
          <w:ilvl w:val="3"/>
          <w:numId w:val="11"/>
        </w:numPr>
        <w:tabs>
          <w:tab w:val="left" w:pos="1418"/>
          <w:tab w:val="left" w:pos="1701"/>
        </w:tabs>
        <w:autoSpaceDE w:val="0"/>
        <w:autoSpaceDN w:val="0"/>
        <w:adjustRightInd w:val="0"/>
        <w:ind w:left="0" w:firstLine="709"/>
        <w:jc w:val="both"/>
      </w:pPr>
      <w:bookmarkStart w:id="181" w:name="_Ref317254711"/>
      <w:bookmarkEnd w:id="180"/>
      <w:r w:rsidRPr="00072CCE">
        <w:t>Р</w:t>
      </w:r>
      <w:r w:rsidR="004C40F9" w:rsidRPr="00072CCE">
        <w:t xml:space="preserve">ешения </w:t>
      </w:r>
      <w:r w:rsidR="002E77A5" w:rsidRPr="00072CCE">
        <w:t>закупочной комиссии</w:t>
      </w:r>
      <w:r w:rsidR="009F5CA3" w:rsidRPr="00072CCE">
        <w:t xml:space="preserve"> </w:t>
      </w:r>
      <w:r w:rsidR="00182472" w:rsidRPr="00072CCE">
        <w:t>по</w:t>
      </w:r>
      <w:r w:rsidR="006954A4" w:rsidRPr="00072CCE">
        <w:rPr>
          <w:lang w:val="en-US"/>
        </w:rPr>
        <w:t> </w:t>
      </w:r>
      <w:r w:rsidR="00182472" w:rsidRPr="00072CCE">
        <w:t>итогам отборочной стадии оформляются</w:t>
      </w:r>
      <w:r w:rsidR="009F5CA3" w:rsidRPr="00072CCE">
        <w:t xml:space="preserve"> протокол</w:t>
      </w:r>
      <w:r w:rsidR="00182472" w:rsidRPr="00072CCE">
        <w:t>ом</w:t>
      </w:r>
      <w:r w:rsidR="009F5CA3" w:rsidRPr="00072CCE">
        <w:t xml:space="preserve"> заседания </w:t>
      </w:r>
      <w:r w:rsidR="002E77A5" w:rsidRPr="00072CCE">
        <w:t>закупочной комиссии</w:t>
      </w:r>
      <w:r w:rsidR="00235009" w:rsidRPr="00072CCE">
        <w:t xml:space="preserve"> </w:t>
      </w:r>
      <w:r w:rsidR="009F5CA3" w:rsidRPr="00072CCE">
        <w:t>по рассмотрению заявок на отборочной стадии</w:t>
      </w:r>
      <w:r w:rsidR="009F5224" w:rsidRPr="00072CCE">
        <w:t xml:space="preserve">, </w:t>
      </w:r>
      <w:r w:rsidR="000043D2" w:rsidRPr="00072CCE">
        <w:t xml:space="preserve">в </w:t>
      </w:r>
      <w:r w:rsidR="009F5224" w:rsidRPr="00072CCE">
        <w:t xml:space="preserve">который </w:t>
      </w:r>
      <w:r w:rsidR="000043D2" w:rsidRPr="00072CCE">
        <w:t>вносятся</w:t>
      </w:r>
      <w:r w:rsidR="009F5224" w:rsidRPr="00072CCE">
        <w:t xml:space="preserve"> </w:t>
      </w:r>
      <w:r w:rsidR="00B5538C">
        <w:t xml:space="preserve">должен содержать </w:t>
      </w:r>
      <w:r w:rsidR="009F5224" w:rsidRPr="00072CCE">
        <w:t>следующие сведения:</w:t>
      </w:r>
      <w:bookmarkEnd w:id="181"/>
    </w:p>
    <w:p w:rsidR="009F5224" w:rsidRPr="00072CCE" w:rsidRDefault="009F5224" w:rsidP="00EE584C">
      <w:pPr>
        <w:numPr>
          <w:ilvl w:val="0"/>
          <w:numId w:val="36"/>
        </w:numPr>
        <w:tabs>
          <w:tab w:val="left" w:pos="0"/>
          <w:tab w:val="num" w:pos="1134"/>
          <w:tab w:val="left" w:pos="1418"/>
          <w:tab w:val="left" w:pos="1701"/>
        </w:tabs>
        <w:autoSpaceDE w:val="0"/>
        <w:autoSpaceDN w:val="0"/>
        <w:adjustRightInd w:val="0"/>
        <w:ind w:left="0" w:firstLine="709"/>
        <w:jc w:val="both"/>
      </w:pPr>
      <w:r w:rsidRPr="00072CCE">
        <w:t xml:space="preserve">наименование и реквизиты </w:t>
      </w:r>
      <w:r w:rsidR="003E0066" w:rsidRPr="00072CCE">
        <w:t>запроса предложений</w:t>
      </w:r>
      <w:r w:rsidRPr="00072CCE">
        <w:t>;</w:t>
      </w:r>
    </w:p>
    <w:p w:rsidR="008F7518" w:rsidRPr="00072CCE" w:rsidRDefault="008F7518" w:rsidP="00EE584C">
      <w:pPr>
        <w:pStyle w:val="afff2"/>
        <w:numPr>
          <w:ilvl w:val="0"/>
          <w:numId w:val="36"/>
        </w:numPr>
        <w:tabs>
          <w:tab w:val="num" w:pos="1134"/>
          <w:tab w:val="left" w:pos="1418"/>
          <w:tab w:val="left" w:pos="1701"/>
        </w:tabs>
        <w:spacing w:after="0" w:line="240" w:lineRule="auto"/>
        <w:ind w:left="0" w:firstLine="709"/>
        <w:jc w:val="both"/>
        <w:rPr>
          <w:rFonts w:ascii="Times New Roman" w:eastAsia="Times New Roman" w:hAnsi="Times New Roman"/>
          <w:sz w:val="24"/>
          <w:szCs w:val="24"/>
          <w:lang w:eastAsia="ru-RU"/>
        </w:rPr>
      </w:pPr>
      <w:r w:rsidRPr="00072CCE">
        <w:rPr>
          <w:rFonts w:ascii="Times New Roman" w:eastAsia="Times New Roman" w:hAnsi="Times New Roman"/>
          <w:sz w:val="24"/>
          <w:szCs w:val="24"/>
          <w:lang w:eastAsia="ru-RU"/>
        </w:rPr>
        <w:t xml:space="preserve">сведения об объеме </w:t>
      </w:r>
      <w:r w:rsidR="00B5538C" w:rsidRPr="00072CCE">
        <w:rPr>
          <w:rFonts w:ascii="Times New Roman" w:eastAsia="Times New Roman" w:hAnsi="Times New Roman"/>
          <w:sz w:val="24"/>
          <w:szCs w:val="24"/>
          <w:lang w:eastAsia="ru-RU"/>
        </w:rPr>
        <w:t>закупаем</w:t>
      </w:r>
      <w:r w:rsidR="00B5538C">
        <w:rPr>
          <w:rFonts w:ascii="Times New Roman" w:eastAsia="Times New Roman" w:hAnsi="Times New Roman"/>
          <w:sz w:val="24"/>
          <w:szCs w:val="24"/>
          <w:lang w:eastAsia="ru-RU"/>
        </w:rPr>
        <w:t>ых</w:t>
      </w:r>
      <w:r w:rsidR="00B5538C" w:rsidRPr="00072CCE">
        <w:rPr>
          <w:rFonts w:ascii="Times New Roman" w:eastAsia="Times New Roman" w:hAnsi="Times New Roman"/>
          <w:sz w:val="24"/>
          <w:szCs w:val="24"/>
          <w:lang w:eastAsia="ru-RU"/>
        </w:rPr>
        <w:t xml:space="preserve"> </w:t>
      </w:r>
      <w:r w:rsidR="00B5538C">
        <w:rPr>
          <w:rFonts w:ascii="Times New Roman" w:eastAsia="Times New Roman" w:hAnsi="Times New Roman"/>
          <w:sz w:val="24"/>
          <w:szCs w:val="24"/>
          <w:lang w:eastAsia="ru-RU"/>
        </w:rPr>
        <w:t>услуг</w:t>
      </w:r>
      <w:r w:rsidRPr="00072CCE">
        <w:rPr>
          <w:rFonts w:ascii="Times New Roman" w:eastAsia="Times New Roman" w:hAnsi="Times New Roman"/>
          <w:sz w:val="24"/>
          <w:szCs w:val="24"/>
          <w:lang w:eastAsia="ru-RU"/>
        </w:rPr>
        <w:t>, начальной (максимальной) цене договора, сроке исполнения договора;</w:t>
      </w:r>
    </w:p>
    <w:p w:rsidR="009F5224" w:rsidRPr="00072CCE" w:rsidRDefault="00BE7E47" w:rsidP="00EE584C">
      <w:pPr>
        <w:numPr>
          <w:ilvl w:val="0"/>
          <w:numId w:val="36"/>
        </w:numPr>
        <w:tabs>
          <w:tab w:val="left" w:pos="0"/>
          <w:tab w:val="num" w:pos="1134"/>
          <w:tab w:val="left" w:pos="1418"/>
          <w:tab w:val="left" w:pos="1701"/>
        </w:tabs>
        <w:autoSpaceDE w:val="0"/>
        <w:autoSpaceDN w:val="0"/>
        <w:adjustRightInd w:val="0"/>
        <w:ind w:left="0" w:firstLine="709"/>
        <w:jc w:val="both"/>
      </w:pPr>
      <w:bookmarkStart w:id="182" w:name="_Ref267002804"/>
      <w:r w:rsidRPr="00072CCE">
        <w:t>п</w:t>
      </w:r>
      <w:r w:rsidR="009F5224" w:rsidRPr="00072CCE">
        <w:t>еречень участников, подавших заявки и цены таких заявок;</w:t>
      </w:r>
      <w:bookmarkEnd w:id="182"/>
    </w:p>
    <w:p w:rsidR="00A470A6" w:rsidRPr="00072CCE" w:rsidRDefault="00A470A6" w:rsidP="00EE584C">
      <w:pPr>
        <w:numPr>
          <w:ilvl w:val="0"/>
          <w:numId w:val="36"/>
        </w:numPr>
        <w:tabs>
          <w:tab w:val="left" w:pos="0"/>
          <w:tab w:val="num" w:pos="1134"/>
          <w:tab w:val="left" w:pos="1418"/>
          <w:tab w:val="left" w:pos="1701"/>
        </w:tabs>
        <w:autoSpaceDE w:val="0"/>
        <w:autoSpaceDN w:val="0"/>
        <w:adjustRightInd w:val="0"/>
        <w:ind w:left="0" w:firstLine="709"/>
        <w:jc w:val="both"/>
      </w:pPr>
      <w:r w:rsidRPr="00072CCE">
        <w:t xml:space="preserve">о направлении участникам </w:t>
      </w:r>
      <w:r w:rsidR="003E0066" w:rsidRPr="00072CCE">
        <w:t>запроса предложений</w:t>
      </w:r>
      <w:r w:rsidRPr="00072CCE">
        <w:t xml:space="preserve"> запросов в соответствии с пунктом </w:t>
      </w:r>
      <w:r w:rsidR="00797B18" w:rsidRPr="00072CCE">
        <w:t>4.14.1.8</w:t>
      </w:r>
      <w:r w:rsidRPr="00072CCE">
        <w:t xml:space="preserve"> (при необходимости);</w:t>
      </w:r>
    </w:p>
    <w:p w:rsidR="009F5224" w:rsidRPr="00072CCE" w:rsidRDefault="009F5224" w:rsidP="00EE584C">
      <w:pPr>
        <w:numPr>
          <w:ilvl w:val="0"/>
          <w:numId w:val="36"/>
        </w:numPr>
        <w:tabs>
          <w:tab w:val="left" w:pos="0"/>
          <w:tab w:val="num" w:pos="1134"/>
          <w:tab w:val="left" w:pos="1418"/>
          <w:tab w:val="left" w:pos="1701"/>
        </w:tabs>
        <w:autoSpaceDE w:val="0"/>
        <w:autoSpaceDN w:val="0"/>
        <w:adjustRightInd w:val="0"/>
        <w:ind w:left="0" w:firstLine="709"/>
        <w:jc w:val="both"/>
      </w:pPr>
      <w:bookmarkStart w:id="183" w:name="_Ref267002810"/>
      <w:r w:rsidRPr="00072CCE">
        <w:t xml:space="preserve">решение о допуске участника к </w:t>
      </w:r>
      <w:r w:rsidR="002E77A5" w:rsidRPr="00072CCE">
        <w:t>запросу предложений</w:t>
      </w:r>
      <w:r w:rsidRPr="00072CCE">
        <w:t xml:space="preserve"> либо об отказе ему в допуске с указанием положений </w:t>
      </w:r>
      <w:r w:rsidR="003E0066" w:rsidRPr="00072CCE">
        <w:t>документации по запросу предложений</w:t>
      </w:r>
      <w:r w:rsidRPr="00072CCE">
        <w:t xml:space="preserve">, которым не соответствует участник </w:t>
      </w:r>
      <w:r w:rsidR="003E0066" w:rsidRPr="00072CCE">
        <w:t>запроса предложений</w:t>
      </w:r>
      <w:r w:rsidRPr="00072CCE">
        <w:t xml:space="preserve"> или его заявка, а также самих несоответствующих положений такой заявки;</w:t>
      </w:r>
      <w:bookmarkEnd w:id="183"/>
    </w:p>
    <w:p w:rsidR="009F5224" w:rsidRPr="00072CCE" w:rsidRDefault="009F5224" w:rsidP="00EE584C">
      <w:pPr>
        <w:numPr>
          <w:ilvl w:val="0"/>
          <w:numId w:val="36"/>
        </w:numPr>
        <w:tabs>
          <w:tab w:val="left" w:pos="0"/>
          <w:tab w:val="num" w:pos="1134"/>
          <w:tab w:val="left" w:pos="1418"/>
          <w:tab w:val="left" w:pos="1701"/>
        </w:tabs>
        <w:autoSpaceDE w:val="0"/>
        <w:autoSpaceDN w:val="0"/>
        <w:adjustRightInd w:val="0"/>
        <w:ind w:left="0" w:firstLine="709"/>
        <w:jc w:val="both"/>
      </w:pPr>
      <w:r w:rsidRPr="00072CCE">
        <w:t xml:space="preserve">о результатах голосования членов </w:t>
      </w:r>
      <w:r w:rsidR="002E77A5" w:rsidRPr="00072CCE">
        <w:t>закупочной комиссии</w:t>
      </w:r>
      <w:r w:rsidRPr="00072CCE">
        <w:t>, принявших участие в голосовании</w:t>
      </w:r>
      <w:r w:rsidR="008B4E54" w:rsidRPr="00072CCE">
        <w:t>;</w:t>
      </w:r>
    </w:p>
    <w:p w:rsidR="009F5224" w:rsidRPr="00C61CE3" w:rsidRDefault="008B4E54" w:rsidP="00EE584C">
      <w:pPr>
        <w:numPr>
          <w:ilvl w:val="0"/>
          <w:numId w:val="36"/>
        </w:numPr>
        <w:tabs>
          <w:tab w:val="left" w:pos="0"/>
          <w:tab w:val="num" w:pos="1134"/>
          <w:tab w:val="left" w:pos="1418"/>
          <w:tab w:val="left" w:pos="1701"/>
        </w:tabs>
        <w:autoSpaceDE w:val="0"/>
        <w:autoSpaceDN w:val="0"/>
        <w:adjustRightInd w:val="0"/>
        <w:ind w:left="0" w:firstLine="709"/>
        <w:jc w:val="both"/>
      </w:pPr>
      <w:bookmarkStart w:id="184" w:name="_Ref267002812"/>
      <w:r w:rsidRPr="00072CCE">
        <w:t xml:space="preserve">информация о признании </w:t>
      </w:r>
      <w:r w:rsidR="003E0066" w:rsidRPr="00072CCE">
        <w:t>запроса предложений</w:t>
      </w:r>
      <w:r w:rsidRPr="00072CCE">
        <w:t xml:space="preserve"> несостоявшимся, а</w:t>
      </w:r>
      <w:r w:rsidR="006954A4" w:rsidRPr="00072CCE">
        <w:rPr>
          <w:lang w:val="en-US"/>
        </w:rPr>
        <w:t> </w:t>
      </w:r>
      <w:r w:rsidRPr="00072CCE">
        <w:t xml:space="preserve">также рекомендации заказчику по дальнейшим действиям, </w:t>
      </w:r>
      <w:r w:rsidR="009F5224" w:rsidRPr="00072CCE">
        <w:t xml:space="preserve">если по результатам рассмотрения заявок </w:t>
      </w:r>
      <w:r w:rsidR="009F5224" w:rsidRPr="00072CCE">
        <w:lastRenderedPageBreak/>
        <w:t xml:space="preserve">только один участник (в т.ч. участник, подавший единственную заявку) и поданная им заявка были </w:t>
      </w:r>
      <w:r w:rsidR="009F5224" w:rsidRPr="00C61CE3">
        <w:t>признаны соо</w:t>
      </w:r>
      <w:r w:rsidRPr="00C61CE3">
        <w:t xml:space="preserve">тветствующими условиям </w:t>
      </w:r>
      <w:r w:rsidR="003E0066" w:rsidRPr="00C61CE3">
        <w:t>запроса предложений</w:t>
      </w:r>
      <w:r w:rsidRPr="00C61CE3">
        <w:t>.</w:t>
      </w:r>
    </w:p>
    <w:p w:rsidR="00E03463" w:rsidRPr="00C61CE3" w:rsidRDefault="00347CE7" w:rsidP="00E03463">
      <w:pPr>
        <w:numPr>
          <w:ilvl w:val="3"/>
          <w:numId w:val="11"/>
        </w:numPr>
        <w:tabs>
          <w:tab w:val="clear" w:pos="3349"/>
          <w:tab w:val="num" w:pos="1276"/>
          <w:tab w:val="num" w:pos="1843"/>
        </w:tabs>
        <w:autoSpaceDE w:val="0"/>
        <w:autoSpaceDN w:val="0"/>
        <w:adjustRightInd w:val="0"/>
        <w:ind w:left="0" w:firstLine="709"/>
        <w:jc w:val="both"/>
      </w:pPr>
      <w:bookmarkStart w:id="185" w:name="_Ref318214593"/>
      <w:bookmarkEnd w:id="184"/>
      <w:r w:rsidRPr="00C61CE3">
        <w:t>Пр</w:t>
      </w:r>
      <w:r w:rsidR="006537B6" w:rsidRPr="00C61CE3">
        <w:t xml:space="preserve">отокол </w:t>
      </w:r>
      <w:r w:rsidR="00235009" w:rsidRPr="00C61CE3">
        <w:t xml:space="preserve">заседания </w:t>
      </w:r>
      <w:r w:rsidR="002E77A5" w:rsidRPr="00C61CE3">
        <w:t>закупочной комиссии</w:t>
      </w:r>
      <w:r w:rsidR="00235009" w:rsidRPr="00C61CE3">
        <w:t xml:space="preserve"> </w:t>
      </w:r>
      <w:r w:rsidR="00B73B31" w:rsidRPr="00C61CE3">
        <w:t xml:space="preserve">по рассмотрению </w:t>
      </w:r>
      <w:r w:rsidR="00B5538C" w:rsidRPr="00C61CE3">
        <w:t xml:space="preserve">заявок </w:t>
      </w:r>
      <w:r w:rsidR="00B73B31" w:rsidRPr="00C61CE3">
        <w:t xml:space="preserve">на отборочной стадии </w:t>
      </w:r>
      <w:r w:rsidR="00B5538C" w:rsidRPr="00C61CE3">
        <w:t xml:space="preserve">оформляется </w:t>
      </w:r>
      <w:r w:rsidR="00B80502" w:rsidRPr="00C61CE3">
        <w:t>и</w:t>
      </w:r>
      <w:r w:rsidR="006954A4" w:rsidRPr="00C61CE3">
        <w:rPr>
          <w:lang w:val="en-US"/>
        </w:rPr>
        <w:t> </w:t>
      </w:r>
      <w:r w:rsidR="00B5538C" w:rsidRPr="00C61CE3">
        <w:t xml:space="preserve">подписывается </w:t>
      </w:r>
      <w:r w:rsidR="00B80502" w:rsidRPr="00C61CE3">
        <w:t>в течение 5 (пяти) рабочих дней после</w:t>
      </w:r>
      <w:r w:rsidR="00290AB9" w:rsidRPr="00C61CE3">
        <w:t xml:space="preserve"> заседания</w:t>
      </w:r>
      <w:r w:rsidRPr="00C61CE3">
        <w:t xml:space="preserve"> </w:t>
      </w:r>
      <w:r w:rsidR="002E77A5" w:rsidRPr="00C61CE3">
        <w:t>закупочной</w:t>
      </w:r>
      <w:r w:rsidRPr="00C61CE3">
        <w:t xml:space="preserve"> </w:t>
      </w:r>
      <w:r w:rsidR="002E77A5" w:rsidRPr="00C61CE3">
        <w:t>комиссии</w:t>
      </w:r>
      <w:r w:rsidR="00290AB9" w:rsidRPr="00C61CE3">
        <w:t xml:space="preserve">. Указанный </w:t>
      </w:r>
      <w:r w:rsidR="00B80502" w:rsidRPr="00C61CE3">
        <w:t xml:space="preserve">срок </w:t>
      </w:r>
      <w:r w:rsidR="00235009" w:rsidRPr="00C61CE3">
        <w:t xml:space="preserve">по решению председателя комиссии </w:t>
      </w:r>
      <w:r w:rsidR="00B80502" w:rsidRPr="00C61CE3">
        <w:t xml:space="preserve">может быть продлен до 10 (десяти) рабочих дней. </w:t>
      </w:r>
      <w:r w:rsidR="00E03463" w:rsidRPr="00C61CE3">
        <w:t>Копия такого протокола направляется всем участникам, подавшим заявки на участие в запросе предложений, одновременно, в течени</w:t>
      </w:r>
      <w:proofErr w:type="gramStart"/>
      <w:r w:rsidR="00E03463" w:rsidRPr="00C61CE3">
        <w:t>и</w:t>
      </w:r>
      <w:proofErr w:type="gramEnd"/>
      <w:r w:rsidR="00E03463" w:rsidRPr="00C61CE3">
        <w:t xml:space="preserve"> 1 (одного) рабочего дня, следующего после дня подписания указанного протокола, с учетом положений пункта 2.7.2. Подготовка, оформление и подписание протокола может осуществляться с использованием технологических и функциональных возможностей ЭТП.</w:t>
      </w:r>
    </w:p>
    <w:p w:rsidR="00C87330" w:rsidRPr="00072CCE" w:rsidRDefault="00B73B31" w:rsidP="0026279E">
      <w:pPr>
        <w:numPr>
          <w:ilvl w:val="3"/>
          <w:numId w:val="11"/>
        </w:numPr>
        <w:tabs>
          <w:tab w:val="left" w:pos="1418"/>
          <w:tab w:val="left" w:pos="1701"/>
        </w:tabs>
        <w:autoSpaceDE w:val="0"/>
        <w:autoSpaceDN w:val="0"/>
        <w:adjustRightInd w:val="0"/>
        <w:ind w:left="0" w:firstLine="709"/>
        <w:jc w:val="both"/>
      </w:pPr>
      <w:bookmarkStart w:id="186" w:name="_Ref270006910"/>
      <w:bookmarkEnd w:id="185"/>
      <w:r w:rsidRPr="00C61CE3">
        <w:t xml:space="preserve">Любой участник </w:t>
      </w:r>
      <w:r w:rsidR="003E0066" w:rsidRPr="00C61CE3">
        <w:t>запроса предложений</w:t>
      </w:r>
      <w:r w:rsidRPr="00C61CE3">
        <w:t xml:space="preserve"> после размещения протокола </w:t>
      </w:r>
      <w:r w:rsidR="00984DC4" w:rsidRPr="00C61CE3">
        <w:t xml:space="preserve">заседания </w:t>
      </w:r>
      <w:r w:rsidR="002E77A5" w:rsidRPr="00C61CE3">
        <w:t>закупочной комиссии</w:t>
      </w:r>
      <w:r w:rsidR="00984DC4" w:rsidRPr="00C61CE3">
        <w:t xml:space="preserve"> по </w:t>
      </w:r>
      <w:r w:rsidRPr="00C61CE3">
        <w:t>рассмотрени</w:t>
      </w:r>
      <w:r w:rsidR="00984DC4" w:rsidRPr="00C61CE3">
        <w:t>ю</w:t>
      </w:r>
      <w:r w:rsidRPr="00C61CE3">
        <w:t xml:space="preserve"> заявок на</w:t>
      </w:r>
      <w:r w:rsidR="006954A4" w:rsidRPr="00C61CE3">
        <w:rPr>
          <w:lang w:val="en-US"/>
        </w:rPr>
        <w:t> </w:t>
      </w:r>
      <w:r w:rsidRPr="00C61CE3">
        <w:t>отборочной</w:t>
      </w:r>
      <w:r w:rsidRPr="00072CCE">
        <w:t xml:space="preserve"> стадии вправе направить </w:t>
      </w:r>
      <w:r w:rsidR="00117F48" w:rsidRPr="00072CCE">
        <w:t>заказчику</w:t>
      </w:r>
      <w:r w:rsidRPr="00072CCE">
        <w:t xml:space="preserve"> запрос о разъяснении причин отказа ему в допуске к участию в </w:t>
      </w:r>
      <w:r w:rsidR="009D6ADE" w:rsidRPr="00072CCE">
        <w:t>запросе предложений</w:t>
      </w:r>
      <w:r w:rsidRPr="00072CCE">
        <w:t xml:space="preserve">. </w:t>
      </w:r>
      <w:r w:rsidR="00BE7E47" w:rsidRPr="00072CCE">
        <w:t>Заказчик</w:t>
      </w:r>
      <w:r w:rsidRPr="00072CCE">
        <w:t xml:space="preserve"> в течение 3</w:t>
      </w:r>
      <w:r w:rsidR="008D371F" w:rsidRPr="00072CCE">
        <w:t> (трех)</w:t>
      </w:r>
      <w:r w:rsidRPr="00072CCE">
        <w:t xml:space="preserve"> рабочих дней со дня поступления такого запроса </w:t>
      </w:r>
      <w:r w:rsidR="008D371F" w:rsidRPr="00072CCE">
        <w:t>обязан предоставить</w:t>
      </w:r>
      <w:r w:rsidRPr="00072CCE">
        <w:t xml:space="preserve"> участнику </w:t>
      </w:r>
      <w:r w:rsidR="003E0066" w:rsidRPr="00072CCE">
        <w:t>запроса предложений</w:t>
      </w:r>
      <w:r w:rsidRPr="00072CCE">
        <w:t xml:space="preserve"> в</w:t>
      </w:r>
      <w:r w:rsidR="006954A4" w:rsidRPr="00E03463">
        <w:rPr>
          <w:lang w:val="en-US"/>
        </w:rPr>
        <w:t> </w:t>
      </w:r>
      <w:r w:rsidRPr="00072CCE">
        <w:t>письменной форме соответствующие разъяснения.</w:t>
      </w:r>
      <w:bookmarkEnd w:id="186"/>
    </w:p>
    <w:p w:rsidR="004874E4" w:rsidRPr="00072CCE" w:rsidRDefault="004874E4" w:rsidP="0026279E">
      <w:pPr>
        <w:pStyle w:val="40"/>
        <w:widowControl w:val="0"/>
        <w:numPr>
          <w:ilvl w:val="2"/>
          <w:numId w:val="11"/>
        </w:numPr>
        <w:tabs>
          <w:tab w:val="left" w:pos="1701"/>
        </w:tabs>
        <w:suppressAutoHyphens/>
        <w:adjustRightInd w:val="0"/>
        <w:spacing w:before="0" w:after="0"/>
        <w:ind w:left="0" w:firstLine="709"/>
        <w:jc w:val="both"/>
        <w:textAlignment w:val="baseline"/>
        <w:rPr>
          <w:sz w:val="24"/>
          <w:szCs w:val="24"/>
        </w:rPr>
      </w:pPr>
      <w:bookmarkStart w:id="187" w:name="_Ref299529821"/>
      <w:bookmarkStart w:id="188" w:name="_Toc314731845"/>
      <w:bookmarkStart w:id="189" w:name="_Ref318369480"/>
      <w:r w:rsidRPr="00072CCE">
        <w:rPr>
          <w:sz w:val="24"/>
          <w:szCs w:val="24"/>
        </w:rPr>
        <w:t>Проведение переговоров с участниками</w:t>
      </w:r>
      <w:bookmarkEnd w:id="187"/>
      <w:bookmarkEnd w:id="188"/>
      <w:r w:rsidRPr="00072CCE">
        <w:rPr>
          <w:sz w:val="24"/>
          <w:szCs w:val="24"/>
        </w:rPr>
        <w:t xml:space="preserve"> запроса предложений</w:t>
      </w:r>
      <w:bookmarkEnd w:id="189"/>
      <w:r w:rsidR="006058A5" w:rsidRPr="00072CCE">
        <w:rPr>
          <w:sz w:val="24"/>
          <w:szCs w:val="24"/>
        </w:rPr>
        <w:t xml:space="preserve"> </w:t>
      </w:r>
    </w:p>
    <w:p w:rsidR="004874E4" w:rsidRPr="00072CCE" w:rsidRDefault="004874E4" w:rsidP="0026279E">
      <w:pPr>
        <w:numPr>
          <w:ilvl w:val="3"/>
          <w:numId w:val="11"/>
        </w:numPr>
        <w:tabs>
          <w:tab w:val="left" w:pos="1418"/>
          <w:tab w:val="left" w:pos="1701"/>
        </w:tabs>
        <w:autoSpaceDE w:val="0"/>
        <w:autoSpaceDN w:val="0"/>
        <w:adjustRightInd w:val="0"/>
        <w:ind w:left="0" w:firstLine="709"/>
        <w:jc w:val="both"/>
      </w:pPr>
      <w:r w:rsidRPr="00072CCE">
        <w:t xml:space="preserve">В любой момент после проведения отборочной стадии рассмотрения заявок на участие в запросе предложений, но до </w:t>
      </w:r>
      <w:r w:rsidR="00096FE5" w:rsidRPr="00072CCE">
        <w:t xml:space="preserve">проведения </w:t>
      </w:r>
      <w:r w:rsidR="00F066A0" w:rsidRPr="00072CCE">
        <w:t xml:space="preserve">(при необходимости) </w:t>
      </w:r>
      <w:r w:rsidR="00096FE5" w:rsidRPr="00072CCE">
        <w:t xml:space="preserve">процедуры </w:t>
      </w:r>
      <w:r w:rsidRPr="00072CCE">
        <w:t>переторжки</w:t>
      </w:r>
      <w:r w:rsidR="00096FE5" w:rsidRPr="00072CCE">
        <w:t xml:space="preserve"> </w:t>
      </w:r>
      <w:r w:rsidRPr="00072CCE">
        <w:t xml:space="preserve"> </w:t>
      </w:r>
      <w:r w:rsidR="00BE7E47" w:rsidRPr="00072CCE">
        <w:t>заказчик</w:t>
      </w:r>
      <w:r w:rsidRPr="00072CCE">
        <w:t xml:space="preserve">, по решению закупочной комиссии, вправе провести переговоры с допущенными участниками. </w:t>
      </w:r>
      <w:r w:rsidR="00D53A1F" w:rsidRPr="00072CCE">
        <w:t xml:space="preserve">Переговоры от лица </w:t>
      </w:r>
      <w:r w:rsidR="00BE7E47" w:rsidRPr="00072CCE">
        <w:t>заказчика</w:t>
      </w:r>
      <w:r w:rsidR="00D53A1F" w:rsidRPr="00072CCE">
        <w:t xml:space="preserve"> проводятся закупочной комиссией, которая вправе привлекать экспертов при их проведении. </w:t>
      </w:r>
      <w:r w:rsidRPr="00072CCE">
        <w:t xml:space="preserve">Переговоры проводятся в целях разъяснений заявок либо их улучшения </w:t>
      </w:r>
      <w:r w:rsidR="00D53A1F" w:rsidRPr="00072CCE">
        <w:t>в </w:t>
      </w:r>
      <w:r w:rsidRPr="00072CCE">
        <w:t>интересах заказчика</w:t>
      </w:r>
      <w:r w:rsidR="00346E99" w:rsidRPr="00072CCE">
        <w:t>, кроме изменения цены.</w:t>
      </w:r>
    </w:p>
    <w:p w:rsidR="004874E4" w:rsidRPr="00072CCE" w:rsidRDefault="004874E4" w:rsidP="0026279E">
      <w:pPr>
        <w:numPr>
          <w:ilvl w:val="3"/>
          <w:numId w:val="11"/>
        </w:numPr>
        <w:tabs>
          <w:tab w:val="left" w:pos="1418"/>
          <w:tab w:val="left" w:pos="1701"/>
        </w:tabs>
        <w:autoSpaceDE w:val="0"/>
        <w:autoSpaceDN w:val="0"/>
        <w:adjustRightInd w:val="0"/>
        <w:ind w:left="0" w:firstLine="709"/>
        <w:jc w:val="both"/>
      </w:pPr>
      <w:r w:rsidRPr="00072CCE">
        <w:t>Переговоры проводятся со всеми участниками</w:t>
      </w:r>
      <w:r w:rsidR="00C70F60" w:rsidRPr="00072CCE">
        <w:t xml:space="preserve"> запроса предложений</w:t>
      </w:r>
      <w:r w:rsidRPr="00072CCE">
        <w:t>, прошедшими отборочную стадию.</w:t>
      </w:r>
      <w:r w:rsidR="00346E99" w:rsidRPr="00072CCE">
        <w:t xml:space="preserve"> </w:t>
      </w:r>
      <w:proofErr w:type="gramStart"/>
      <w:r w:rsidR="00346E99" w:rsidRPr="00072CCE">
        <w:t>Допускается не более одного раунда</w:t>
      </w:r>
      <w:proofErr w:type="gramEnd"/>
      <w:r w:rsidR="006A529F">
        <w:t xml:space="preserve"> переговоров</w:t>
      </w:r>
      <w:r w:rsidR="00346E99" w:rsidRPr="00072CCE">
        <w:t>.</w:t>
      </w:r>
    </w:p>
    <w:p w:rsidR="004874E4" w:rsidRPr="00072CCE" w:rsidRDefault="004874E4" w:rsidP="0026279E">
      <w:pPr>
        <w:numPr>
          <w:ilvl w:val="3"/>
          <w:numId w:val="11"/>
        </w:numPr>
        <w:tabs>
          <w:tab w:val="left" w:pos="1418"/>
          <w:tab w:val="left" w:pos="1701"/>
        </w:tabs>
        <w:autoSpaceDE w:val="0"/>
        <w:autoSpaceDN w:val="0"/>
        <w:adjustRightInd w:val="0"/>
        <w:ind w:left="0" w:firstLine="709"/>
        <w:jc w:val="both"/>
      </w:pPr>
      <w:r w:rsidRPr="00072CCE">
        <w:t>Переговоры могут быть проведены в отношении любых аспектов заявок участников</w:t>
      </w:r>
      <w:r w:rsidR="00F066A0" w:rsidRPr="00072CCE">
        <w:t xml:space="preserve"> запроса предложений</w:t>
      </w:r>
      <w:r w:rsidRPr="00072CCE">
        <w:t xml:space="preserve">, </w:t>
      </w:r>
      <w:r w:rsidR="006A529F">
        <w:t>кроме изменения</w:t>
      </w:r>
      <w:r w:rsidRPr="00072CCE">
        <w:t xml:space="preserve"> цены. </w:t>
      </w:r>
    </w:p>
    <w:p w:rsidR="004874E4" w:rsidRPr="00072CCE" w:rsidRDefault="0004591B" w:rsidP="0026279E">
      <w:pPr>
        <w:numPr>
          <w:ilvl w:val="3"/>
          <w:numId w:val="11"/>
        </w:numPr>
        <w:tabs>
          <w:tab w:val="left" w:pos="1418"/>
          <w:tab w:val="left" w:pos="1701"/>
        </w:tabs>
        <w:autoSpaceDE w:val="0"/>
        <w:autoSpaceDN w:val="0"/>
        <w:adjustRightInd w:val="0"/>
        <w:ind w:left="0" w:firstLine="709"/>
        <w:jc w:val="both"/>
      </w:pPr>
      <w:r w:rsidRPr="00072CCE">
        <w:t xml:space="preserve">Переговоры с каждым из участников оформляются отдельным протоколом, в котором отражаются </w:t>
      </w:r>
      <w:r w:rsidR="006A529F">
        <w:t xml:space="preserve">как минимум следующие </w:t>
      </w:r>
      <w:r w:rsidRPr="00072CCE">
        <w:t>сведения об объеме</w:t>
      </w:r>
      <w:r w:rsidR="006A529F">
        <w:t xml:space="preserve"> закупаемых услуг</w:t>
      </w:r>
      <w:r w:rsidRPr="00072CCE">
        <w:t>, начальной (максимальной) цене договора, сроке исполнения договора, а также достигнутые договоренности. Данный протокол подписывается заказчиком, присутствующими на переговорах членами закупочной комиссии и участником. Все такие протоколы размещаются одновременно на официальном сайте</w:t>
      </w:r>
      <w:r w:rsidR="001635A3" w:rsidRPr="00072CCE">
        <w:t xml:space="preserve"> и на ЭТП</w:t>
      </w:r>
      <w:r w:rsidRPr="00072CCE">
        <w:t xml:space="preserve"> в течение 1 дня после завершения переговоров со всеми участниками.</w:t>
      </w:r>
      <w:r w:rsidR="001B0D7A" w:rsidRPr="00072CCE">
        <w:t xml:space="preserve"> </w:t>
      </w:r>
      <w:r w:rsidR="00BE7E47" w:rsidRPr="00072CCE">
        <w:t>Заказчик</w:t>
      </w:r>
      <w:r w:rsidR="00F066A0" w:rsidRPr="00072CCE">
        <w:t xml:space="preserve"> </w:t>
      </w:r>
      <w:r w:rsidR="004874E4" w:rsidRPr="00072CCE">
        <w:t>вправе запросить у всех участников, с которыми проводились переговоры, окончательные предложения.</w:t>
      </w:r>
    </w:p>
    <w:p w:rsidR="004874E4" w:rsidRPr="00072CCE" w:rsidRDefault="004874E4" w:rsidP="0026279E">
      <w:pPr>
        <w:numPr>
          <w:ilvl w:val="3"/>
          <w:numId w:val="11"/>
        </w:numPr>
        <w:tabs>
          <w:tab w:val="left" w:pos="1418"/>
          <w:tab w:val="left" w:pos="1701"/>
        </w:tabs>
        <w:autoSpaceDE w:val="0"/>
        <w:autoSpaceDN w:val="0"/>
        <w:adjustRightInd w:val="0"/>
        <w:ind w:left="0" w:firstLine="709"/>
        <w:jc w:val="both"/>
      </w:pPr>
      <w:r w:rsidRPr="00072CCE">
        <w:t xml:space="preserve">Участник </w:t>
      </w:r>
      <w:r w:rsidR="00F066A0" w:rsidRPr="00072CCE">
        <w:t xml:space="preserve">запроса предложений </w:t>
      </w:r>
      <w:r w:rsidRPr="00072CCE">
        <w:t>вправе отказаться от участия в</w:t>
      </w:r>
      <w:r w:rsidR="00D53A1F" w:rsidRPr="00072CCE">
        <w:t> </w:t>
      </w:r>
      <w:r w:rsidRPr="00072CCE">
        <w:t>переговорах или не подавать окончательное предложение. В этом случае его заявка остается действующей на первоначальных условиях.</w:t>
      </w:r>
    </w:p>
    <w:p w:rsidR="00F066A0" w:rsidRPr="00072CCE" w:rsidRDefault="00B13A2C" w:rsidP="0026279E">
      <w:pPr>
        <w:numPr>
          <w:ilvl w:val="3"/>
          <w:numId w:val="11"/>
        </w:numPr>
        <w:tabs>
          <w:tab w:val="left" w:pos="1418"/>
          <w:tab w:val="left" w:pos="1701"/>
        </w:tabs>
        <w:autoSpaceDE w:val="0"/>
        <w:autoSpaceDN w:val="0"/>
        <w:adjustRightInd w:val="0"/>
        <w:ind w:left="0" w:firstLine="709"/>
        <w:jc w:val="both"/>
      </w:pPr>
      <w:r w:rsidRPr="00072CCE">
        <w:t>В </w:t>
      </w:r>
      <w:r w:rsidR="00F066A0" w:rsidRPr="00072CCE">
        <w:t>случае</w:t>
      </w:r>
      <w:proofErr w:type="gramStart"/>
      <w:r w:rsidR="00F066A0" w:rsidRPr="00072CCE">
        <w:t>,</w:t>
      </w:r>
      <w:proofErr w:type="gramEnd"/>
      <w:r w:rsidR="00F066A0" w:rsidRPr="00072CCE">
        <w:t xml:space="preserve"> если </w:t>
      </w:r>
      <w:r w:rsidRPr="00072CCE">
        <w:t>в ходе переговоров достигнуты соглашения, улучшающие условия</w:t>
      </w:r>
      <w:r w:rsidR="00FF1A9D" w:rsidRPr="00072CCE">
        <w:t xml:space="preserve"> заявок в интересах </w:t>
      </w:r>
      <w:r w:rsidRPr="00072CCE">
        <w:t>заказчика, касающиеся сведений, указанных в протоколах, оформленных в соответствии с пункт</w:t>
      </w:r>
      <w:r w:rsidR="002136F1" w:rsidRPr="00072CCE">
        <w:t>ом</w:t>
      </w:r>
      <w:r w:rsidRPr="0026279E">
        <w:t> </w:t>
      </w:r>
      <w:r w:rsidR="008D0A3A" w:rsidRPr="00072CCE">
        <w:t>4.12.</w:t>
      </w:r>
      <w:r w:rsidR="00AA0F13" w:rsidRPr="00072CCE">
        <w:t>8</w:t>
      </w:r>
      <w:r w:rsidRPr="00072CCE">
        <w:t xml:space="preserve">, </w:t>
      </w:r>
      <w:r w:rsidR="002136F1" w:rsidRPr="00072CCE">
        <w:t>подпунктом </w:t>
      </w:r>
      <w:r w:rsidR="008D0A3A" w:rsidRPr="00072CCE">
        <w:t>в)</w:t>
      </w:r>
      <w:r w:rsidR="002136F1" w:rsidRPr="00072CCE">
        <w:t xml:space="preserve"> пункта </w:t>
      </w:r>
      <w:r w:rsidR="008D0A3A" w:rsidRPr="00072CCE">
        <w:t>4.14.2.8</w:t>
      </w:r>
      <w:r w:rsidRPr="00072CCE">
        <w:t>, такие сведения по всем допущенным участникам отражаются в протоколе</w:t>
      </w:r>
      <w:r w:rsidR="00404B82" w:rsidRPr="00072CCE">
        <w:t xml:space="preserve"> результатов проведения переговоров. </w:t>
      </w:r>
      <w:r w:rsidR="002136F1" w:rsidRPr="00072CCE">
        <w:t>Данный протокол размещается на официальном сайте</w:t>
      </w:r>
      <w:r w:rsidR="00AA0F13" w:rsidRPr="00072CCE">
        <w:t xml:space="preserve"> в течени</w:t>
      </w:r>
      <w:proofErr w:type="gramStart"/>
      <w:r w:rsidR="00AA0F13" w:rsidRPr="00072CCE">
        <w:t>и</w:t>
      </w:r>
      <w:proofErr w:type="gramEnd"/>
      <w:r w:rsidR="00AA0F13" w:rsidRPr="00072CCE">
        <w:t xml:space="preserve"> 1 (одного) дня с даты подписания протокола и </w:t>
      </w:r>
      <w:r w:rsidR="00F9793C" w:rsidRPr="00072CCE">
        <w:t xml:space="preserve"> на ЭТП с учетом п. 2.6.2. документации о проведении закрытого запроса предложений в электронной форме.</w:t>
      </w:r>
    </w:p>
    <w:p w:rsidR="00C87330" w:rsidRPr="00072CCE" w:rsidRDefault="00C87330" w:rsidP="0026279E">
      <w:pPr>
        <w:pStyle w:val="40"/>
        <w:widowControl w:val="0"/>
        <w:numPr>
          <w:ilvl w:val="2"/>
          <w:numId w:val="11"/>
        </w:numPr>
        <w:tabs>
          <w:tab w:val="left" w:pos="1701"/>
        </w:tabs>
        <w:suppressAutoHyphens/>
        <w:adjustRightInd w:val="0"/>
        <w:spacing w:before="0" w:after="0"/>
        <w:ind w:left="0" w:firstLine="709"/>
        <w:jc w:val="both"/>
        <w:textAlignment w:val="baseline"/>
        <w:rPr>
          <w:sz w:val="24"/>
          <w:szCs w:val="24"/>
        </w:rPr>
      </w:pPr>
      <w:r w:rsidRPr="00072CCE">
        <w:rPr>
          <w:sz w:val="24"/>
          <w:szCs w:val="24"/>
        </w:rPr>
        <w:t>Переторжка</w:t>
      </w:r>
      <w:r w:rsidR="006058A5" w:rsidRPr="00072CCE">
        <w:rPr>
          <w:sz w:val="24"/>
          <w:szCs w:val="24"/>
        </w:rPr>
        <w:t xml:space="preserve"> </w:t>
      </w:r>
    </w:p>
    <w:p w:rsidR="00EE54FB" w:rsidRPr="00072CCE" w:rsidRDefault="00C87330" w:rsidP="0026279E">
      <w:pPr>
        <w:numPr>
          <w:ilvl w:val="3"/>
          <w:numId w:val="11"/>
        </w:numPr>
        <w:tabs>
          <w:tab w:val="clear" w:pos="3349"/>
          <w:tab w:val="left" w:pos="1418"/>
          <w:tab w:val="num" w:pos="1701"/>
        </w:tabs>
        <w:autoSpaceDE w:val="0"/>
        <w:autoSpaceDN w:val="0"/>
        <w:adjustRightInd w:val="0"/>
        <w:ind w:left="0" w:firstLine="709"/>
        <w:jc w:val="both"/>
        <w:rPr>
          <w:iCs/>
        </w:rPr>
      </w:pPr>
      <w:proofErr w:type="gramStart"/>
      <w:r w:rsidRPr="00072CCE">
        <w:t>Если в пункте</w:t>
      </w:r>
      <w:r w:rsidR="00806D8D" w:rsidRPr="00072CCE">
        <w:t> </w:t>
      </w:r>
      <w:r w:rsidR="00797B18" w:rsidRPr="00072CCE">
        <w:t>18</w:t>
      </w:r>
      <w:r w:rsidRPr="00072CCE">
        <w:t xml:space="preserve"> раздела</w:t>
      </w:r>
      <w:r w:rsidR="00806D8D" w:rsidRPr="00072CCE">
        <w:t> </w:t>
      </w:r>
      <w:r w:rsidR="00AA0F13" w:rsidRPr="00072CCE">
        <w:t>7</w:t>
      </w:r>
      <w:r w:rsidRPr="00072CCE">
        <w:t xml:space="preserve"> «Информационная карта </w:t>
      </w:r>
      <w:r w:rsidR="003E0066" w:rsidRPr="00072CCE">
        <w:t>запроса предложений</w:t>
      </w:r>
      <w:r w:rsidRPr="00072CCE">
        <w:t xml:space="preserve">» предусмотрена возможность проведения процедуры переторжки, после проведения процедуры рассмотрения заявок на участие в </w:t>
      </w:r>
      <w:r w:rsidR="009D6ADE" w:rsidRPr="00072CCE">
        <w:t>запросе предложений</w:t>
      </w:r>
      <w:r w:rsidRPr="00072CCE">
        <w:t xml:space="preserve"> </w:t>
      </w:r>
      <w:r w:rsidR="002E5966" w:rsidRPr="00072CCE">
        <w:t xml:space="preserve">и переговоров (если проводились) </w:t>
      </w:r>
      <w:r w:rsidR="002E77A5" w:rsidRPr="00072CCE">
        <w:t>закупочная комиссия</w:t>
      </w:r>
      <w:r w:rsidRPr="00072CCE">
        <w:t xml:space="preserve"> вправе принять решение о проведении процедуры переторжки, т.е. предоставление участникам </w:t>
      </w:r>
      <w:r w:rsidR="003E0066" w:rsidRPr="00072CCE">
        <w:t>запроса предложений</w:t>
      </w:r>
      <w:r w:rsidRPr="00072CCE">
        <w:t xml:space="preserve"> возможности добровольно повысить предпочтительность их заявок на участие в </w:t>
      </w:r>
      <w:r w:rsidR="009D6ADE" w:rsidRPr="00072CCE">
        <w:t>запросе предложений</w:t>
      </w:r>
      <w:r w:rsidR="006058A5" w:rsidRPr="00072CCE">
        <w:t xml:space="preserve"> </w:t>
      </w:r>
      <w:r w:rsidRPr="00072CCE">
        <w:t xml:space="preserve">путем снижения </w:t>
      </w:r>
      <w:r w:rsidRPr="00072CCE">
        <w:lastRenderedPageBreak/>
        <w:t xml:space="preserve">первоначально указанной </w:t>
      </w:r>
      <w:r w:rsidR="001E2D6F" w:rsidRPr="00072CCE">
        <w:t>в</w:t>
      </w:r>
      <w:proofErr w:type="gramEnd"/>
      <w:r w:rsidR="001E2D6F" w:rsidRPr="00072CCE">
        <w:t> </w:t>
      </w:r>
      <w:r w:rsidRPr="00072CCE">
        <w:t xml:space="preserve">заявке на участие в </w:t>
      </w:r>
      <w:r w:rsidR="009D6ADE" w:rsidRPr="00072CCE">
        <w:t>запросе предложений</w:t>
      </w:r>
      <w:r w:rsidRPr="00072CCE">
        <w:t xml:space="preserve"> </w:t>
      </w:r>
      <w:r w:rsidR="009A453C" w:rsidRPr="00072CCE">
        <w:t xml:space="preserve">(или зафиксированной в результате переговоров) </w:t>
      </w:r>
      <w:r w:rsidRPr="00072CCE">
        <w:t xml:space="preserve">цены  </w:t>
      </w:r>
      <w:r w:rsidRPr="00072CCE">
        <w:rPr>
          <w:iCs/>
        </w:rPr>
        <w:t xml:space="preserve">не должно повлечь за собой изменение иных условий заявки на участие в </w:t>
      </w:r>
      <w:r w:rsidR="009D6ADE" w:rsidRPr="00072CCE">
        <w:rPr>
          <w:iCs/>
        </w:rPr>
        <w:t>запросе предложений</w:t>
      </w:r>
      <w:r w:rsidRPr="00072CCE">
        <w:rPr>
          <w:iCs/>
        </w:rPr>
        <w:t>.</w:t>
      </w:r>
      <w:r w:rsidR="00EE54FB" w:rsidRPr="00072CCE">
        <w:rPr>
          <w:iCs/>
        </w:rPr>
        <w:t xml:space="preserve"> Заказчик по решению закупочной комиссии, имеет право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w:t>
      </w:r>
    </w:p>
    <w:p w:rsidR="00C87330" w:rsidRPr="00072CCE" w:rsidRDefault="00656D73" w:rsidP="0026279E">
      <w:pPr>
        <w:numPr>
          <w:ilvl w:val="3"/>
          <w:numId w:val="11"/>
        </w:numPr>
        <w:tabs>
          <w:tab w:val="left" w:pos="1418"/>
          <w:tab w:val="left" w:pos="1701"/>
        </w:tabs>
        <w:autoSpaceDE w:val="0"/>
        <w:autoSpaceDN w:val="0"/>
        <w:adjustRightInd w:val="0"/>
        <w:ind w:left="0" w:firstLine="709"/>
        <w:jc w:val="both"/>
      </w:pPr>
      <w:r w:rsidRPr="00072CCE">
        <w:t xml:space="preserve">Форма и порядок проведения переторжки, </w:t>
      </w:r>
      <w:r w:rsidR="00AC6ABA" w:rsidRPr="00072CCE">
        <w:t xml:space="preserve">определенные </w:t>
      </w:r>
      <w:r w:rsidR="002E77A5" w:rsidRPr="00072CCE">
        <w:t>закупочной комиссией</w:t>
      </w:r>
      <w:r w:rsidR="00AC6ABA" w:rsidRPr="00072CCE">
        <w:t xml:space="preserve">, </w:t>
      </w:r>
      <w:r w:rsidRPr="00072CCE">
        <w:t xml:space="preserve">сроки </w:t>
      </w:r>
      <w:r w:rsidR="00AC6ABA" w:rsidRPr="00072CCE">
        <w:t xml:space="preserve">и порядок </w:t>
      </w:r>
      <w:r w:rsidRPr="00072CCE">
        <w:t>подачи новых ценовых предложений, указываются в письмах, приглашающих</w:t>
      </w:r>
      <w:r w:rsidR="0062378E" w:rsidRPr="00072CCE">
        <w:t xml:space="preserve"> </w:t>
      </w:r>
      <w:r w:rsidRPr="00072CCE">
        <w:t xml:space="preserve">участников </w:t>
      </w:r>
      <w:r w:rsidR="003E0066" w:rsidRPr="00072CCE">
        <w:t>запроса предложений</w:t>
      </w:r>
      <w:r w:rsidR="0062378E" w:rsidRPr="00072CCE">
        <w:t xml:space="preserve"> </w:t>
      </w:r>
      <w:r w:rsidRPr="00072CCE">
        <w:t>на процедуру перето</w:t>
      </w:r>
      <w:r w:rsidR="00AA0F13" w:rsidRPr="00072CCE">
        <w:t>ржки</w:t>
      </w:r>
      <w:r w:rsidR="0062378E" w:rsidRPr="00072CCE">
        <w:t xml:space="preserve">, и направленных одновременно всем участникам, допущенным до участия в </w:t>
      </w:r>
      <w:r w:rsidR="009D6ADE" w:rsidRPr="00072CCE">
        <w:t>запросе предложений</w:t>
      </w:r>
      <w:r w:rsidR="0062378E" w:rsidRPr="00072CCE">
        <w:t>.</w:t>
      </w:r>
      <w:r w:rsidR="00480C51">
        <w:t xml:space="preserve"> </w:t>
      </w:r>
      <w:r w:rsidR="00480C51" w:rsidRPr="00480C51">
        <w:t xml:space="preserve">При этом дата проведения переторжки устанавливается не ранее второго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 время по местному времени </w:t>
      </w:r>
      <w:r w:rsidR="00A63AC1">
        <w:t>з</w:t>
      </w:r>
      <w:r w:rsidR="00E3004A">
        <w:t>аказчика</w:t>
      </w:r>
      <w:r w:rsidR="00480C51" w:rsidRPr="00480C51">
        <w:t>.</w:t>
      </w:r>
    </w:p>
    <w:p w:rsidR="00C87330" w:rsidRPr="00072CCE" w:rsidRDefault="00784A3A" w:rsidP="0026279E">
      <w:pPr>
        <w:numPr>
          <w:ilvl w:val="3"/>
          <w:numId w:val="11"/>
        </w:numPr>
        <w:tabs>
          <w:tab w:val="left" w:pos="1418"/>
          <w:tab w:val="left" w:pos="1701"/>
        </w:tabs>
        <w:autoSpaceDE w:val="0"/>
        <w:autoSpaceDN w:val="0"/>
        <w:adjustRightInd w:val="0"/>
        <w:ind w:left="0" w:firstLine="709"/>
        <w:jc w:val="both"/>
      </w:pPr>
      <w:r w:rsidRPr="00072CCE">
        <w:t xml:space="preserve">В переторжке имеют право участвовать все допущенные участники запроса предложений. </w:t>
      </w:r>
      <w:r w:rsidR="00C87330" w:rsidRPr="00072CCE">
        <w:t xml:space="preserve">Участник </w:t>
      </w:r>
      <w:r w:rsidR="003E0066" w:rsidRPr="00072CCE">
        <w:t>запроса предложений</w:t>
      </w:r>
      <w:r w:rsidR="00C87330" w:rsidRPr="00072CCE">
        <w:t>, приглашенный на переторжку, вправе не участвовать в ней</w:t>
      </w:r>
      <w:r w:rsidR="008F37CA" w:rsidRPr="00072CCE">
        <w:t xml:space="preserve"> по любому из </w:t>
      </w:r>
      <w:r w:rsidR="001E2D6F" w:rsidRPr="00072CCE">
        <w:t>допущен</w:t>
      </w:r>
      <w:r w:rsidR="008F37CA" w:rsidRPr="00072CCE">
        <w:t>ных предложений</w:t>
      </w:r>
      <w:r w:rsidR="00C87330" w:rsidRPr="00072CCE">
        <w:t xml:space="preserve">, тогда его предложение, </w:t>
      </w:r>
      <w:r w:rsidR="005C6601" w:rsidRPr="00072CCE">
        <w:t xml:space="preserve">по которому он не участвовал в переторжке, </w:t>
      </w:r>
      <w:r w:rsidR="00C87330" w:rsidRPr="00072CCE">
        <w:t>остается действующим с ранее объявленной ценой</w:t>
      </w:r>
      <w:r w:rsidR="005C6601" w:rsidRPr="00072CCE">
        <w:t>, указанной в</w:t>
      </w:r>
      <w:r w:rsidR="00C87330" w:rsidRPr="00072CCE">
        <w:t xml:space="preserve"> </w:t>
      </w:r>
      <w:r w:rsidR="00C87330" w:rsidRPr="00072CCE">
        <w:rPr>
          <w:iCs/>
        </w:rPr>
        <w:t>заявк</w:t>
      </w:r>
      <w:r w:rsidR="005C6601" w:rsidRPr="00072CCE">
        <w:rPr>
          <w:iCs/>
        </w:rPr>
        <w:t>е</w:t>
      </w:r>
      <w:r w:rsidR="00C87330" w:rsidRPr="00072CCE">
        <w:rPr>
          <w:iCs/>
        </w:rPr>
        <w:t xml:space="preserve"> на участие </w:t>
      </w:r>
      <w:r w:rsidR="001E2D6F" w:rsidRPr="00072CCE">
        <w:rPr>
          <w:iCs/>
        </w:rPr>
        <w:t>в </w:t>
      </w:r>
      <w:r w:rsidR="009D6ADE" w:rsidRPr="00072CCE">
        <w:rPr>
          <w:iCs/>
        </w:rPr>
        <w:t>запросе предложений</w:t>
      </w:r>
      <w:r w:rsidR="00C87330" w:rsidRPr="00072CCE">
        <w:t>.</w:t>
      </w:r>
    </w:p>
    <w:p w:rsidR="00C87330" w:rsidRPr="00072CCE" w:rsidRDefault="00C87330" w:rsidP="0026279E">
      <w:pPr>
        <w:numPr>
          <w:ilvl w:val="3"/>
          <w:numId w:val="11"/>
        </w:numPr>
        <w:tabs>
          <w:tab w:val="left" w:pos="1418"/>
          <w:tab w:val="left" w:pos="1701"/>
        </w:tabs>
        <w:autoSpaceDE w:val="0"/>
        <w:autoSpaceDN w:val="0"/>
        <w:adjustRightInd w:val="0"/>
        <w:ind w:left="0" w:firstLine="709"/>
        <w:jc w:val="both"/>
      </w:pPr>
      <w:r w:rsidRPr="00072CCE">
        <w:rPr>
          <w:iCs/>
        </w:rPr>
        <w:t xml:space="preserve">Предложения участника </w:t>
      </w:r>
      <w:r w:rsidR="003E0066" w:rsidRPr="00072CCE">
        <w:rPr>
          <w:iCs/>
        </w:rPr>
        <w:t>запроса предложений</w:t>
      </w:r>
      <w:r w:rsidRPr="00072CCE">
        <w:rPr>
          <w:iCs/>
        </w:rPr>
        <w:t xml:space="preserve"> </w:t>
      </w:r>
      <w:r w:rsidRPr="00072CCE">
        <w:t>по увеличению цены</w:t>
      </w:r>
      <w:r w:rsidR="00860E21" w:rsidRPr="00072CCE">
        <w:t>,</w:t>
      </w:r>
      <w:r w:rsidRPr="00072CCE">
        <w:t xml:space="preserve"> </w:t>
      </w:r>
      <w:r w:rsidR="00860E21" w:rsidRPr="00072CCE">
        <w:t>указанн</w:t>
      </w:r>
      <w:r w:rsidR="00CC1CD9" w:rsidRPr="00072CCE">
        <w:t>ой</w:t>
      </w:r>
      <w:r w:rsidR="00860E21" w:rsidRPr="00072CCE">
        <w:t xml:space="preserve"> в </w:t>
      </w:r>
      <w:r w:rsidRPr="00072CCE">
        <w:rPr>
          <w:iCs/>
        </w:rPr>
        <w:t>заявк</w:t>
      </w:r>
      <w:r w:rsidR="00860E21" w:rsidRPr="00072CCE">
        <w:rPr>
          <w:iCs/>
        </w:rPr>
        <w:t>е</w:t>
      </w:r>
      <w:r w:rsidRPr="00072CCE">
        <w:rPr>
          <w:iCs/>
        </w:rPr>
        <w:t xml:space="preserve"> на участие в </w:t>
      </w:r>
      <w:r w:rsidR="009D6ADE" w:rsidRPr="00072CCE">
        <w:rPr>
          <w:iCs/>
        </w:rPr>
        <w:t>запросе предложений</w:t>
      </w:r>
      <w:r w:rsidRPr="00072CCE">
        <w:rPr>
          <w:iCs/>
        </w:rPr>
        <w:t xml:space="preserve">  </w:t>
      </w:r>
      <w:r w:rsidR="00860E21" w:rsidRPr="00072CCE">
        <w:rPr>
          <w:iCs/>
        </w:rPr>
        <w:t>не </w:t>
      </w:r>
      <w:r w:rsidRPr="00072CCE">
        <w:rPr>
          <w:iCs/>
        </w:rPr>
        <w:t xml:space="preserve">рассматриваются, </w:t>
      </w:r>
      <w:r w:rsidR="00860E21" w:rsidRPr="00072CCE">
        <w:rPr>
          <w:iCs/>
        </w:rPr>
        <w:t xml:space="preserve">данный </w:t>
      </w:r>
      <w:r w:rsidRPr="00072CCE">
        <w:rPr>
          <w:iCs/>
        </w:rPr>
        <w:t xml:space="preserve">участник считается не участвовавшим в процедуре переторжки </w:t>
      </w:r>
      <w:r w:rsidR="00860E21" w:rsidRPr="00072CCE">
        <w:t>с таки</w:t>
      </w:r>
      <w:r w:rsidR="006222B4" w:rsidRPr="00072CCE">
        <w:t>м предложением</w:t>
      </w:r>
      <w:r w:rsidR="00860E21" w:rsidRPr="00072CCE">
        <w:t xml:space="preserve"> и это предложение, указанное в </w:t>
      </w:r>
      <w:r w:rsidRPr="00072CCE">
        <w:t>заявк</w:t>
      </w:r>
      <w:r w:rsidR="00860E21" w:rsidRPr="00072CCE">
        <w:t>е</w:t>
      </w:r>
      <w:r w:rsidRPr="00072CCE">
        <w:t xml:space="preserve"> на участие в </w:t>
      </w:r>
      <w:r w:rsidR="009D6ADE" w:rsidRPr="00072CCE">
        <w:t>запросе предложений</w:t>
      </w:r>
      <w:r w:rsidRPr="00072CCE">
        <w:t>, остается действующ</w:t>
      </w:r>
      <w:r w:rsidR="00860E21" w:rsidRPr="00072CCE">
        <w:t>им</w:t>
      </w:r>
      <w:r w:rsidRPr="00072CCE">
        <w:t xml:space="preserve"> с ранее объявленной ценой.</w:t>
      </w:r>
    </w:p>
    <w:p w:rsidR="00A226B0" w:rsidRPr="00072CCE" w:rsidRDefault="00245F4B" w:rsidP="0026279E">
      <w:pPr>
        <w:numPr>
          <w:ilvl w:val="3"/>
          <w:numId w:val="11"/>
        </w:numPr>
        <w:tabs>
          <w:tab w:val="left" w:pos="1418"/>
          <w:tab w:val="left" w:pos="1701"/>
        </w:tabs>
        <w:autoSpaceDE w:val="0"/>
        <w:autoSpaceDN w:val="0"/>
        <w:adjustRightInd w:val="0"/>
        <w:ind w:left="0" w:firstLine="709"/>
        <w:jc w:val="both"/>
      </w:pPr>
      <w:r w:rsidRPr="00072CCE">
        <w:t xml:space="preserve">Переторжка может проводиться в режиме реального времени на ЭТП или иметь заочную форму.  </w:t>
      </w:r>
    </w:p>
    <w:p w:rsidR="005C0EF3" w:rsidRPr="00072CCE" w:rsidRDefault="005C0EF3" w:rsidP="0026279E">
      <w:pPr>
        <w:numPr>
          <w:ilvl w:val="3"/>
          <w:numId w:val="11"/>
        </w:numPr>
        <w:tabs>
          <w:tab w:val="left" w:pos="1418"/>
          <w:tab w:val="left" w:pos="1701"/>
        </w:tabs>
        <w:autoSpaceDE w:val="0"/>
        <w:autoSpaceDN w:val="0"/>
        <w:adjustRightInd w:val="0"/>
        <w:ind w:left="0" w:firstLine="709"/>
        <w:jc w:val="both"/>
      </w:pPr>
      <w:bookmarkStart w:id="190" w:name="_Ref299577527"/>
      <w:r w:rsidRPr="00072CCE">
        <w:t>Условия договора, по которым возможно проведение переторжки в заочной форме, указаны в пункте </w:t>
      </w:r>
      <w:r w:rsidR="00797B18" w:rsidRPr="00072CCE">
        <w:t>18</w:t>
      </w:r>
      <w:r w:rsidRPr="00072CCE">
        <w:t xml:space="preserve"> раздела </w:t>
      </w:r>
      <w:r w:rsidR="00904D80" w:rsidRPr="00072CCE">
        <w:t>7</w:t>
      </w:r>
      <w:r w:rsidRPr="00072CCE">
        <w:t xml:space="preserve"> «Информационная карта </w:t>
      </w:r>
      <w:r w:rsidR="003E0066" w:rsidRPr="00072CCE">
        <w:t>запроса предложений</w:t>
      </w:r>
      <w:r w:rsidRPr="00072CCE">
        <w:t>».</w:t>
      </w:r>
      <w:r w:rsidR="00245F4B" w:rsidRPr="00072CCE">
        <w:t xml:space="preserve"> При проведении переторжки в режиме реального времени изменению подлежит только цена предложения.</w:t>
      </w:r>
    </w:p>
    <w:p w:rsidR="00CA5D2A" w:rsidRPr="00072CCE" w:rsidRDefault="00BF1DE6" w:rsidP="0026279E">
      <w:pPr>
        <w:numPr>
          <w:ilvl w:val="3"/>
          <w:numId w:val="11"/>
        </w:numPr>
        <w:tabs>
          <w:tab w:val="left" w:pos="1418"/>
          <w:tab w:val="left" w:pos="1701"/>
        </w:tabs>
        <w:autoSpaceDE w:val="0"/>
        <w:autoSpaceDN w:val="0"/>
        <w:adjustRightInd w:val="0"/>
        <w:ind w:left="0" w:firstLine="709"/>
        <w:jc w:val="both"/>
      </w:pPr>
      <w:r w:rsidRPr="00072CCE">
        <w:t xml:space="preserve">При проведении переторжки в заочной форме участники </w:t>
      </w:r>
      <w:r w:rsidR="003E0066" w:rsidRPr="00072CCE">
        <w:t>запроса предложений</w:t>
      </w:r>
      <w:r w:rsidRPr="00072CCE">
        <w:t xml:space="preserve"> к установленному </w:t>
      </w:r>
      <w:r w:rsidR="00904D80" w:rsidRPr="00072CCE">
        <w:t>заказчиком</w:t>
      </w:r>
      <w:r w:rsidRPr="00072CCE">
        <w:t xml:space="preserve"> сроку представляют в</w:t>
      </w:r>
      <w:r w:rsidR="005C0EF3" w:rsidRPr="00072CCE">
        <w:t> </w:t>
      </w:r>
      <w:r w:rsidRPr="00072CCE">
        <w:t xml:space="preserve">порядке, </w:t>
      </w:r>
      <w:r w:rsidR="00A60574" w:rsidRPr="00072CCE">
        <w:t>предусмотренном</w:t>
      </w:r>
      <w:r w:rsidRPr="00072CCE">
        <w:t xml:space="preserve"> </w:t>
      </w:r>
      <w:r w:rsidR="00806D8D" w:rsidRPr="00072CCE">
        <w:t>подразделом</w:t>
      </w:r>
      <w:r w:rsidR="00A60574" w:rsidRPr="00072CCE">
        <w:t> </w:t>
      </w:r>
      <w:r w:rsidR="00797B18" w:rsidRPr="00072CCE">
        <w:t>4.10</w:t>
      </w:r>
      <w:r w:rsidR="00A60574" w:rsidRPr="00072CCE">
        <w:t xml:space="preserve">, </w:t>
      </w:r>
      <w:r w:rsidRPr="00072CCE">
        <w:t xml:space="preserve">документы, определяющие измененные условия заявки на участие в </w:t>
      </w:r>
      <w:r w:rsidR="009D6ADE" w:rsidRPr="00072CCE">
        <w:t>запросе предложений</w:t>
      </w:r>
      <w:r w:rsidRPr="00072CCE">
        <w:t xml:space="preserve">. Участник вправе отозвать поданное предложение с новыми условиями в любое время до </w:t>
      </w:r>
      <w:r w:rsidR="00A60574" w:rsidRPr="00072CCE">
        <w:t>окончания срока подачи предложений с</w:t>
      </w:r>
      <w:r w:rsidRPr="00072CCE">
        <w:t xml:space="preserve"> новы</w:t>
      </w:r>
      <w:r w:rsidR="00A60574" w:rsidRPr="00072CCE">
        <w:t>ми</w:t>
      </w:r>
      <w:r w:rsidRPr="00072CCE">
        <w:t xml:space="preserve"> услови</w:t>
      </w:r>
      <w:r w:rsidR="00A60574" w:rsidRPr="00072CCE">
        <w:t>ями</w:t>
      </w:r>
      <w:r w:rsidRPr="00072CCE">
        <w:t>.</w:t>
      </w:r>
      <w:r w:rsidR="00904D80" w:rsidRPr="00072CCE">
        <w:t xml:space="preserve"> На этом заседании имеют право присутствовать представители каждого из участников, своевременно представивших такие конверты.</w:t>
      </w:r>
      <w:r w:rsidR="00FE7B29">
        <w:t xml:space="preserve"> </w:t>
      </w:r>
      <w:r w:rsidR="00CA5D2A" w:rsidRPr="00072CCE">
        <w:t xml:space="preserve">Сведения о ходе переторжки в режиме реального времени на ЭТП должны быть доступны всем участникам, допущенным </w:t>
      </w:r>
      <w:r w:rsidR="00E23009">
        <w:t>закупочной</w:t>
      </w:r>
      <w:r w:rsidR="00E23009" w:rsidRPr="00072CCE">
        <w:t xml:space="preserve"> </w:t>
      </w:r>
      <w:r w:rsidR="00CA5D2A" w:rsidRPr="00072CCE">
        <w:t xml:space="preserve">комиссией. </w:t>
      </w:r>
      <w:r w:rsidR="00FE7B29" w:rsidRPr="00FE7B29">
        <w:t>Срок предоставления документов устанавливается заказчиком и не может быть меньше 2 (двух) рабочих дней после окончания  переторжки</w:t>
      </w:r>
      <w:r w:rsidR="00FE7B29">
        <w:t>.</w:t>
      </w:r>
    </w:p>
    <w:p w:rsidR="00631B64" w:rsidRPr="00072CCE" w:rsidRDefault="005C0EF3" w:rsidP="0026279E">
      <w:pPr>
        <w:numPr>
          <w:ilvl w:val="3"/>
          <w:numId w:val="11"/>
        </w:numPr>
        <w:tabs>
          <w:tab w:val="left" w:pos="1418"/>
          <w:tab w:val="left" w:pos="1701"/>
        </w:tabs>
        <w:autoSpaceDE w:val="0"/>
        <w:autoSpaceDN w:val="0"/>
        <w:adjustRightInd w:val="0"/>
        <w:ind w:left="0" w:firstLine="709"/>
        <w:jc w:val="both"/>
      </w:pPr>
      <w:r w:rsidRPr="00666AAF">
        <w:t>На</w:t>
      </w:r>
      <w:r w:rsidRPr="00072CCE">
        <w:t xml:space="preserve"> заседании </w:t>
      </w:r>
      <w:r w:rsidR="002E77A5" w:rsidRPr="00072CCE">
        <w:t>закупочной комиссии</w:t>
      </w:r>
      <w:r w:rsidRPr="00072CCE">
        <w:t xml:space="preserve"> в срок, установленный в письмах, приглашающих участников </w:t>
      </w:r>
      <w:r w:rsidR="003E0066" w:rsidRPr="00072CCE">
        <w:t>запроса предложений</w:t>
      </w:r>
      <w:r w:rsidRPr="00072CCE">
        <w:t xml:space="preserve"> на процедуру переторжки</w:t>
      </w:r>
      <w:r w:rsidR="00F5694F" w:rsidRPr="00072CCE">
        <w:t xml:space="preserve"> в заочной форме</w:t>
      </w:r>
      <w:r w:rsidRPr="00072CCE">
        <w:rPr>
          <w:b/>
          <w:i/>
        </w:rPr>
        <w:t>,</w:t>
      </w:r>
      <w:r w:rsidRPr="00072CCE">
        <w:t xml:space="preserve"> </w:t>
      </w:r>
      <w:r w:rsidR="007A5D9A" w:rsidRPr="00072CCE">
        <w:t xml:space="preserve">проводится </w:t>
      </w:r>
      <w:r w:rsidR="00B40BCA" w:rsidRPr="00072CCE">
        <w:t xml:space="preserve">процедура </w:t>
      </w:r>
      <w:r w:rsidR="0074461F" w:rsidRPr="00072CCE">
        <w:t>вскрыти</w:t>
      </w:r>
      <w:r w:rsidR="00B40BCA" w:rsidRPr="00072CCE">
        <w:t>я</w:t>
      </w:r>
      <w:r w:rsidR="0074461F" w:rsidRPr="00072CCE">
        <w:t xml:space="preserve"> конвертов с</w:t>
      </w:r>
      <w:r w:rsidR="007A5D9A" w:rsidRPr="00072CCE">
        <w:t xml:space="preserve"> поданным</w:t>
      </w:r>
      <w:r w:rsidR="0074461F" w:rsidRPr="00072CCE">
        <w:t>и</w:t>
      </w:r>
      <w:r w:rsidR="007A5D9A" w:rsidRPr="00072CCE">
        <w:t xml:space="preserve"> предложениям</w:t>
      </w:r>
      <w:r w:rsidR="0074461F" w:rsidRPr="00072CCE">
        <w:t>и</w:t>
      </w:r>
      <w:r w:rsidR="007A5D9A" w:rsidRPr="00072CCE">
        <w:t xml:space="preserve"> </w:t>
      </w:r>
      <w:r w:rsidR="0074461F" w:rsidRPr="00072CCE">
        <w:t>с </w:t>
      </w:r>
      <w:r w:rsidR="007A5D9A" w:rsidRPr="00072CCE">
        <w:t>новыми условиями.</w:t>
      </w:r>
      <w:r w:rsidR="00F5694F" w:rsidRPr="00072CCE">
        <w:t xml:space="preserve"> При проведении переторжки в режиме реального времени в период с момента начала переторжки на ЭТП участник</w:t>
      </w:r>
      <w:r w:rsidR="00A90419">
        <w:t xml:space="preserve"> запроса предложений</w:t>
      </w:r>
      <w:r w:rsidR="00F5694F" w:rsidRPr="00072CCE">
        <w:t xml:space="preserve">,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Представители участников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минут и в этот период поступает ценовое предложение, то переторжка продлевается на 10 минут с момента подачи такого предложения. </w:t>
      </w:r>
      <w:r w:rsidR="00F5694F" w:rsidRPr="00072CCE">
        <w:lastRenderedPageBreak/>
        <w:t>Указанная процедура повторяется неограниченное количество раз, но в любом случае не более 4 часов. Если в течение 10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B2697" w:rsidRPr="00072CCE" w:rsidRDefault="007014BF" w:rsidP="0026279E">
      <w:pPr>
        <w:numPr>
          <w:ilvl w:val="3"/>
          <w:numId w:val="11"/>
        </w:numPr>
        <w:tabs>
          <w:tab w:val="left" w:pos="1418"/>
          <w:tab w:val="left" w:pos="1701"/>
        </w:tabs>
        <w:autoSpaceDE w:val="0"/>
        <w:autoSpaceDN w:val="0"/>
        <w:adjustRightInd w:val="0"/>
        <w:ind w:left="0" w:firstLine="709"/>
        <w:jc w:val="both"/>
      </w:pPr>
      <w:r w:rsidRPr="00072CCE">
        <w:t xml:space="preserve">В ходе проведения вскрытия конвертов с предложениями, поданными на процедуру переторжки, оглашаются и заносятся в протокол </w:t>
      </w:r>
      <w:r w:rsidR="00330934">
        <w:t xml:space="preserve">как минимум </w:t>
      </w:r>
      <w:r w:rsidRPr="00072CCE">
        <w:t>следующие сведения:</w:t>
      </w:r>
      <w:r w:rsidR="00330934">
        <w:t xml:space="preserve"> </w:t>
      </w:r>
      <w:r w:rsidR="00AB2697" w:rsidRPr="00072CCE">
        <w:t xml:space="preserve">дата и время проведения заседания </w:t>
      </w:r>
      <w:r w:rsidR="002E77A5" w:rsidRPr="00072CCE">
        <w:t>закупочной комиссии</w:t>
      </w:r>
      <w:r w:rsidR="00AB2697" w:rsidRPr="00072CCE">
        <w:t xml:space="preserve"> </w:t>
      </w:r>
      <w:r w:rsidR="0074461F" w:rsidRPr="00072CCE">
        <w:t>по вскрытию конвертов с</w:t>
      </w:r>
      <w:r w:rsidR="00AB2697" w:rsidRPr="00072CCE">
        <w:t xml:space="preserve"> предложениям</w:t>
      </w:r>
      <w:r w:rsidR="0074461F" w:rsidRPr="00072CCE">
        <w:t>и</w:t>
      </w:r>
      <w:r w:rsidR="00AB2697" w:rsidRPr="00072CCE">
        <w:t>, поданным</w:t>
      </w:r>
      <w:r w:rsidR="0074461F" w:rsidRPr="00072CCE">
        <w:t>и</w:t>
      </w:r>
      <w:r w:rsidR="00AB2697" w:rsidRPr="00072CCE">
        <w:t xml:space="preserve"> на процедуру переторжки;</w:t>
      </w:r>
    </w:p>
    <w:p w:rsidR="00CA4058" w:rsidRPr="00072CCE" w:rsidRDefault="00CA4058" w:rsidP="00EE584C">
      <w:pPr>
        <w:numPr>
          <w:ilvl w:val="0"/>
          <w:numId w:val="48"/>
        </w:numPr>
        <w:tabs>
          <w:tab w:val="left" w:pos="0"/>
          <w:tab w:val="num" w:pos="1134"/>
          <w:tab w:val="left" w:pos="1418"/>
          <w:tab w:val="left" w:pos="1701"/>
        </w:tabs>
        <w:autoSpaceDE w:val="0"/>
        <w:autoSpaceDN w:val="0"/>
        <w:adjustRightInd w:val="0"/>
        <w:ind w:left="0" w:firstLine="709"/>
        <w:jc w:val="both"/>
      </w:pPr>
      <w:r w:rsidRPr="00072CCE">
        <w:t>сведения об объеме</w:t>
      </w:r>
      <w:r w:rsidR="00330934">
        <w:t xml:space="preserve"> закупаемых услуг</w:t>
      </w:r>
      <w:r w:rsidRPr="00072CCE">
        <w:t>, начальной (максимальной) цене договора, сроке исполнения;</w:t>
      </w:r>
    </w:p>
    <w:p w:rsidR="00AB2697" w:rsidRPr="00072CCE" w:rsidRDefault="00AB2697" w:rsidP="00EE584C">
      <w:pPr>
        <w:numPr>
          <w:ilvl w:val="0"/>
          <w:numId w:val="48"/>
        </w:numPr>
        <w:tabs>
          <w:tab w:val="left" w:pos="0"/>
          <w:tab w:val="num" w:pos="1134"/>
          <w:tab w:val="left" w:pos="1418"/>
          <w:tab w:val="left" w:pos="1701"/>
        </w:tabs>
        <w:autoSpaceDE w:val="0"/>
        <w:autoSpaceDN w:val="0"/>
        <w:adjustRightInd w:val="0"/>
        <w:ind w:left="0" w:firstLine="709"/>
        <w:jc w:val="both"/>
      </w:pPr>
      <w:r w:rsidRPr="00072CCE">
        <w:t xml:space="preserve">первоначальные и окончательные предложения по условиям договора, сделанные участниками </w:t>
      </w:r>
      <w:r w:rsidR="003E0066" w:rsidRPr="00072CCE">
        <w:t>запроса предложений</w:t>
      </w:r>
      <w:r w:rsidRPr="00072CCE">
        <w:t>.</w:t>
      </w:r>
    </w:p>
    <w:p w:rsidR="00AB2697" w:rsidRPr="00072CCE" w:rsidRDefault="00AB2697" w:rsidP="00072CCE">
      <w:pPr>
        <w:tabs>
          <w:tab w:val="num" w:pos="1134"/>
          <w:tab w:val="left" w:pos="1418"/>
          <w:tab w:val="left" w:pos="1701"/>
          <w:tab w:val="num" w:pos="2357"/>
        </w:tabs>
        <w:autoSpaceDE w:val="0"/>
        <w:autoSpaceDN w:val="0"/>
        <w:adjustRightInd w:val="0"/>
        <w:ind w:firstLine="709"/>
        <w:jc w:val="both"/>
      </w:pPr>
      <w:r w:rsidRPr="00072CCE">
        <w:t xml:space="preserve">Протокол </w:t>
      </w:r>
      <w:r w:rsidR="00506E47" w:rsidRPr="00072CCE">
        <w:t xml:space="preserve">заседания комиссии по </w:t>
      </w:r>
      <w:r w:rsidR="0074461F" w:rsidRPr="00072CCE">
        <w:t>вскрыти</w:t>
      </w:r>
      <w:r w:rsidR="00506E47" w:rsidRPr="00072CCE">
        <w:t>ю</w:t>
      </w:r>
      <w:r w:rsidR="0074461F" w:rsidRPr="00072CCE">
        <w:t xml:space="preserve"> конвертов с</w:t>
      </w:r>
      <w:r w:rsidRPr="00072CCE">
        <w:t xml:space="preserve"> </w:t>
      </w:r>
      <w:r w:rsidR="007969B5" w:rsidRPr="00072CCE">
        <w:t>предложениям</w:t>
      </w:r>
      <w:r w:rsidR="0074461F" w:rsidRPr="00072CCE">
        <w:t>и</w:t>
      </w:r>
      <w:r w:rsidR="007969B5" w:rsidRPr="00072CCE">
        <w:t>, поданным</w:t>
      </w:r>
      <w:r w:rsidR="0074461F" w:rsidRPr="00072CCE">
        <w:t>и</w:t>
      </w:r>
      <w:r w:rsidR="007969B5" w:rsidRPr="00072CCE">
        <w:t xml:space="preserve"> на процедуру переторжки</w:t>
      </w:r>
      <w:r w:rsidRPr="00072CCE">
        <w:t xml:space="preserve">, оформляется и подписывается не позже следующего рабочего дня после проведения </w:t>
      </w:r>
      <w:r w:rsidR="00295264" w:rsidRPr="00072CCE">
        <w:t>вскрытия конвертов с заявками</w:t>
      </w:r>
      <w:r w:rsidR="007969B5" w:rsidRPr="00072CCE">
        <w:t>, поданным</w:t>
      </w:r>
      <w:r w:rsidR="00295264" w:rsidRPr="00072CCE">
        <w:t>и</w:t>
      </w:r>
      <w:r w:rsidR="007969B5" w:rsidRPr="00072CCE">
        <w:t xml:space="preserve"> на процедуру переторжки</w:t>
      </w:r>
      <w:r w:rsidRPr="00072CCE">
        <w:t>. Данный протокол</w:t>
      </w:r>
      <w:r w:rsidR="007969B5" w:rsidRPr="00072CCE">
        <w:t xml:space="preserve"> </w:t>
      </w:r>
      <w:r w:rsidRPr="00072CCE">
        <w:t xml:space="preserve">в течение 1 (одного) рабочего дня, следующего после подписания, указанного протокола размещается на официальном сайте </w:t>
      </w:r>
      <w:r w:rsidR="00904D80" w:rsidRPr="00072CCE">
        <w:t xml:space="preserve">и </w:t>
      </w:r>
      <w:r w:rsidR="00613833" w:rsidRPr="00072CCE">
        <w:t>направля</w:t>
      </w:r>
      <w:r w:rsidR="00613833">
        <w:t>е</w:t>
      </w:r>
      <w:r w:rsidR="00613833" w:rsidRPr="00072CCE">
        <w:t xml:space="preserve">тся </w:t>
      </w:r>
      <w:r w:rsidR="00904D80" w:rsidRPr="00072CCE">
        <w:t>всем допущенным участникам</w:t>
      </w:r>
      <w:r w:rsidRPr="00072CCE">
        <w:t>.</w:t>
      </w:r>
    </w:p>
    <w:p w:rsidR="000847C2" w:rsidRPr="00072CCE" w:rsidRDefault="000847C2" w:rsidP="00072CCE">
      <w:pPr>
        <w:tabs>
          <w:tab w:val="num" w:pos="1134"/>
          <w:tab w:val="left" w:pos="1418"/>
          <w:tab w:val="left" w:pos="1701"/>
          <w:tab w:val="num" w:pos="2357"/>
        </w:tabs>
        <w:autoSpaceDE w:val="0"/>
        <w:autoSpaceDN w:val="0"/>
        <w:adjustRightInd w:val="0"/>
        <w:ind w:firstLine="709"/>
        <w:jc w:val="both"/>
      </w:pPr>
      <w:r w:rsidRPr="00072CCE">
        <w:t xml:space="preserve">При проведении переторжки </w:t>
      </w:r>
      <w:r w:rsidR="001E414C" w:rsidRPr="00072CCE">
        <w:t xml:space="preserve">на ЭТП оформляется проколом, в </w:t>
      </w:r>
      <w:r w:rsidRPr="00072CCE">
        <w:t xml:space="preserve">котором содержатся следующие сведения: </w:t>
      </w:r>
    </w:p>
    <w:p w:rsidR="000847C2" w:rsidRPr="00072CCE" w:rsidRDefault="000847C2" w:rsidP="00072CCE">
      <w:pPr>
        <w:tabs>
          <w:tab w:val="num" w:pos="1134"/>
          <w:tab w:val="left" w:pos="1418"/>
          <w:tab w:val="left" w:pos="1701"/>
          <w:tab w:val="num" w:pos="2357"/>
        </w:tabs>
        <w:autoSpaceDE w:val="0"/>
        <w:autoSpaceDN w:val="0"/>
        <w:adjustRightInd w:val="0"/>
        <w:ind w:firstLine="709"/>
        <w:jc w:val="both"/>
      </w:pPr>
      <w:r w:rsidRPr="00072CCE">
        <w:t>а)</w:t>
      </w:r>
      <w:r w:rsidRPr="00072CCE">
        <w:tab/>
        <w:t xml:space="preserve">адрес ЭТП в информационно-телекоммуникационной сети Интернет; </w:t>
      </w:r>
    </w:p>
    <w:p w:rsidR="000847C2" w:rsidRPr="00072CCE" w:rsidRDefault="000847C2" w:rsidP="00072CCE">
      <w:pPr>
        <w:tabs>
          <w:tab w:val="num" w:pos="1134"/>
          <w:tab w:val="left" w:pos="1418"/>
          <w:tab w:val="left" w:pos="1701"/>
          <w:tab w:val="num" w:pos="2357"/>
        </w:tabs>
        <w:autoSpaceDE w:val="0"/>
        <w:autoSpaceDN w:val="0"/>
        <w:adjustRightInd w:val="0"/>
        <w:ind w:firstLine="709"/>
        <w:jc w:val="both"/>
      </w:pPr>
      <w:r w:rsidRPr="00072CCE">
        <w:t>б)</w:t>
      </w:r>
      <w:r w:rsidRPr="00072CCE">
        <w:tab/>
        <w:t>дата, время начала и окончания процедуры переторжки;</w:t>
      </w:r>
    </w:p>
    <w:p w:rsidR="000847C2" w:rsidRPr="00072CCE" w:rsidRDefault="000847C2" w:rsidP="00072CCE">
      <w:pPr>
        <w:tabs>
          <w:tab w:val="num" w:pos="1134"/>
          <w:tab w:val="left" w:pos="1418"/>
          <w:tab w:val="left" w:pos="1701"/>
          <w:tab w:val="num" w:pos="2357"/>
        </w:tabs>
        <w:autoSpaceDE w:val="0"/>
        <w:autoSpaceDN w:val="0"/>
        <w:adjustRightInd w:val="0"/>
        <w:ind w:firstLine="709"/>
        <w:jc w:val="both"/>
      </w:pPr>
      <w:r w:rsidRPr="00072CCE">
        <w:t>в)</w:t>
      </w:r>
      <w:r w:rsidRPr="00072CCE">
        <w:tab/>
        <w:t>первоначальные и окончательные предложения о цене договора, сделанные участниками;</w:t>
      </w:r>
    </w:p>
    <w:p w:rsidR="000847C2" w:rsidRPr="00072CCE" w:rsidRDefault="000847C2" w:rsidP="00072CCE">
      <w:pPr>
        <w:tabs>
          <w:tab w:val="num" w:pos="1134"/>
          <w:tab w:val="left" w:pos="1418"/>
          <w:tab w:val="left" w:pos="1701"/>
          <w:tab w:val="num" w:pos="2357"/>
        </w:tabs>
        <w:autoSpaceDE w:val="0"/>
        <w:autoSpaceDN w:val="0"/>
        <w:adjustRightInd w:val="0"/>
        <w:ind w:firstLine="709"/>
        <w:jc w:val="both"/>
      </w:pPr>
      <w:r w:rsidRPr="00072CCE">
        <w:t>г)</w:t>
      </w:r>
      <w:r w:rsidRPr="00072CCE">
        <w:tab/>
        <w:t>сведения об объеме, начальной (максимальной) цене договора, сроке исполнения договора.</w:t>
      </w:r>
    </w:p>
    <w:p w:rsidR="00BF1DE6" w:rsidRPr="00072CCE" w:rsidRDefault="001E414C" w:rsidP="0026279E">
      <w:pPr>
        <w:numPr>
          <w:ilvl w:val="3"/>
          <w:numId w:val="11"/>
        </w:numPr>
        <w:tabs>
          <w:tab w:val="left" w:pos="1418"/>
          <w:tab w:val="left" w:pos="1701"/>
        </w:tabs>
        <w:autoSpaceDE w:val="0"/>
        <w:autoSpaceDN w:val="0"/>
        <w:adjustRightInd w:val="0"/>
        <w:ind w:left="0" w:firstLine="709"/>
        <w:jc w:val="both"/>
      </w:pPr>
      <w:r w:rsidRPr="00072CCE">
        <w:t xml:space="preserve">Протокол переторжки с помощью программных и технических средств ЭТП размещается на такой площадке в течение 30 минут после окончания переторжки и в течение того же рабочего дня (а если переторжка завершилась после 18 часов по месту нахождения заказчика — в течение следующего рабочего дня) размещается заказчиком  на официальном сайте. </w:t>
      </w:r>
      <w:proofErr w:type="gramStart"/>
      <w:r w:rsidRPr="00072CCE">
        <w:t xml:space="preserve">Участники, участвовавшие в переторжке в режиме реального времени на ЭТП и снизившие первоначальную цену, обязаны дополнительно представить откорректированные с учетом новой полученной после переторжки цены документы, определяющие его коммерческое предложение, оформленные в порядке, предусмотренном для подачи заявки на участие в </w:t>
      </w:r>
      <w:r w:rsidR="009A5987" w:rsidRPr="00072CCE">
        <w:t>запросе предложений.</w:t>
      </w:r>
      <w:proofErr w:type="gramEnd"/>
      <w:r w:rsidR="001B0D7A" w:rsidRPr="00072CCE">
        <w:t xml:space="preserve"> </w:t>
      </w:r>
      <w:r w:rsidR="00BF1DE6" w:rsidRPr="00072CCE">
        <w:t>После проведения переторжки победитель определяется в</w:t>
      </w:r>
      <w:r w:rsidR="006954A4" w:rsidRPr="00072CCE">
        <w:rPr>
          <w:lang w:val="en-US"/>
        </w:rPr>
        <w:t> </w:t>
      </w:r>
      <w:r w:rsidR="00BF1DE6" w:rsidRPr="00072CCE">
        <w:t xml:space="preserve">порядке, установленном для данного </w:t>
      </w:r>
      <w:r w:rsidR="003E0066" w:rsidRPr="00072CCE">
        <w:t>запроса предложений</w:t>
      </w:r>
      <w:r w:rsidR="00BF1DE6" w:rsidRPr="00072CCE">
        <w:t xml:space="preserve"> в соответствии с</w:t>
      </w:r>
      <w:r w:rsidR="006954A4" w:rsidRPr="00072CCE">
        <w:rPr>
          <w:lang w:val="en-US"/>
        </w:rPr>
        <w:t> </w:t>
      </w:r>
      <w:r w:rsidR="00BF1DE6" w:rsidRPr="00072CCE">
        <w:t xml:space="preserve">критериями оценки, указанными в </w:t>
      </w:r>
      <w:r w:rsidR="003E0066" w:rsidRPr="00072CCE">
        <w:t>документации по запросу предложений</w:t>
      </w:r>
      <w:bookmarkStart w:id="191" w:name="_Ref308080192"/>
      <w:bookmarkEnd w:id="190"/>
      <w:r w:rsidR="00BF1DE6" w:rsidRPr="00072CCE">
        <w:t>.</w:t>
      </w:r>
      <w:bookmarkEnd w:id="191"/>
    </w:p>
    <w:p w:rsidR="00C87330" w:rsidRPr="00072CCE" w:rsidRDefault="00173D87" w:rsidP="0026279E">
      <w:pPr>
        <w:pStyle w:val="40"/>
        <w:widowControl w:val="0"/>
        <w:numPr>
          <w:ilvl w:val="2"/>
          <w:numId w:val="11"/>
        </w:numPr>
        <w:tabs>
          <w:tab w:val="left" w:pos="1701"/>
        </w:tabs>
        <w:suppressAutoHyphens/>
        <w:adjustRightInd w:val="0"/>
        <w:spacing w:before="0" w:after="0"/>
        <w:ind w:left="0" w:firstLine="709"/>
        <w:jc w:val="both"/>
        <w:textAlignment w:val="baseline"/>
        <w:rPr>
          <w:rFonts w:eastAsia="Times New Roman"/>
          <w:bCs w:val="0"/>
          <w:sz w:val="24"/>
          <w:szCs w:val="24"/>
        </w:rPr>
      </w:pPr>
      <w:bookmarkStart w:id="192" w:name="_Ref317258175"/>
      <w:r w:rsidRPr="00072CCE">
        <w:rPr>
          <w:rFonts w:eastAsia="Times New Roman"/>
          <w:bCs w:val="0"/>
          <w:sz w:val="24"/>
          <w:szCs w:val="24"/>
        </w:rPr>
        <w:t>Проведение оценочной стадии</w:t>
      </w:r>
      <w:bookmarkEnd w:id="192"/>
    </w:p>
    <w:p w:rsidR="00C87330" w:rsidRPr="00072CCE" w:rsidRDefault="00EB452A" w:rsidP="0026279E">
      <w:pPr>
        <w:numPr>
          <w:ilvl w:val="3"/>
          <w:numId w:val="11"/>
        </w:numPr>
        <w:tabs>
          <w:tab w:val="left" w:pos="1418"/>
          <w:tab w:val="left" w:pos="1701"/>
        </w:tabs>
        <w:autoSpaceDE w:val="0"/>
        <w:autoSpaceDN w:val="0"/>
        <w:adjustRightInd w:val="0"/>
        <w:ind w:left="0" w:firstLine="709"/>
        <w:jc w:val="both"/>
      </w:pPr>
      <w:r w:rsidRPr="00072CCE">
        <w:t>В рамках оценочной стадии</w:t>
      </w:r>
      <w:r w:rsidR="001E126B" w:rsidRPr="00072CCE">
        <w:t>,</w:t>
      </w:r>
      <w:r w:rsidR="00C90E0F" w:rsidRPr="00072CCE">
        <w:t xml:space="preserve"> </w:t>
      </w:r>
      <w:r w:rsidR="001E126B" w:rsidRPr="00072CCE">
        <w:t xml:space="preserve">в срок, указанный в извещении о проведении </w:t>
      </w:r>
      <w:r w:rsidR="003E0066" w:rsidRPr="00072CCE">
        <w:t>запроса предложений</w:t>
      </w:r>
      <w:r w:rsidR="001E126B" w:rsidRPr="00072CCE">
        <w:t xml:space="preserve"> и в пункте</w:t>
      </w:r>
      <w:r w:rsidR="00806D8D" w:rsidRPr="00072CCE">
        <w:t> </w:t>
      </w:r>
      <w:r w:rsidR="00797B18" w:rsidRPr="00072CCE">
        <w:t>21</w:t>
      </w:r>
      <w:r w:rsidR="001E126B" w:rsidRPr="00072CCE">
        <w:t xml:space="preserve"> раздела</w:t>
      </w:r>
      <w:r w:rsidR="00806D8D" w:rsidRPr="00072CCE">
        <w:t> </w:t>
      </w:r>
      <w:r w:rsidR="00904D80" w:rsidRPr="00072CCE">
        <w:t>7</w:t>
      </w:r>
      <w:r w:rsidR="001E126B" w:rsidRPr="00072CCE">
        <w:t xml:space="preserve"> «Информационная карта </w:t>
      </w:r>
      <w:r w:rsidR="003E0066" w:rsidRPr="00072CCE">
        <w:t>запроса предложений</w:t>
      </w:r>
      <w:r w:rsidR="001E126B" w:rsidRPr="00072CCE">
        <w:t xml:space="preserve">», </w:t>
      </w:r>
      <w:r w:rsidR="002E77A5" w:rsidRPr="00072CCE">
        <w:t>закупочная комиссия</w:t>
      </w:r>
      <w:r w:rsidRPr="00072CCE">
        <w:t xml:space="preserve"> оценивает и сопоставляет заявки </w:t>
      </w:r>
      <w:r w:rsidR="0020036E" w:rsidRPr="00072CCE">
        <w:t xml:space="preserve">участников, </w:t>
      </w:r>
      <w:r w:rsidRPr="00072CCE">
        <w:t xml:space="preserve">допущенных </w:t>
      </w:r>
      <w:r w:rsidR="001E126B" w:rsidRPr="00072CCE">
        <w:t xml:space="preserve">до участия в </w:t>
      </w:r>
      <w:r w:rsidR="009D6ADE" w:rsidRPr="00072CCE">
        <w:t>запросе предложений</w:t>
      </w:r>
      <w:r w:rsidR="0020036E" w:rsidRPr="00072CCE">
        <w:t>,</w:t>
      </w:r>
      <w:r w:rsidR="001E126B" w:rsidRPr="00072CCE">
        <w:t xml:space="preserve"> </w:t>
      </w:r>
      <w:r w:rsidR="00C90E0F" w:rsidRPr="00072CCE">
        <w:t xml:space="preserve">с учетом </w:t>
      </w:r>
      <w:r w:rsidR="00506E47" w:rsidRPr="00072CCE">
        <w:t xml:space="preserve">проведенных переговоров и </w:t>
      </w:r>
      <w:r w:rsidR="00C90E0F" w:rsidRPr="00072CCE">
        <w:t>предложений по переторжке</w:t>
      </w:r>
      <w:r w:rsidRPr="00072CCE">
        <w:t xml:space="preserve">. </w:t>
      </w:r>
      <w:r w:rsidR="004A4E27" w:rsidRPr="00072CCE">
        <w:t xml:space="preserve">Оценочная стадия должна быть завершена в течение 10 дней после подписания протокола по рассмотрению заявок на отборочной стадии или иного указанного в извещении и документации срока. </w:t>
      </w:r>
      <w:r w:rsidRPr="00072CCE">
        <w:t>Цель оценочной стадии заключается в</w:t>
      </w:r>
      <w:r w:rsidR="006954A4" w:rsidRPr="00072CCE">
        <w:rPr>
          <w:lang w:val="en-US"/>
        </w:rPr>
        <w:t> </w:t>
      </w:r>
      <w:r w:rsidR="00C90E0F" w:rsidRPr="00072CCE">
        <w:t>выставлении</w:t>
      </w:r>
      <w:r w:rsidRPr="00072CCE">
        <w:t xml:space="preserve"> каждой заявке оценки в</w:t>
      </w:r>
      <w:r w:rsidR="00506E47" w:rsidRPr="00072CCE">
        <w:t> </w:t>
      </w:r>
      <w:r w:rsidRPr="00072CCE">
        <w:t xml:space="preserve">соответствии с предусмотренными </w:t>
      </w:r>
      <w:r w:rsidR="002E77A5" w:rsidRPr="00072CCE">
        <w:t>документацией по запросу предложений</w:t>
      </w:r>
      <w:r w:rsidRPr="00072CCE">
        <w:t xml:space="preserve"> оценочными критериями и утвержденным порядком оценки</w:t>
      </w:r>
      <w:r w:rsidR="00C87330" w:rsidRPr="00072CCE">
        <w:t>, указанными в</w:t>
      </w:r>
      <w:r w:rsidR="00506E47" w:rsidRPr="00072CCE">
        <w:t> </w:t>
      </w:r>
      <w:r w:rsidR="00C87330" w:rsidRPr="00072CCE">
        <w:t>пунктах</w:t>
      </w:r>
      <w:r w:rsidR="00806D8D" w:rsidRPr="00072CCE">
        <w:t> </w:t>
      </w:r>
      <w:r w:rsidR="00797B18" w:rsidRPr="00072CCE">
        <w:t>2</w:t>
      </w:r>
      <w:r w:rsidR="00D622B0" w:rsidRPr="00072CCE">
        <w:t>2</w:t>
      </w:r>
      <w:r w:rsidR="00806D8D" w:rsidRPr="00072CCE">
        <w:t>,</w:t>
      </w:r>
      <w:r w:rsidR="00C87330" w:rsidRPr="00072CCE">
        <w:t xml:space="preserve"> </w:t>
      </w:r>
      <w:r w:rsidR="00797B18" w:rsidRPr="00072CCE">
        <w:t>2</w:t>
      </w:r>
      <w:r w:rsidR="00D622B0" w:rsidRPr="00072CCE">
        <w:t>3</w:t>
      </w:r>
      <w:r w:rsidR="00806D8D" w:rsidRPr="00072CCE">
        <w:t xml:space="preserve"> </w:t>
      </w:r>
      <w:r w:rsidR="00C87330" w:rsidRPr="00072CCE">
        <w:t>раздела</w:t>
      </w:r>
      <w:r w:rsidR="00806D8D" w:rsidRPr="00072CCE">
        <w:t> </w:t>
      </w:r>
      <w:r w:rsidR="005F596C" w:rsidRPr="00072CCE">
        <w:t>7</w:t>
      </w:r>
      <w:r w:rsidR="00C87330" w:rsidRPr="00072CCE">
        <w:t xml:space="preserve"> «Информационная карта </w:t>
      </w:r>
      <w:r w:rsidR="003E0066" w:rsidRPr="00072CCE">
        <w:t>запроса предложений</w:t>
      </w:r>
      <w:r w:rsidR="00C87330" w:rsidRPr="00072CCE">
        <w:t xml:space="preserve">». </w:t>
      </w:r>
      <w:r w:rsidR="002F4DB7" w:rsidRPr="00072CCE">
        <w:t>Предпочтения заказчиков (критерии оценки заявок на участие в запросе предложений) и их значимость указаны</w:t>
      </w:r>
      <w:r w:rsidR="002F4DB7" w:rsidRPr="00072CCE" w:rsidDel="002F4DB7">
        <w:t xml:space="preserve"> </w:t>
      </w:r>
      <w:r w:rsidR="00C87330" w:rsidRPr="00072CCE">
        <w:t>в пункте</w:t>
      </w:r>
      <w:r w:rsidR="00806D8D" w:rsidRPr="00072CCE">
        <w:t> </w:t>
      </w:r>
      <w:r w:rsidR="00797B18" w:rsidRPr="00072CCE">
        <w:t>2</w:t>
      </w:r>
      <w:r w:rsidR="00D622B0" w:rsidRPr="00072CCE">
        <w:t>2</w:t>
      </w:r>
      <w:r w:rsidR="00C87330" w:rsidRPr="00072CCE">
        <w:t xml:space="preserve"> раздела</w:t>
      </w:r>
      <w:r w:rsidR="00806D8D" w:rsidRPr="00072CCE">
        <w:t> </w:t>
      </w:r>
      <w:r w:rsidR="005F596C" w:rsidRPr="00072CCE">
        <w:t>7</w:t>
      </w:r>
      <w:r w:rsidR="00C87330" w:rsidRPr="00072CCE">
        <w:t xml:space="preserve"> «Информационная карта </w:t>
      </w:r>
      <w:r w:rsidR="003E0066" w:rsidRPr="00072CCE">
        <w:t>запроса предложений</w:t>
      </w:r>
      <w:r w:rsidR="00C87330" w:rsidRPr="00072CCE">
        <w:t>».</w:t>
      </w:r>
    </w:p>
    <w:p w:rsidR="00561636" w:rsidRPr="00072CCE" w:rsidRDefault="00561636" w:rsidP="0026279E">
      <w:pPr>
        <w:numPr>
          <w:ilvl w:val="3"/>
          <w:numId w:val="11"/>
        </w:numPr>
        <w:tabs>
          <w:tab w:val="left" w:pos="1418"/>
          <w:tab w:val="left" w:pos="1701"/>
        </w:tabs>
        <w:autoSpaceDE w:val="0"/>
        <w:autoSpaceDN w:val="0"/>
        <w:adjustRightInd w:val="0"/>
        <w:ind w:left="0" w:firstLine="709"/>
        <w:jc w:val="both"/>
      </w:pPr>
      <w:r w:rsidRPr="00072CCE">
        <w:t xml:space="preserve">Если участником </w:t>
      </w:r>
      <w:r w:rsidR="003E0066" w:rsidRPr="00072CCE">
        <w:t>запроса предложений</w:t>
      </w:r>
      <w:r w:rsidRPr="00072CCE">
        <w:t xml:space="preserve"> не предоставлены документы или сведения, </w:t>
      </w:r>
      <w:r w:rsidR="00EC01D0" w:rsidRPr="00072CCE">
        <w:t xml:space="preserve">необходимые исключительно для целей оценки заявок, не являющиеся основанием </w:t>
      </w:r>
      <w:r w:rsidR="00EC01D0" w:rsidRPr="00072CCE">
        <w:lastRenderedPageBreak/>
        <w:t>для отклонения заявки на отборочной стадии</w:t>
      </w:r>
      <w:r w:rsidRPr="00072CCE">
        <w:t>, участник получает по этим критериям минимально возможную оценку.</w:t>
      </w:r>
    </w:p>
    <w:p w:rsidR="00741530" w:rsidRPr="00072CCE" w:rsidRDefault="00ED42AF" w:rsidP="0026279E">
      <w:pPr>
        <w:numPr>
          <w:ilvl w:val="3"/>
          <w:numId w:val="11"/>
        </w:numPr>
        <w:tabs>
          <w:tab w:val="left" w:pos="1418"/>
          <w:tab w:val="left" w:pos="1701"/>
        </w:tabs>
        <w:autoSpaceDE w:val="0"/>
        <w:autoSpaceDN w:val="0"/>
        <w:adjustRightInd w:val="0"/>
        <w:ind w:left="0" w:firstLine="709"/>
        <w:jc w:val="both"/>
      </w:pPr>
      <w:r w:rsidRPr="00072CCE">
        <w:t>По</w:t>
      </w:r>
      <w:r w:rsidR="00020267" w:rsidRPr="00072CCE">
        <w:t xml:space="preserve"> </w:t>
      </w:r>
      <w:r w:rsidR="0020036E" w:rsidRPr="00072CCE">
        <w:t xml:space="preserve">результатам оценки и сопоставления заявок на участие в </w:t>
      </w:r>
      <w:r w:rsidR="009D6ADE" w:rsidRPr="00072CCE">
        <w:t>запросе предложений</w:t>
      </w:r>
      <w:r w:rsidR="0020036E" w:rsidRPr="00072CCE">
        <w:t xml:space="preserve"> оформляется</w:t>
      </w:r>
      <w:r w:rsidR="000043D2" w:rsidRPr="00072CCE">
        <w:t xml:space="preserve"> протокол заседания </w:t>
      </w:r>
      <w:r w:rsidR="002E77A5" w:rsidRPr="00072CCE">
        <w:t>закупочной комиссии</w:t>
      </w:r>
      <w:r w:rsidR="0020036E" w:rsidRPr="00072CCE">
        <w:t xml:space="preserve"> </w:t>
      </w:r>
      <w:r w:rsidR="000043D2" w:rsidRPr="00072CCE">
        <w:t>по рассмотрению заявок на оценочной стадии, в</w:t>
      </w:r>
      <w:r w:rsidR="006954A4" w:rsidRPr="00072CCE">
        <w:rPr>
          <w:lang w:val="en-US"/>
        </w:rPr>
        <w:t> </w:t>
      </w:r>
      <w:r w:rsidR="000043D2" w:rsidRPr="00072CCE">
        <w:t xml:space="preserve">который вносятся </w:t>
      </w:r>
      <w:r w:rsidR="00613833">
        <w:t xml:space="preserve">как минимум </w:t>
      </w:r>
      <w:r w:rsidR="000043D2" w:rsidRPr="00072CCE">
        <w:t>следующие сведения:</w:t>
      </w:r>
    </w:p>
    <w:p w:rsidR="0054326F" w:rsidRPr="00072CCE" w:rsidRDefault="0054326F" w:rsidP="00EE584C">
      <w:pPr>
        <w:numPr>
          <w:ilvl w:val="0"/>
          <w:numId w:val="37"/>
        </w:numPr>
        <w:tabs>
          <w:tab w:val="num" w:pos="1134"/>
          <w:tab w:val="left" w:pos="1418"/>
          <w:tab w:val="left" w:pos="1701"/>
        </w:tabs>
        <w:autoSpaceDE w:val="0"/>
        <w:autoSpaceDN w:val="0"/>
        <w:adjustRightInd w:val="0"/>
        <w:ind w:left="0" w:firstLine="709"/>
        <w:jc w:val="both"/>
      </w:pPr>
      <w:bookmarkStart w:id="193" w:name="_Ref264614940"/>
      <w:r w:rsidRPr="00072CCE">
        <w:t xml:space="preserve">наименование и реквизиты </w:t>
      </w:r>
      <w:r w:rsidR="003E0066" w:rsidRPr="00072CCE">
        <w:t>запроса предложений</w:t>
      </w:r>
      <w:r w:rsidR="00020267" w:rsidRPr="00072CCE">
        <w:t xml:space="preserve">, предмет </w:t>
      </w:r>
      <w:r w:rsidR="009E5D9B" w:rsidRPr="00072CCE">
        <w:t>запроса предложений</w:t>
      </w:r>
      <w:r w:rsidRPr="00072CCE">
        <w:t>;</w:t>
      </w:r>
    </w:p>
    <w:p w:rsidR="0054326F" w:rsidRPr="00072CCE" w:rsidRDefault="004A4E27" w:rsidP="00EE584C">
      <w:pPr>
        <w:numPr>
          <w:ilvl w:val="0"/>
          <w:numId w:val="37"/>
        </w:numPr>
        <w:tabs>
          <w:tab w:val="num" w:pos="1134"/>
          <w:tab w:val="left" w:pos="1418"/>
          <w:tab w:val="left" w:pos="1701"/>
        </w:tabs>
        <w:autoSpaceDE w:val="0"/>
        <w:autoSpaceDN w:val="0"/>
        <w:adjustRightInd w:val="0"/>
        <w:ind w:left="0" w:firstLine="709"/>
        <w:jc w:val="both"/>
      </w:pPr>
      <w:r w:rsidRPr="00072CCE">
        <w:tab/>
        <w:t>сведения об объеме</w:t>
      </w:r>
      <w:r w:rsidR="00613833">
        <w:t xml:space="preserve"> закупаемых услуг</w:t>
      </w:r>
      <w:r w:rsidRPr="00072CCE">
        <w:t>, начальной (максимальной) цене договора, сроке исполнения договора</w:t>
      </w:r>
      <w:r w:rsidR="0054326F" w:rsidRPr="00072CCE">
        <w:t>;</w:t>
      </w:r>
    </w:p>
    <w:p w:rsidR="0054326F" w:rsidRPr="00072CCE" w:rsidRDefault="0054326F" w:rsidP="00EE584C">
      <w:pPr>
        <w:numPr>
          <w:ilvl w:val="0"/>
          <w:numId w:val="37"/>
        </w:numPr>
        <w:tabs>
          <w:tab w:val="num" w:pos="1134"/>
          <w:tab w:val="left" w:pos="1418"/>
          <w:tab w:val="left" w:pos="1701"/>
        </w:tabs>
        <w:autoSpaceDE w:val="0"/>
        <w:autoSpaceDN w:val="0"/>
        <w:adjustRightInd w:val="0"/>
        <w:ind w:left="0" w:firstLine="709"/>
        <w:jc w:val="both"/>
      </w:pPr>
      <w:r w:rsidRPr="00072CCE">
        <w:t>перечень участников, подавших заявки, и цены таких заявок;</w:t>
      </w:r>
    </w:p>
    <w:p w:rsidR="0054326F" w:rsidRPr="00072CCE" w:rsidRDefault="0054326F" w:rsidP="00EE584C">
      <w:pPr>
        <w:numPr>
          <w:ilvl w:val="0"/>
          <w:numId w:val="37"/>
        </w:numPr>
        <w:tabs>
          <w:tab w:val="num" w:pos="1134"/>
          <w:tab w:val="left" w:pos="1418"/>
          <w:tab w:val="left" w:pos="1701"/>
        </w:tabs>
        <w:autoSpaceDE w:val="0"/>
        <w:autoSpaceDN w:val="0"/>
        <w:adjustRightInd w:val="0"/>
        <w:ind w:left="0" w:firstLine="709"/>
        <w:jc w:val="both"/>
      </w:pPr>
      <w:r w:rsidRPr="00072CCE">
        <w:t>перечень допущенных участников и участников, которым отказали в допуске;</w:t>
      </w:r>
    </w:p>
    <w:p w:rsidR="002C4D45" w:rsidRPr="00072CCE" w:rsidRDefault="00EC2C6D" w:rsidP="00EE584C">
      <w:pPr>
        <w:numPr>
          <w:ilvl w:val="0"/>
          <w:numId w:val="37"/>
        </w:numPr>
        <w:tabs>
          <w:tab w:val="num" w:pos="1134"/>
          <w:tab w:val="left" w:pos="1418"/>
          <w:tab w:val="left" w:pos="1701"/>
        </w:tabs>
        <w:autoSpaceDE w:val="0"/>
        <w:autoSpaceDN w:val="0"/>
        <w:adjustRightInd w:val="0"/>
        <w:ind w:left="0" w:firstLine="709"/>
        <w:jc w:val="both"/>
      </w:pPr>
      <w:r w:rsidRPr="00072CCE">
        <w:t>из протокола переторжки (при наличии) – перечень участников, принявших участие в переторжке</w:t>
      </w:r>
      <w:r w:rsidR="00020267" w:rsidRPr="00072CCE">
        <w:t xml:space="preserve"> </w:t>
      </w:r>
      <w:r w:rsidRPr="00072CCE">
        <w:t>и измененные условия заявок;</w:t>
      </w:r>
    </w:p>
    <w:p w:rsidR="0054326F" w:rsidRPr="00072CCE" w:rsidRDefault="0054326F" w:rsidP="00EE584C">
      <w:pPr>
        <w:numPr>
          <w:ilvl w:val="0"/>
          <w:numId w:val="37"/>
        </w:numPr>
        <w:tabs>
          <w:tab w:val="num" w:pos="1134"/>
          <w:tab w:val="left" w:pos="1418"/>
          <w:tab w:val="left" w:pos="1701"/>
        </w:tabs>
        <w:autoSpaceDE w:val="0"/>
        <w:autoSpaceDN w:val="0"/>
        <w:adjustRightInd w:val="0"/>
        <w:ind w:left="0" w:firstLine="709"/>
        <w:jc w:val="both"/>
      </w:pPr>
      <w:bookmarkStart w:id="194" w:name="_Ref264625125"/>
      <w:bookmarkEnd w:id="193"/>
      <w:r w:rsidRPr="00072CCE">
        <w:t>о результатах оценки каждой заявки</w:t>
      </w:r>
      <w:bookmarkEnd w:id="194"/>
      <w:r w:rsidRPr="00072CCE">
        <w:t>.</w:t>
      </w:r>
    </w:p>
    <w:p w:rsidR="00995637" w:rsidRPr="00072CCE" w:rsidRDefault="00396B5F" w:rsidP="0026279E">
      <w:pPr>
        <w:numPr>
          <w:ilvl w:val="3"/>
          <w:numId w:val="11"/>
        </w:numPr>
        <w:tabs>
          <w:tab w:val="left" w:pos="1418"/>
          <w:tab w:val="left" w:pos="1701"/>
        </w:tabs>
        <w:autoSpaceDE w:val="0"/>
        <w:autoSpaceDN w:val="0"/>
        <w:adjustRightInd w:val="0"/>
        <w:ind w:left="0" w:firstLine="709"/>
        <w:jc w:val="both"/>
      </w:pPr>
      <w:r w:rsidRPr="00072CCE">
        <w:t>П</w:t>
      </w:r>
      <w:r w:rsidR="00020267" w:rsidRPr="00072CCE">
        <w:t xml:space="preserve">ротокол </w:t>
      </w:r>
      <w:r w:rsidR="00995637" w:rsidRPr="00072CCE">
        <w:t xml:space="preserve">заседания </w:t>
      </w:r>
      <w:r w:rsidR="002E77A5" w:rsidRPr="00072CCE">
        <w:t>закупочной комиссии</w:t>
      </w:r>
      <w:r w:rsidR="00995637" w:rsidRPr="00072CCE">
        <w:t xml:space="preserve"> по рассмотрению </w:t>
      </w:r>
      <w:r w:rsidR="00E4710E">
        <w:t>заявок</w:t>
      </w:r>
      <w:r w:rsidR="00E4710E" w:rsidRPr="00072CCE">
        <w:t xml:space="preserve"> </w:t>
      </w:r>
      <w:r w:rsidR="00995637" w:rsidRPr="00072CCE">
        <w:t xml:space="preserve">на оценочной стадии </w:t>
      </w:r>
      <w:r w:rsidR="00E4710E" w:rsidRPr="00072CCE">
        <w:t>оформля</w:t>
      </w:r>
      <w:r w:rsidR="00E4710E">
        <w:t>е</w:t>
      </w:r>
      <w:r w:rsidR="00E4710E" w:rsidRPr="00072CCE">
        <w:t xml:space="preserve">тся </w:t>
      </w:r>
      <w:r w:rsidR="00995637" w:rsidRPr="00072CCE">
        <w:t>и</w:t>
      </w:r>
      <w:r w:rsidR="006954A4" w:rsidRPr="00072CCE">
        <w:rPr>
          <w:lang w:val="en-US"/>
        </w:rPr>
        <w:t> </w:t>
      </w:r>
      <w:r w:rsidR="00E4710E" w:rsidRPr="00072CCE">
        <w:t>подписыва</w:t>
      </w:r>
      <w:r w:rsidR="00E4710E">
        <w:t>е</w:t>
      </w:r>
      <w:r w:rsidR="00E4710E" w:rsidRPr="00072CCE">
        <w:t xml:space="preserve">тся </w:t>
      </w:r>
      <w:r w:rsidR="00995637" w:rsidRPr="00072CCE">
        <w:t xml:space="preserve">в течение 3 (трех) рабочих дней после заседания </w:t>
      </w:r>
      <w:r w:rsidR="002E77A5" w:rsidRPr="00072CCE">
        <w:t>закупочной комиссии</w:t>
      </w:r>
      <w:r w:rsidR="00995637" w:rsidRPr="00072CCE">
        <w:t xml:space="preserve">. </w:t>
      </w:r>
      <w:r w:rsidR="0055118E">
        <w:t>Копии п</w:t>
      </w:r>
      <w:r w:rsidR="0055118E" w:rsidRPr="00072CCE">
        <w:t>ротокол</w:t>
      </w:r>
      <w:r w:rsidR="0055118E">
        <w:t>а</w:t>
      </w:r>
      <w:r w:rsidR="0055118E" w:rsidRPr="00072CCE">
        <w:t xml:space="preserve"> </w:t>
      </w:r>
      <w:r w:rsidR="00784A3A" w:rsidRPr="00072CCE">
        <w:t>направляются всем участникам, допущенным к стадии оценки в течени</w:t>
      </w:r>
      <w:r w:rsidR="00D80FA3">
        <w:t>е</w:t>
      </w:r>
      <w:r w:rsidR="00784A3A" w:rsidRPr="00072CCE">
        <w:t xml:space="preserve"> 1 (одного) рабочего дня, следующего после дня подписания указанного протокола.</w:t>
      </w:r>
    </w:p>
    <w:p w:rsidR="00995637" w:rsidRPr="00072CCE" w:rsidRDefault="00995637" w:rsidP="0026279E">
      <w:pPr>
        <w:numPr>
          <w:ilvl w:val="3"/>
          <w:numId w:val="11"/>
        </w:numPr>
        <w:tabs>
          <w:tab w:val="left" w:pos="1418"/>
          <w:tab w:val="left" w:pos="1701"/>
        </w:tabs>
        <w:autoSpaceDE w:val="0"/>
        <w:autoSpaceDN w:val="0"/>
        <w:adjustRightInd w:val="0"/>
        <w:ind w:left="0" w:firstLine="709"/>
        <w:jc w:val="both"/>
      </w:pPr>
      <w:r w:rsidRPr="00072CCE">
        <w:t xml:space="preserve">Любой допущенный до участия в </w:t>
      </w:r>
      <w:r w:rsidR="009D6ADE" w:rsidRPr="00072CCE">
        <w:t>запросе предложений</w:t>
      </w:r>
      <w:r w:rsidRPr="00072CCE">
        <w:t xml:space="preserve"> участник после </w:t>
      </w:r>
      <w:r w:rsidR="00E4710E">
        <w:t>направления ему</w:t>
      </w:r>
      <w:r w:rsidR="00E4710E" w:rsidRPr="00072CCE">
        <w:t xml:space="preserve"> </w:t>
      </w:r>
      <w:r w:rsidRPr="00072CCE">
        <w:t xml:space="preserve">протокола заседания </w:t>
      </w:r>
      <w:r w:rsidR="002E77A5" w:rsidRPr="00072CCE">
        <w:t>закупочной комиссии</w:t>
      </w:r>
      <w:r w:rsidRPr="00072CCE">
        <w:t xml:space="preserve"> по рассмотрению заявок на оценочной стадии вправе направить </w:t>
      </w:r>
      <w:r w:rsidR="00834AC8" w:rsidRPr="00072CCE">
        <w:t>заказчику</w:t>
      </w:r>
      <w:r w:rsidRPr="00072CCE">
        <w:t xml:space="preserve"> запрос о разъяснении результатов оценки, но только его заявки. </w:t>
      </w:r>
      <w:r w:rsidR="00834AC8" w:rsidRPr="00072CCE">
        <w:t>Заказчик</w:t>
      </w:r>
      <w:r w:rsidRPr="00072CCE">
        <w:t xml:space="preserve"> в</w:t>
      </w:r>
      <w:r w:rsidR="006954A4" w:rsidRPr="00072CCE">
        <w:rPr>
          <w:lang w:val="en-US"/>
        </w:rPr>
        <w:t> </w:t>
      </w:r>
      <w:r w:rsidRPr="00072CCE">
        <w:t xml:space="preserve">течение 3 (трех) рабочих дней со дня поступления такого запроса обязан предоставить такому участнику </w:t>
      </w:r>
      <w:r w:rsidR="003E0066" w:rsidRPr="00072CCE">
        <w:t>запроса предложений</w:t>
      </w:r>
      <w:r w:rsidRPr="00072CCE">
        <w:t xml:space="preserve"> в письменной форме соответствующие разъяснения.</w:t>
      </w:r>
    </w:p>
    <w:p w:rsidR="00C87330" w:rsidRPr="00072CCE" w:rsidRDefault="00EC2C6D" w:rsidP="0026279E">
      <w:pPr>
        <w:pStyle w:val="40"/>
        <w:widowControl w:val="0"/>
        <w:numPr>
          <w:ilvl w:val="2"/>
          <w:numId w:val="11"/>
        </w:numPr>
        <w:tabs>
          <w:tab w:val="left" w:pos="1701"/>
        </w:tabs>
        <w:suppressAutoHyphens/>
        <w:adjustRightInd w:val="0"/>
        <w:spacing w:before="0" w:after="0"/>
        <w:ind w:left="0" w:firstLine="709"/>
        <w:jc w:val="both"/>
        <w:textAlignment w:val="baseline"/>
        <w:rPr>
          <w:sz w:val="24"/>
          <w:szCs w:val="24"/>
        </w:rPr>
      </w:pPr>
      <w:bookmarkStart w:id="195" w:name="_Toc255985697"/>
      <w:r w:rsidRPr="00072CCE">
        <w:rPr>
          <w:sz w:val="24"/>
          <w:szCs w:val="24"/>
        </w:rPr>
        <w:t xml:space="preserve">Подведение итогов </w:t>
      </w:r>
      <w:r w:rsidR="003E0066" w:rsidRPr="00072CCE">
        <w:rPr>
          <w:sz w:val="24"/>
          <w:szCs w:val="24"/>
        </w:rPr>
        <w:t>запроса предложений</w:t>
      </w:r>
      <w:r w:rsidRPr="00072CCE">
        <w:rPr>
          <w:sz w:val="24"/>
          <w:szCs w:val="24"/>
        </w:rPr>
        <w:t xml:space="preserve">. Выбор победителя </w:t>
      </w:r>
      <w:r w:rsidR="003E0066" w:rsidRPr="00072CCE">
        <w:rPr>
          <w:sz w:val="24"/>
          <w:szCs w:val="24"/>
        </w:rPr>
        <w:t>запроса предложений</w:t>
      </w:r>
      <w:bookmarkEnd w:id="195"/>
    </w:p>
    <w:p w:rsidR="006E2F3C" w:rsidRDefault="00E4710E" w:rsidP="0026279E">
      <w:pPr>
        <w:numPr>
          <w:ilvl w:val="3"/>
          <w:numId w:val="11"/>
        </w:numPr>
        <w:tabs>
          <w:tab w:val="left" w:pos="1276"/>
          <w:tab w:val="left" w:pos="1701"/>
          <w:tab w:val="num" w:pos="2357"/>
        </w:tabs>
        <w:autoSpaceDE w:val="0"/>
        <w:autoSpaceDN w:val="0"/>
        <w:adjustRightInd w:val="0"/>
        <w:ind w:left="0" w:firstLine="709"/>
        <w:jc w:val="both"/>
      </w:pPr>
      <w:r w:rsidRPr="0078379D">
        <w:t xml:space="preserve">После проведения оценочной стадии заявок на участие в запросе предложений и переторжки (если проводилась) с учетом результатов, закупочная комиссия определяет победителя запроса предложений.  </w:t>
      </w:r>
      <w:r w:rsidRPr="00666AAF">
        <w:rPr>
          <w:lang w:val="ru"/>
        </w:rPr>
        <w:t>Закупочная комиссия присваивает место каждой заявке на участие в запросе предложений, начиная с первого, относительно других по мере</w:t>
      </w:r>
      <w:r w:rsidRPr="000802E2">
        <w:rPr>
          <w:lang w:val="ru"/>
        </w:rPr>
        <w:t xml:space="preserve"> уменьшения степени предпочтительности содержащихся в них условий заявки, исходя из подсчитанных баллов.</w:t>
      </w:r>
      <w:r w:rsidR="006A60C8" w:rsidRPr="00072CCE">
        <w:t xml:space="preserve"> </w:t>
      </w:r>
    </w:p>
    <w:p w:rsidR="00C87330" w:rsidRPr="0026279E" w:rsidRDefault="00C87330" w:rsidP="0026279E">
      <w:pPr>
        <w:numPr>
          <w:ilvl w:val="3"/>
          <w:numId w:val="11"/>
        </w:numPr>
        <w:tabs>
          <w:tab w:val="clear" w:pos="3349"/>
          <w:tab w:val="left" w:pos="1276"/>
          <w:tab w:val="num" w:pos="1843"/>
          <w:tab w:val="num" w:pos="1985"/>
          <w:tab w:val="num" w:pos="2357"/>
        </w:tabs>
        <w:autoSpaceDE w:val="0"/>
        <w:autoSpaceDN w:val="0"/>
        <w:adjustRightInd w:val="0"/>
        <w:ind w:left="0" w:firstLine="709"/>
        <w:jc w:val="both"/>
        <w:rPr>
          <w:lang w:val="ru"/>
        </w:rPr>
      </w:pPr>
      <w:r w:rsidRPr="0026279E">
        <w:rPr>
          <w:lang w:val="ru"/>
        </w:rPr>
        <w:t xml:space="preserve">Победителем </w:t>
      </w:r>
      <w:r w:rsidR="003E0066" w:rsidRPr="0026279E">
        <w:rPr>
          <w:lang w:val="ru"/>
        </w:rPr>
        <w:t>запроса предложений</w:t>
      </w:r>
      <w:r w:rsidR="00020267" w:rsidRPr="0026279E">
        <w:rPr>
          <w:lang w:val="ru"/>
        </w:rPr>
        <w:t xml:space="preserve"> </w:t>
      </w:r>
      <w:r w:rsidRPr="0026279E">
        <w:rPr>
          <w:lang w:val="ru"/>
        </w:rPr>
        <w:t xml:space="preserve">признается участник </w:t>
      </w:r>
      <w:r w:rsidR="003E0066" w:rsidRPr="0026279E">
        <w:rPr>
          <w:lang w:val="ru"/>
        </w:rPr>
        <w:t>запроса предложений</w:t>
      </w:r>
      <w:r w:rsidRPr="0026279E">
        <w:rPr>
          <w:lang w:val="ru"/>
        </w:rPr>
        <w:t xml:space="preserve">, который предложил лучшие условия исполнения договора (т.е. заявка на </w:t>
      </w:r>
      <w:proofErr w:type="gramStart"/>
      <w:r w:rsidRPr="0026279E">
        <w:rPr>
          <w:lang w:val="ru"/>
        </w:rPr>
        <w:t>участие</w:t>
      </w:r>
      <w:proofErr w:type="gramEnd"/>
      <w:r w:rsidRPr="0026279E">
        <w:rPr>
          <w:lang w:val="ru"/>
        </w:rPr>
        <w:t xml:space="preserve"> в </w:t>
      </w:r>
      <w:r w:rsidR="009D6ADE" w:rsidRPr="0026279E">
        <w:rPr>
          <w:lang w:val="ru"/>
        </w:rPr>
        <w:t>запросе предложений</w:t>
      </w:r>
      <w:r w:rsidRPr="0026279E">
        <w:rPr>
          <w:lang w:val="ru"/>
        </w:rPr>
        <w:t xml:space="preserve"> которого оценена наибольшим количеством баллов) и заявке на</w:t>
      </w:r>
      <w:r w:rsidR="006954A4" w:rsidRPr="0026279E">
        <w:rPr>
          <w:lang w:val="ru"/>
        </w:rPr>
        <w:t> </w:t>
      </w:r>
      <w:r w:rsidRPr="0026279E">
        <w:rPr>
          <w:lang w:val="ru"/>
        </w:rPr>
        <w:t xml:space="preserve">участие в </w:t>
      </w:r>
      <w:r w:rsidR="009D6ADE" w:rsidRPr="0026279E">
        <w:rPr>
          <w:lang w:val="ru"/>
        </w:rPr>
        <w:t>запросе предложений</w:t>
      </w:r>
      <w:r w:rsidRPr="0026279E">
        <w:rPr>
          <w:lang w:val="ru"/>
        </w:rPr>
        <w:t xml:space="preserve">  которого присвоен</w:t>
      </w:r>
      <w:r w:rsidR="00CF3DAB" w:rsidRPr="0026279E">
        <w:rPr>
          <w:lang w:val="ru"/>
        </w:rPr>
        <w:t>о</w:t>
      </w:r>
      <w:r w:rsidRPr="0026279E">
        <w:rPr>
          <w:lang w:val="ru"/>
        </w:rPr>
        <w:t xml:space="preserve"> перв</w:t>
      </w:r>
      <w:r w:rsidR="00CF3DAB" w:rsidRPr="0026279E">
        <w:rPr>
          <w:lang w:val="ru"/>
        </w:rPr>
        <w:t>ое место.</w:t>
      </w:r>
      <w:r w:rsidR="00F87114" w:rsidRPr="0026279E">
        <w:rPr>
          <w:lang w:val="ru"/>
        </w:rPr>
        <w:t xml:space="preserve"> При равенстве баллов, первое место получает участник, который раньше подал заявку на участие в запросе предложений (или предложение с измененными условиями заявки на участие в запросе предложений, если проводилась переторжка).</w:t>
      </w:r>
    </w:p>
    <w:p w:rsidR="006E2F3C" w:rsidRPr="0026279E" w:rsidRDefault="006E2F3C" w:rsidP="0026279E">
      <w:pPr>
        <w:numPr>
          <w:ilvl w:val="3"/>
          <w:numId w:val="11"/>
        </w:numPr>
        <w:tabs>
          <w:tab w:val="clear" w:pos="3349"/>
          <w:tab w:val="left" w:pos="1276"/>
          <w:tab w:val="num" w:pos="1843"/>
          <w:tab w:val="num" w:pos="1985"/>
          <w:tab w:val="num" w:pos="2357"/>
        </w:tabs>
        <w:autoSpaceDE w:val="0"/>
        <w:autoSpaceDN w:val="0"/>
        <w:adjustRightInd w:val="0"/>
        <w:ind w:left="0" w:firstLine="709"/>
        <w:jc w:val="both"/>
        <w:rPr>
          <w:lang w:val="ru"/>
        </w:rPr>
      </w:pPr>
      <w:r w:rsidRPr="00510747">
        <w:rPr>
          <w:lang w:val="ru"/>
        </w:rPr>
        <w:t>Заседания комиссии по рассмотрению заявок на оценочной стадии и по выбору победителя могут совмещаться и оформляться одним протоколом, при этом сроки оформления протоколов не суммируются.</w:t>
      </w:r>
    </w:p>
    <w:p w:rsidR="00CF3DAB" w:rsidRPr="00072CCE" w:rsidRDefault="00C87330" w:rsidP="0026279E">
      <w:pPr>
        <w:numPr>
          <w:ilvl w:val="3"/>
          <w:numId w:val="11"/>
        </w:numPr>
        <w:tabs>
          <w:tab w:val="left" w:pos="1701"/>
        </w:tabs>
        <w:autoSpaceDE w:val="0"/>
        <w:autoSpaceDN w:val="0"/>
        <w:adjustRightInd w:val="0"/>
        <w:ind w:left="0" w:firstLine="709"/>
        <w:jc w:val="both"/>
      </w:pPr>
      <w:r w:rsidRPr="00072CCE">
        <w:t xml:space="preserve">По результатам </w:t>
      </w:r>
      <w:r w:rsidR="003E0066" w:rsidRPr="00072CCE">
        <w:t>запроса предложений</w:t>
      </w:r>
      <w:r w:rsidR="00020267" w:rsidRPr="00072CCE">
        <w:t xml:space="preserve"> </w:t>
      </w:r>
      <w:r w:rsidRPr="00072CCE">
        <w:t xml:space="preserve">оформляется протокол </w:t>
      </w:r>
      <w:r w:rsidR="00506E47" w:rsidRPr="00072CCE">
        <w:t xml:space="preserve">заседания закупочной комиссии </w:t>
      </w:r>
      <w:r w:rsidR="00CF3DAB" w:rsidRPr="00072CCE">
        <w:t xml:space="preserve">по подведению итогов </w:t>
      </w:r>
      <w:r w:rsidR="003E0066" w:rsidRPr="00072CCE">
        <w:t>запроса предложений</w:t>
      </w:r>
      <w:r w:rsidRPr="00072CCE">
        <w:t xml:space="preserve">, содержащий </w:t>
      </w:r>
      <w:r w:rsidR="00CF3DAB" w:rsidRPr="00072CCE">
        <w:t xml:space="preserve">следующие </w:t>
      </w:r>
      <w:r w:rsidRPr="00072CCE">
        <w:t>сведения</w:t>
      </w:r>
      <w:r w:rsidR="00CF3DAB" w:rsidRPr="00072CCE">
        <w:t>:</w:t>
      </w:r>
    </w:p>
    <w:p w:rsidR="002D1F84" w:rsidRPr="00072CCE" w:rsidRDefault="002D1F84" w:rsidP="00EE584C">
      <w:pPr>
        <w:numPr>
          <w:ilvl w:val="0"/>
          <w:numId w:val="41"/>
        </w:numPr>
        <w:tabs>
          <w:tab w:val="num" w:pos="1134"/>
          <w:tab w:val="left" w:pos="1276"/>
          <w:tab w:val="num" w:pos="2357"/>
        </w:tabs>
        <w:autoSpaceDE w:val="0"/>
        <w:autoSpaceDN w:val="0"/>
        <w:adjustRightInd w:val="0"/>
        <w:ind w:left="0" w:firstLine="993"/>
        <w:jc w:val="both"/>
      </w:pPr>
      <w:r w:rsidRPr="00072CCE">
        <w:t xml:space="preserve">место, дату, время проведения </w:t>
      </w:r>
      <w:r w:rsidR="006E2F3C">
        <w:t xml:space="preserve">такого </w:t>
      </w:r>
      <w:r w:rsidRPr="00072CCE">
        <w:t>заседания;</w:t>
      </w:r>
    </w:p>
    <w:p w:rsidR="002D1F84" w:rsidRPr="00072CCE" w:rsidRDefault="002D1F84" w:rsidP="00EE584C">
      <w:pPr>
        <w:numPr>
          <w:ilvl w:val="0"/>
          <w:numId w:val="41"/>
        </w:numPr>
        <w:tabs>
          <w:tab w:val="num" w:pos="1134"/>
          <w:tab w:val="left" w:pos="1276"/>
          <w:tab w:val="num" w:pos="2357"/>
        </w:tabs>
        <w:autoSpaceDE w:val="0"/>
        <w:autoSpaceDN w:val="0"/>
        <w:adjustRightInd w:val="0"/>
        <w:ind w:left="0" w:firstLine="993"/>
        <w:jc w:val="both"/>
      </w:pPr>
      <w:r w:rsidRPr="00072CCE">
        <w:t>номер и дату извещения о проведении закрытой закупки;</w:t>
      </w:r>
    </w:p>
    <w:p w:rsidR="006E2F3C" w:rsidRPr="0078379D" w:rsidRDefault="006E2F3C" w:rsidP="00EE584C">
      <w:pPr>
        <w:numPr>
          <w:ilvl w:val="0"/>
          <w:numId w:val="41"/>
        </w:numPr>
        <w:tabs>
          <w:tab w:val="left" w:pos="1276"/>
          <w:tab w:val="num" w:pos="1843"/>
          <w:tab w:val="num" w:pos="1985"/>
        </w:tabs>
        <w:autoSpaceDE w:val="0"/>
        <w:autoSpaceDN w:val="0"/>
        <w:adjustRightInd w:val="0"/>
        <w:ind w:left="0" w:firstLine="993"/>
        <w:jc w:val="both"/>
      </w:pPr>
      <w:r w:rsidRPr="0078379D">
        <w:t>об участниках запроса предложений, заявки которых сравнивались, и о ценах таких заявок;</w:t>
      </w:r>
    </w:p>
    <w:p w:rsidR="006E2F3C" w:rsidRPr="0078379D" w:rsidRDefault="006E2F3C" w:rsidP="00EE584C">
      <w:pPr>
        <w:numPr>
          <w:ilvl w:val="0"/>
          <w:numId w:val="41"/>
        </w:numPr>
        <w:tabs>
          <w:tab w:val="left" w:pos="1276"/>
          <w:tab w:val="num" w:pos="1843"/>
          <w:tab w:val="num" w:pos="1985"/>
        </w:tabs>
        <w:autoSpaceDE w:val="0"/>
        <w:autoSpaceDN w:val="0"/>
        <w:adjustRightInd w:val="0"/>
        <w:ind w:left="0" w:firstLine="993"/>
        <w:jc w:val="both"/>
      </w:pPr>
      <w:r w:rsidRPr="0078379D">
        <w:t>о результатах переторжки, если проводилась;</w:t>
      </w:r>
    </w:p>
    <w:p w:rsidR="006E2F3C" w:rsidRPr="0078379D" w:rsidRDefault="006E2F3C" w:rsidP="00EE584C">
      <w:pPr>
        <w:numPr>
          <w:ilvl w:val="0"/>
          <w:numId w:val="41"/>
        </w:numPr>
        <w:tabs>
          <w:tab w:val="left" w:pos="1276"/>
          <w:tab w:val="num" w:pos="1843"/>
          <w:tab w:val="num" w:pos="1985"/>
          <w:tab w:val="num" w:pos="2357"/>
        </w:tabs>
        <w:autoSpaceDE w:val="0"/>
        <w:autoSpaceDN w:val="0"/>
        <w:adjustRightInd w:val="0"/>
        <w:ind w:left="0" w:firstLine="993"/>
        <w:jc w:val="both"/>
      </w:pPr>
      <w:r w:rsidRPr="0078379D">
        <w:lastRenderedPageBreak/>
        <w:t>о принятом на основании результатов оценки и сопоставления заявок на участие в запросе предложений решении о присвоении мест заявкам либо решении о соответствии единственной заявки в случаях признания закупки несостоявшейся;</w:t>
      </w:r>
    </w:p>
    <w:p w:rsidR="006E2F3C" w:rsidRPr="0078379D" w:rsidRDefault="006E2F3C" w:rsidP="00EE584C">
      <w:pPr>
        <w:numPr>
          <w:ilvl w:val="0"/>
          <w:numId w:val="41"/>
        </w:numPr>
        <w:tabs>
          <w:tab w:val="left" w:pos="1276"/>
          <w:tab w:val="num" w:pos="1843"/>
          <w:tab w:val="num" w:pos="1985"/>
          <w:tab w:val="num" w:pos="2357"/>
        </w:tabs>
        <w:autoSpaceDE w:val="0"/>
        <w:autoSpaceDN w:val="0"/>
        <w:adjustRightInd w:val="0"/>
        <w:ind w:left="0" w:firstLine="993"/>
        <w:jc w:val="both"/>
      </w:pPr>
      <w:r w:rsidRPr="0078379D">
        <w:t>сведения об объеме, начальной (максимальной) цене договора, сроке исполнения договора;</w:t>
      </w:r>
    </w:p>
    <w:p w:rsidR="006E2F3C" w:rsidRPr="0078379D" w:rsidRDefault="006E2F3C" w:rsidP="00EE584C">
      <w:pPr>
        <w:numPr>
          <w:ilvl w:val="0"/>
          <w:numId w:val="41"/>
        </w:numPr>
        <w:tabs>
          <w:tab w:val="left" w:pos="1276"/>
          <w:tab w:val="num" w:pos="1843"/>
          <w:tab w:val="num" w:pos="1985"/>
          <w:tab w:val="num" w:pos="2357"/>
        </w:tabs>
        <w:autoSpaceDE w:val="0"/>
        <w:autoSpaceDN w:val="0"/>
        <w:adjustRightInd w:val="0"/>
        <w:ind w:left="0" w:firstLine="993"/>
        <w:jc w:val="both"/>
      </w:pPr>
      <w:r w:rsidRPr="0078379D">
        <w:t>о наименовании и адресе победителя закупки, цене его заявки.</w:t>
      </w:r>
    </w:p>
    <w:p w:rsidR="00C87330" w:rsidRPr="00072CCE" w:rsidRDefault="00FC3ED4" w:rsidP="0026279E">
      <w:pPr>
        <w:numPr>
          <w:ilvl w:val="3"/>
          <w:numId w:val="11"/>
        </w:numPr>
        <w:tabs>
          <w:tab w:val="left" w:pos="1701"/>
          <w:tab w:val="num" w:pos="1843"/>
        </w:tabs>
        <w:autoSpaceDE w:val="0"/>
        <w:autoSpaceDN w:val="0"/>
        <w:adjustRightInd w:val="0"/>
        <w:ind w:left="0" w:firstLine="709"/>
        <w:jc w:val="both"/>
      </w:pPr>
      <w:r w:rsidRPr="00072CCE">
        <w:t>П</w:t>
      </w:r>
      <w:r w:rsidR="00436EE8" w:rsidRPr="00072CCE">
        <w:t xml:space="preserve">ротокол </w:t>
      </w:r>
      <w:r w:rsidR="00506E47" w:rsidRPr="00072CCE">
        <w:t xml:space="preserve">заседания закупочной комиссии </w:t>
      </w:r>
      <w:r w:rsidR="00CF3DAB" w:rsidRPr="00072CCE">
        <w:t>по подведению итогов</w:t>
      </w:r>
      <w:r w:rsidR="00C87330" w:rsidRPr="00072CCE">
        <w:t xml:space="preserve"> </w:t>
      </w:r>
      <w:r w:rsidR="003E0066" w:rsidRPr="00072CCE">
        <w:t>запроса предложений</w:t>
      </w:r>
      <w:r w:rsidR="00C87330" w:rsidRPr="00072CCE">
        <w:t xml:space="preserve"> </w:t>
      </w:r>
      <w:r w:rsidR="00436EE8" w:rsidRPr="00072CCE">
        <w:rPr>
          <w:b/>
          <w:i/>
        </w:rPr>
        <w:t xml:space="preserve"> </w:t>
      </w:r>
      <w:r w:rsidR="00E4710E" w:rsidRPr="00072CCE">
        <w:t>оформля</w:t>
      </w:r>
      <w:r w:rsidR="00E4710E">
        <w:t>е</w:t>
      </w:r>
      <w:r w:rsidR="00E4710E" w:rsidRPr="00072CCE">
        <w:t xml:space="preserve">тся </w:t>
      </w:r>
      <w:r w:rsidR="002D0BE1" w:rsidRPr="00072CCE">
        <w:t xml:space="preserve">и </w:t>
      </w:r>
      <w:r w:rsidR="00E4710E" w:rsidRPr="00072CCE">
        <w:t>подписыва</w:t>
      </w:r>
      <w:r w:rsidR="00E4710E">
        <w:t>е</w:t>
      </w:r>
      <w:r w:rsidR="00E4710E" w:rsidRPr="00072CCE">
        <w:t xml:space="preserve">тся </w:t>
      </w:r>
      <w:r w:rsidR="002D0BE1" w:rsidRPr="00072CCE">
        <w:t xml:space="preserve">в течение 3 (трех) рабочих дней после заседания </w:t>
      </w:r>
      <w:r w:rsidR="002E77A5" w:rsidRPr="00072CCE">
        <w:t>закупочной комиссии</w:t>
      </w:r>
      <w:r w:rsidR="002D0BE1" w:rsidRPr="00072CCE">
        <w:t xml:space="preserve">, и </w:t>
      </w:r>
      <w:r w:rsidR="006E2F3C" w:rsidRPr="00072CCE">
        <w:t>размеща</w:t>
      </w:r>
      <w:r w:rsidR="006E2F3C">
        <w:t>е</w:t>
      </w:r>
      <w:r w:rsidR="006E2F3C" w:rsidRPr="00072CCE">
        <w:t xml:space="preserve">тся </w:t>
      </w:r>
      <w:r w:rsidR="00C87330" w:rsidRPr="00072CCE">
        <w:t xml:space="preserve">на официальном сайте </w:t>
      </w:r>
      <w:r w:rsidR="00FC17BA">
        <w:t xml:space="preserve">в двухдневный срок </w:t>
      </w:r>
      <w:r w:rsidR="002D0BE1" w:rsidRPr="00072CCE">
        <w:t xml:space="preserve">после подписания </w:t>
      </w:r>
      <w:r w:rsidR="006E2F3C" w:rsidRPr="00072CCE">
        <w:t>указанн</w:t>
      </w:r>
      <w:r w:rsidR="006E2F3C">
        <w:t>ого</w:t>
      </w:r>
      <w:r w:rsidR="006E2F3C" w:rsidRPr="00072CCE">
        <w:t xml:space="preserve"> протокол</w:t>
      </w:r>
      <w:r w:rsidR="006E2F3C">
        <w:t>а</w:t>
      </w:r>
      <w:r w:rsidR="002D0BE1" w:rsidRPr="00072CCE">
        <w:t xml:space="preserve">, </w:t>
      </w:r>
      <w:r w:rsidR="00834AC8" w:rsidRPr="00072CCE">
        <w:t xml:space="preserve">также </w:t>
      </w:r>
      <w:r w:rsidR="006E2F3C">
        <w:t xml:space="preserve">такой </w:t>
      </w:r>
      <w:r w:rsidR="00834AC8" w:rsidRPr="00072CCE">
        <w:t>протокол</w:t>
      </w:r>
      <w:r w:rsidR="00436EE8" w:rsidRPr="00072CCE">
        <w:t xml:space="preserve"> </w:t>
      </w:r>
      <w:r w:rsidR="00834AC8" w:rsidRPr="00072CCE">
        <w:t xml:space="preserve"> </w:t>
      </w:r>
      <w:r w:rsidR="00436EE8" w:rsidRPr="00072CCE">
        <w:t>направля</w:t>
      </w:r>
      <w:r w:rsidR="006E2F3C">
        <w:t>е</w:t>
      </w:r>
      <w:r w:rsidR="00436EE8" w:rsidRPr="00072CCE">
        <w:t xml:space="preserve">тся </w:t>
      </w:r>
      <w:r w:rsidR="00834AC8" w:rsidRPr="00072CCE">
        <w:t>всем участникам запроса предложений, которые были допущены к оценке.</w:t>
      </w:r>
    </w:p>
    <w:p w:rsidR="00C87330" w:rsidRPr="00072CCE" w:rsidRDefault="00C87330" w:rsidP="0026279E">
      <w:pPr>
        <w:pStyle w:val="20"/>
        <w:numPr>
          <w:ilvl w:val="1"/>
          <w:numId w:val="11"/>
        </w:numPr>
        <w:tabs>
          <w:tab w:val="left" w:pos="1701"/>
        </w:tabs>
        <w:suppressAutoHyphens/>
        <w:spacing w:before="0" w:after="0"/>
        <w:ind w:left="0" w:firstLine="709"/>
        <w:jc w:val="both"/>
        <w:rPr>
          <w:rFonts w:ascii="Times New Roman" w:hAnsi="Times New Roman" w:cs="Times New Roman"/>
          <w:i w:val="0"/>
          <w:snapToGrid w:val="0"/>
          <w:sz w:val="24"/>
          <w:szCs w:val="24"/>
        </w:rPr>
      </w:pPr>
      <w:bookmarkStart w:id="196" w:name="_Toc321398054"/>
      <w:bookmarkStart w:id="197" w:name="_Toc327893488"/>
      <w:bookmarkStart w:id="198" w:name="_Ref440090183"/>
      <w:bookmarkStart w:id="199" w:name="_Ref440090175"/>
      <w:bookmarkStart w:id="200" w:name="_Ref469290666"/>
      <w:bookmarkStart w:id="201" w:name="_Ref440090241"/>
      <w:r w:rsidRPr="00072CCE">
        <w:rPr>
          <w:rFonts w:ascii="Times New Roman" w:hAnsi="Times New Roman" w:cs="Times New Roman"/>
          <w:i w:val="0"/>
          <w:snapToGrid w:val="0"/>
          <w:sz w:val="24"/>
          <w:szCs w:val="24"/>
        </w:rPr>
        <w:t xml:space="preserve">Заключение договора </w:t>
      </w:r>
      <w:bookmarkStart w:id="202" w:name="_Toc314731803"/>
      <w:r w:rsidR="00E51ACD" w:rsidRPr="00072CCE">
        <w:rPr>
          <w:rFonts w:ascii="Times New Roman" w:hAnsi="Times New Roman" w:cs="Times New Roman"/>
          <w:i w:val="0"/>
          <w:snapToGrid w:val="0"/>
          <w:sz w:val="24"/>
          <w:szCs w:val="24"/>
        </w:rPr>
        <w:t xml:space="preserve">по результатам </w:t>
      </w:r>
      <w:r w:rsidR="003E0066" w:rsidRPr="00072CCE">
        <w:rPr>
          <w:rFonts w:ascii="Times New Roman" w:hAnsi="Times New Roman" w:cs="Times New Roman"/>
          <w:i w:val="0"/>
          <w:snapToGrid w:val="0"/>
          <w:sz w:val="24"/>
          <w:szCs w:val="24"/>
        </w:rPr>
        <w:t>запроса предложений</w:t>
      </w:r>
      <w:bookmarkEnd w:id="196"/>
      <w:bookmarkEnd w:id="197"/>
      <w:bookmarkEnd w:id="202"/>
    </w:p>
    <w:p w:rsidR="00D5352D" w:rsidRPr="0078379D" w:rsidRDefault="00D5352D" w:rsidP="0026279E">
      <w:pPr>
        <w:numPr>
          <w:ilvl w:val="2"/>
          <w:numId w:val="11"/>
        </w:numPr>
        <w:tabs>
          <w:tab w:val="clear" w:pos="1146"/>
          <w:tab w:val="num" w:pos="1701"/>
          <w:tab w:val="num" w:pos="1843"/>
        </w:tabs>
        <w:ind w:left="0" w:firstLine="709"/>
        <w:jc w:val="both"/>
        <w:rPr>
          <w:color w:val="000000"/>
        </w:rPr>
      </w:pPr>
      <w:bookmarkStart w:id="203" w:name="_Ref317255645"/>
      <w:bookmarkStart w:id="204" w:name="sub_291"/>
      <w:bookmarkStart w:id="205" w:name="_Toc269835279"/>
      <w:bookmarkStart w:id="206" w:name="_Toc270595288"/>
      <w:bookmarkStart w:id="207" w:name="_Toc271294290"/>
      <w:bookmarkEnd w:id="198"/>
      <w:bookmarkEnd w:id="199"/>
      <w:bookmarkEnd w:id="200"/>
      <w:bookmarkEnd w:id="201"/>
      <w:proofErr w:type="gramStart"/>
      <w:r w:rsidRPr="0078379D">
        <w:t>Заказчик после размещения на официальном сайте протокола заседания закупочной комиссии по подведению итогов запроса предложений</w:t>
      </w:r>
      <w:r>
        <w:t xml:space="preserve"> в срок, указанный  </w:t>
      </w:r>
      <w:r w:rsidRPr="0078379D">
        <w:t xml:space="preserve">в </w:t>
      </w:r>
      <w:r w:rsidRPr="00784E76">
        <w:t xml:space="preserve">пункте 24 раздела </w:t>
      </w:r>
      <w:r w:rsidR="002B595E">
        <w:t>7</w:t>
      </w:r>
      <w:r w:rsidRPr="00784E76">
        <w:t xml:space="preserve"> «Информационная карта»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w:t>
      </w:r>
      <w:r w:rsidRPr="00784E76">
        <w:rPr>
          <w:lang w:val="en-US"/>
        </w:rPr>
        <w:t> </w:t>
      </w:r>
      <w:r w:rsidRPr="00784E76">
        <w:t>проект договора, прилагаемый к документации по запросу предложений (раздел 6</w:t>
      </w:r>
      <w:proofErr w:type="gramEnd"/>
      <w:r w:rsidRPr="00784E76">
        <w:t>), с учетом преддоговорных переговоров (</w:t>
      </w:r>
      <w:r w:rsidRPr="00192FBB">
        <w:t>пункт 4.15.</w:t>
      </w:r>
      <w:r w:rsidR="00AC092C">
        <w:t>10</w:t>
      </w:r>
      <w:r w:rsidRPr="00784E76">
        <w:t xml:space="preserve">). </w:t>
      </w:r>
      <w:proofErr w:type="gramStart"/>
      <w:r w:rsidRPr="00784E76">
        <w:t xml:space="preserve">Победитель запроса предложений обязан предоставить заказчику подписанный и заверенный печатью со своей стороны договор в  срок, указанный в пункте 24 раздела </w:t>
      </w:r>
      <w:r w:rsidR="002B595E">
        <w:t>7</w:t>
      </w:r>
      <w:r w:rsidRPr="00784E76">
        <w:t xml:space="preserve"> «Информационная карта»</w:t>
      </w:r>
      <w:r w:rsidRPr="0078379D">
        <w:rPr>
          <w:color w:val="000000"/>
        </w:rPr>
        <w:t>,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13.2.1 раздела 7 «Информационная карта запроса предложений», в</w:t>
      </w:r>
      <w:proofErr w:type="gramEnd"/>
      <w:r w:rsidRPr="0078379D">
        <w:rPr>
          <w:color w:val="000000"/>
        </w:rPr>
        <w:t xml:space="preserve"> </w:t>
      </w:r>
      <w:proofErr w:type="gramStart"/>
      <w:r w:rsidRPr="0078379D">
        <w:rPr>
          <w:color w:val="000000"/>
        </w:rPr>
        <w:t>случае</w:t>
      </w:r>
      <w:proofErr w:type="gramEnd"/>
      <w:r w:rsidRPr="0078379D">
        <w:rPr>
          <w:color w:val="000000"/>
        </w:rPr>
        <w:t>, если в такие сведения были внесены изменения с момента подачи заявки на участие в запросе предложений и до подписания договора. 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bookmarkEnd w:id="203"/>
    <w:p w:rsidR="00EE786F" w:rsidRPr="00914C69" w:rsidRDefault="00EE786F" w:rsidP="00EE786F">
      <w:pPr>
        <w:numPr>
          <w:ilvl w:val="2"/>
          <w:numId w:val="11"/>
        </w:numPr>
        <w:tabs>
          <w:tab w:val="clear" w:pos="1146"/>
          <w:tab w:val="num" w:pos="1843"/>
          <w:tab w:val="num" w:pos="1985"/>
        </w:tabs>
        <w:ind w:left="0" w:firstLine="709"/>
        <w:jc w:val="both"/>
        <w:rPr>
          <w:color w:val="000000"/>
        </w:rPr>
      </w:pPr>
      <w:r w:rsidRPr="0072329A">
        <w:rPr>
          <w:color w:val="000000"/>
        </w:rPr>
        <w:t xml:space="preserve">Договор с победителем запроса предложений или участником или с участником, с которым заключается договор в соответствии с </w:t>
      </w:r>
      <w:proofErr w:type="spellStart"/>
      <w:r w:rsidRPr="0072329A">
        <w:rPr>
          <w:color w:val="000000"/>
        </w:rPr>
        <w:t>пп</w:t>
      </w:r>
      <w:proofErr w:type="spellEnd"/>
      <w:r w:rsidRPr="0072329A">
        <w:rPr>
          <w:color w:val="000000"/>
        </w:rPr>
        <w:t>. 4.15.</w:t>
      </w:r>
      <w:r>
        <w:rPr>
          <w:color w:val="000000"/>
        </w:rPr>
        <w:t>8</w:t>
      </w:r>
      <w:r w:rsidRPr="0072329A">
        <w:rPr>
          <w:color w:val="000000"/>
        </w:rPr>
        <w:t>, 4.15.1</w:t>
      </w:r>
      <w:r>
        <w:rPr>
          <w:color w:val="000000"/>
        </w:rPr>
        <w:t>4</w:t>
      </w:r>
      <w:r w:rsidRPr="0072329A">
        <w:rPr>
          <w:color w:val="000000"/>
        </w:rPr>
        <w:t>,</w:t>
      </w:r>
      <w:r>
        <w:rPr>
          <w:color w:val="000000"/>
        </w:rPr>
        <w:t xml:space="preserve"> </w:t>
      </w:r>
      <w:r w:rsidRPr="0072329A">
        <w:rPr>
          <w:color w:val="000000"/>
        </w:rPr>
        <w:t>4.15.1</w:t>
      </w:r>
      <w:r w:rsidR="00950A3E" w:rsidRPr="0026279E">
        <w:rPr>
          <w:color w:val="000000"/>
        </w:rPr>
        <w:t>6</w:t>
      </w:r>
      <w:r w:rsidRPr="0072329A">
        <w:rPr>
          <w:color w:val="000000"/>
        </w:rPr>
        <w:t xml:space="preserve">  будет заключен в срок, указанный в пункте 24 раздела 7 «Информационная карта запроса предложений»</w:t>
      </w:r>
      <w:r w:rsidRPr="0078379D">
        <w:rPr>
          <w:color w:val="000000"/>
        </w:rPr>
        <w:t>.</w:t>
      </w:r>
    </w:p>
    <w:p w:rsidR="002B595E" w:rsidRPr="00091E2B" w:rsidRDefault="002B595E" w:rsidP="002B595E">
      <w:pPr>
        <w:numPr>
          <w:ilvl w:val="2"/>
          <w:numId w:val="11"/>
        </w:numPr>
        <w:tabs>
          <w:tab w:val="clear" w:pos="1146"/>
          <w:tab w:val="num" w:pos="1713"/>
        </w:tabs>
        <w:ind w:left="0" w:firstLine="709"/>
        <w:jc w:val="both"/>
        <w:rPr>
          <w:color w:val="000000"/>
        </w:rPr>
      </w:pPr>
      <w:bookmarkStart w:id="208" w:name="_Ref361398143"/>
      <w:bookmarkStart w:id="209" w:name="_Ref362949616"/>
      <w:r w:rsidRPr="00091E2B">
        <w:rPr>
          <w:color w:val="000000"/>
        </w:rPr>
        <w:t xml:space="preserve">Победитель запроса предложений после заключения договора в срок не позднее 15 (пятнадцати) дней </w:t>
      </w:r>
      <w:proofErr w:type="gramStart"/>
      <w:r w:rsidRPr="00091E2B">
        <w:rPr>
          <w:color w:val="000000"/>
        </w:rPr>
        <w:t>с даты заключения</w:t>
      </w:r>
      <w:proofErr w:type="gramEnd"/>
      <w:r w:rsidRPr="00091E2B">
        <w:rPr>
          <w:color w:val="000000"/>
        </w:rPr>
        <w:t xml:space="preserve"> договора, должен представить заказчику документы, подтверждающие соответствие требованию пункта </w:t>
      </w:r>
      <w:r w:rsidR="00F175B4">
        <w:rPr>
          <w:color w:val="000000"/>
        </w:rPr>
        <w:t>3.1.7</w:t>
      </w:r>
      <w:r w:rsidRPr="00091E2B">
        <w:rPr>
          <w:color w:val="000000"/>
        </w:rPr>
        <w:t xml:space="preserve"> настоящей документации, а именно:</w:t>
      </w:r>
      <w:bookmarkEnd w:id="208"/>
      <w:bookmarkEnd w:id="209"/>
    </w:p>
    <w:p w:rsidR="002B595E" w:rsidRPr="00091E2B" w:rsidRDefault="002B595E" w:rsidP="00EE584C">
      <w:pPr>
        <w:numPr>
          <w:ilvl w:val="0"/>
          <w:numId w:val="58"/>
        </w:numPr>
        <w:tabs>
          <w:tab w:val="left" w:pos="1418"/>
        </w:tabs>
        <w:ind w:left="0" w:firstLine="709"/>
        <w:jc w:val="both"/>
        <w:rPr>
          <w:color w:val="000000"/>
        </w:rPr>
      </w:pPr>
      <w:r w:rsidRPr="00091E2B">
        <w:rPr>
          <w:color w:val="000000"/>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2B595E" w:rsidRPr="00091E2B" w:rsidRDefault="002B595E" w:rsidP="002B595E">
      <w:pPr>
        <w:tabs>
          <w:tab w:val="left" w:pos="709"/>
        </w:tabs>
        <w:jc w:val="both"/>
        <w:rPr>
          <w:color w:val="000000"/>
        </w:rPr>
      </w:pPr>
      <w:r w:rsidRPr="00091E2B">
        <w:rPr>
          <w:color w:val="000000"/>
        </w:rPr>
        <w:tab/>
        <w:t>При наличии в данной справке положений о неисполненной обязанности по уплате налогов, сборов, пеней, штрафов, дополнительно представляются:</w:t>
      </w:r>
    </w:p>
    <w:p w:rsidR="002B595E" w:rsidRPr="00091E2B" w:rsidRDefault="002B595E" w:rsidP="00EE584C">
      <w:pPr>
        <w:numPr>
          <w:ilvl w:val="0"/>
          <w:numId w:val="58"/>
        </w:numPr>
        <w:tabs>
          <w:tab w:val="left" w:pos="1418"/>
        </w:tabs>
        <w:ind w:left="0" w:firstLine="709"/>
        <w:jc w:val="both"/>
        <w:rPr>
          <w:color w:val="000000"/>
        </w:rPr>
      </w:pPr>
      <w:r w:rsidRPr="00091E2B">
        <w:rPr>
          <w:color w:val="000000"/>
        </w:rPr>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2B595E" w:rsidRPr="00091E2B" w:rsidRDefault="002B595E" w:rsidP="00EE584C">
      <w:pPr>
        <w:numPr>
          <w:ilvl w:val="0"/>
          <w:numId w:val="58"/>
        </w:numPr>
        <w:tabs>
          <w:tab w:val="left" w:pos="1418"/>
        </w:tabs>
        <w:ind w:left="0" w:firstLine="709"/>
        <w:jc w:val="both"/>
        <w:rPr>
          <w:color w:val="000000"/>
        </w:rPr>
      </w:pPr>
      <w:r w:rsidRPr="00091E2B">
        <w:rPr>
          <w:color w:val="000000"/>
        </w:rPr>
        <w:t>копия бухгалтерской (финансовой) отчетности за истекший период. При этом</w:t>
      </w:r>
      <w:proofErr w:type="gramStart"/>
      <w:r w:rsidRPr="00091E2B">
        <w:rPr>
          <w:color w:val="000000"/>
        </w:rPr>
        <w:t>,</w:t>
      </w:r>
      <w:proofErr w:type="gramEnd"/>
      <w:r w:rsidRPr="00091E2B">
        <w:rPr>
          <w:color w:val="000000"/>
        </w:rPr>
        <w:t xml:space="preserve">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запроса предложений.</w:t>
      </w:r>
    </w:p>
    <w:p w:rsidR="002B595E" w:rsidRPr="00091E2B" w:rsidRDefault="002B595E" w:rsidP="002B595E">
      <w:pPr>
        <w:numPr>
          <w:ilvl w:val="2"/>
          <w:numId w:val="11"/>
        </w:numPr>
        <w:tabs>
          <w:tab w:val="clear" w:pos="1146"/>
          <w:tab w:val="num" w:pos="1701"/>
        </w:tabs>
        <w:ind w:left="0" w:firstLine="709"/>
        <w:jc w:val="both"/>
        <w:rPr>
          <w:color w:val="000000"/>
        </w:rPr>
      </w:pPr>
      <w:bookmarkStart w:id="210" w:name="_Ref362949641"/>
      <w:r w:rsidRPr="00091E2B">
        <w:rPr>
          <w:color w:val="000000"/>
        </w:rPr>
        <w:lastRenderedPageBreak/>
        <w:t xml:space="preserve">В случае непредставления победителем запроса предложений документов в соответствие с пунктом </w:t>
      </w:r>
      <w:r w:rsidR="00F175B4">
        <w:rPr>
          <w:color w:val="000000"/>
        </w:rPr>
        <w:t>4.15.3</w:t>
      </w:r>
      <w:r w:rsidRPr="00091E2B">
        <w:rPr>
          <w:color w:val="000000"/>
        </w:rPr>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00F175B4">
        <w:rPr>
          <w:color w:val="000000"/>
        </w:rPr>
        <w:t>3.1.7</w:t>
      </w:r>
      <w:r w:rsidRPr="00091E2B">
        <w:rPr>
          <w:color w:val="000000"/>
        </w:rPr>
        <w:t xml:space="preserve"> настоящей документации, заказчик вправе расторгнуть заключенный договор.</w:t>
      </w:r>
      <w:bookmarkEnd w:id="210"/>
    </w:p>
    <w:p w:rsidR="002B595E" w:rsidRPr="0026279E" w:rsidRDefault="002B595E" w:rsidP="0026279E">
      <w:pPr>
        <w:numPr>
          <w:ilvl w:val="2"/>
          <w:numId w:val="11"/>
        </w:numPr>
        <w:tabs>
          <w:tab w:val="clear" w:pos="1146"/>
          <w:tab w:val="num" w:pos="1701"/>
        </w:tabs>
        <w:ind w:left="0" w:firstLine="709"/>
        <w:jc w:val="both"/>
        <w:rPr>
          <w:color w:val="000000"/>
        </w:rPr>
      </w:pPr>
      <w:r w:rsidRPr="00091E2B">
        <w:rPr>
          <w:color w:val="000000"/>
        </w:rPr>
        <w:t xml:space="preserve">После расторжения договора по основаниям, указанным в пункте </w:t>
      </w:r>
      <w:r w:rsidRPr="00091E2B">
        <w:rPr>
          <w:color w:val="000000"/>
        </w:rPr>
        <w:fldChar w:fldCharType="begin"/>
      </w:r>
      <w:r w:rsidRPr="00091E2B">
        <w:rPr>
          <w:color w:val="000000"/>
        </w:rPr>
        <w:instrText xml:space="preserve"> REF _Ref362949641 \r \h </w:instrText>
      </w:r>
      <w:r>
        <w:rPr>
          <w:color w:val="000000"/>
        </w:rPr>
        <w:instrText xml:space="preserve"> \* MERGEFORMAT </w:instrText>
      </w:r>
      <w:r w:rsidRPr="00091E2B">
        <w:rPr>
          <w:color w:val="000000"/>
        </w:rPr>
      </w:r>
      <w:r w:rsidRPr="00091E2B">
        <w:rPr>
          <w:color w:val="000000"/>
        </w:rPr>
        <w:fldChar w:fldCharType="separate"/>
      </w:r>
      <w:r w:rsidR="00CD29EB">
        <w:rPr>
          <w:color w:val="000000"/>
        </w:rPr>
        <w:t>4.15.4</w:t>
      </w:r>
      <w:r w:rsidRPr="00091E2B">
        <w:rPr>
          <w:color w:val="000000"/>
        </w:rPr>
        <w:fldChar w:fldCharType="end"/>
      </w:r>
      <w:r w:rsidRPr="00091E2B">
        <w:rPr>
          <w:color w:val="000000"/>
        </w:rPr>
        <w:t xml:space="preserve"> заказчик вправе заключить договор с другим участником запроса предложений, занявшим следующее место, а также провести с ним переговоры по уменьшению цены его заявки.</w:t>
      </w:r>
    </w:p>
    <w:p w:rsidR="008A644E" w:rsidRPr="00072CCE" w:rsidRDefault="008A644E" w:rsidP="0026279E">
      <w:pPr>
        <w:numPr>
          <w:ilvl w:val="2"/>
          <w:numId w:val="11"/>
        </w:numPr>
        <w:tabs>
          <w:tab w:val="left" w:pos="1701"/>
        </w:tabs>
        <w:ind w:left="0" w:firstLine="709"/>
        <w:jc w:val="both"/>
      </w:pPr>
      <w:r w:rsidRPr="00072CCE">
        <w:t>В случае</w:t>
      </w:r>
      <w:proofErr w:type="gramStart"/>
      <w:r w:rsidR="002B595E">
        <w:t>,</w:t>
      </w:r>
      <w:proofErr w:type="gramEnd"/>
      <w:r w:rsidR="002B595E">
        <w:t xml:space="preserve"> </w:t>
      </w:r>
      <w:r w:rsidRPr="00072CCE">
        <w:t xml:space="preserve">если </w:t>
      </w:r>
      <w:r w:rsidR="00E51ACD" w:rsidRPr="00072CCE">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E51ACD" w:rsidRPr="00072CCE" w:rsidRDefault="00E51ACD" w:rsidP="0026279E">
      <w:pPr>
        <w:numPr>
          <w:ilvl w:val="2"/>
          <w:numId w:val="11"/>
        </w:numPr>
        <w:tabs>
          <w:tab w:val="left" w:pos="1701"/>
        </w:tabs>
        <w:ind w:left="0" w:firstLine="709"/>
        <w:jc w:val="both"/>
      </w:pPr>
      <w:r w:rsidRPr="00072CCE">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A644E" w:rsidRPr="00072CCE" w:rsidRDefault="008A644E" w:rsidP="0026279E">
      <w:pPr>
        <w:numPr>
          <w:ilvl w:val="2"/>
          <w:numId w:val="11"/>
        </w:numPr>
        <w:tabs>
          <w:tab w:val="left" w:pos="1701"/>
        </w:tabs>
        <w:ind w:left="0" w:firstLine="709"/>
        <w:jc w:val="both"/>
      </w:pPr>
      <w:bookmarkStart w:id="211" w:name="_Ref317178853"/>
      <w:bookmarkStart w:id="212" w:name="_Ref318475514"/>
      <w:r w:rsidRPr="00072CCE">
        <w:t>В случае</w:t>
      </w:r>
      <w:proofErr w:type="gramStart"/>
      <w:r w:rsidRPr="00072CCE">
        <w:t>,</w:t>
      </w:r>
      <w:proofErr w:type="gramEnd"/>
      <w:r w:rsidRPr="00072CCE">
        <w:t xml:space="preserve"> если </w:t>
      </w:r>
      <w:r w:rsidR="002E77A5" w:rsidRPr="00072CCE">
        <w:t>запрос предложений</w:t>
      </w:r>
      <w:r w:rsidRPr="00072CCE">
        <w:t xml:space="preserve"> признан </w:t>
      </w:r>
      <w:r w:rsidR="004E26E4" w:rsidRPr="00072CCE">
        <w:t xml:space="preserve">несостоявшимся </w:t>
      </w:r>
      <w:r w:rsidRPr="00072CCE">
        <w:t>в связи с тем, что по окончании срока подачи заявок на участие в </w:t>
      </w:r>
      <w:r w:rsidR="009D6ADE" w:rsidRPr="00072CCE">
        <w:t>запросе предложений</w:t>
      </w:r>
      <w:r w:rsidRPr="00072CCE">
        <w:t xml:space="preserve"> была подана только одна заявка на участие в</w:t>
      </w:r>
      <w:r w:rsidR="006954A4" w:rsidRPr="00072CCE">
        <w:rPr>
          <w:lang w:val="en-US"/>
        </w:rPr>
        <w:t> </w:t>
      </w:r>
      <w:r w:rsidR="009D6ADE" w:rsidRPr="00072CCE">
        <w:t>запросе предложений</w:t>
      </w:r>
      <w:r w:rsidR="006A73DF" w:rsidRPr="00072CCE">
        <w:t xml:space="preserve"> </w:t>
      </w:r>
      <w:r w:rsidR="00B86787" w:rsidRPr="00072CCE">
        <w:t xml:space="preserve">и данная заявка и подавший ее участник </w:t>
      </w:r>
      <w:r w:rsidR="003E0066" w:rsidRPr="00072CCE">
        <w:t>запроса предложений</w:t>
      </w:r>
      <w:r w:rsidR="00B86787" w:rsidRPr="00072CCE">
        <w:t xml:space="preserve"> отвечают всем </w:t>
      </w:r>
      <w:r w:rsidRPr="00072CCE">
        <w:t xml:space="preserve">требованиям и условиям, предусмотренным </w:t>
      </w:r>
      <w:r w:rsidR="002E77A5" w:rsidRPr="00072CCE">
        <w:t>документацией по запросу предложений</w:t>
      </w:r>
      <w:r w:rsidRPr="00072CCE">
        <w:t xml:space="preserve">, либо </w:t>
      </w:r>
      <w:r w:rsidR="00B86787" w:rsidRPr="00072CCE">
        <w:t xml:space="preserve">принято решение о допуске только одного участника </w:t>
      </w:r>
      <w:r w:rsidR="003E0066" w:rsidRPr="00072CCE">
        <w:t xml:space="preserve">запроса </w:t>
      </w:r>
      <w:proofErr w:type="gramStart"/>
      <w:r w:rsidR="003E0066" w:rsidRPr="00072CCE">
        <w:t>предложен</w:t>
      </w:r>
      <w:r w:rsidR="00EA20F8" w:rsidRPr="00072CCE">
        <w:t>ий</w:t>
      </w:r>
      <w:r w:rsidRPr="00072CCE">
        <w:t xml:space="preserve">, заказчик вправе </w:t>
      </w:r>
      <w:r w:rsidR="00B86787" w:rsidRPr="00072CCE">
        <w:t xml:space="preserve">при наличии рекомендации </w:t>
      </w:r>
      <w:r w:rsidR="002E77A5" w:rsidRPr="00072CCE">
        <w:t>закупочной комиссии</w:t>
      </w:r>
      <w:r w:rsidR="00B86787" w:rsidRPr="00072CCE">
        <w:t xml:space="preserve"> о</w:t>
      </w:r>
      <w:r w:rsidR="006954A4" w:rsidRPr="00072CCE">
        <w:t> </w:t>
      </w:r>
      <w:r w:rsidR="00B86787" w:rsidRPr="00072CCE">
        <w:t xml:space="preserve">заключении договора с </w:t>
      </w:r>
      <w:r w:rsidR="0004572E" w:rsidRPr="00072CCE">
        <w:t xml:space="preserve">таким единственным </w:t>
      </w:r>
      <w:r w:rsidR="00B86787" w:rsidRPr="00072CCE">
        <w:t xml:space="preserve">участником </w:t>
      </w:r>
      <w:r w:rsidR="003E0066" w:rsidRPr="00072CCE">
        <w:t xml:space="preserve">запроса </w:t>
      </w:r>
      <w:r w:rsidR="009B620D">
        <w:t xml:space="preserve">предложений </w:t>
      </w:r>
      <w:r w:rsidR="00042DAB" w:rsidRPr="00072CCE">
        <w:t>в течение 20</w:t>
      </w:r>
      <w:r w:rsidR="00806D8D" w:rsidRPr="00072CCE">
        <w:t xml:space="preserve"> (двадцати)</w:t>
      </w:r>
      <w:r w:rsidR="00042DAB" w:rsidRPr="00072CCE">
        <w:t xml:space="preserve"> дней после размещения на официальном сайте протокола заседания </w:t>
      </w:r>
      <w:r w:rsidR="002E77A5" w:rsidRPr="00072CCE">
        <w:t>закупочной комиссии</w:t>
      </w:r>
      <w:r w:rsidR="00042DAB" w:rsidRPr="00072CCE">
        <w:t xml:space="preserve">, содержащего информацию о соответствии такого участника </w:t>
      </w:r>
      <w:r w:rsidR="003E0066" w:rsidRPr="00072CCE">
        <w:t>запроса предложений</w:t>
      </w:r>
      <w:r w:rsidR="00042DAB" w:rsidRPr="00072CCE">
        <w:t xml:space="preserve"> и его заявки требованиям и условиям, предусмотренным </w:t>
      </w:r>
      <w:r w:rsidR="002E77A5" w:rsidRPr="00072CCE">
        <w:t>документацией по запросу предложений</w:t>
      </w:r>
      <w:r w:rsidR="00436EE8" w:rsidRPr="00072CCE">
        <w:t xml:space="preserve"> </w:t>
      </w:r>
      <w:bookmarkEnd w:id="211"/>
      <w:bookmarkEnd w:id="212"/>
      <w:r w:rsidR="00784A3A" w:rsidRPr="00072CCE">
        <w:t>принять решение о заключении или об отказе от заключения договора</w:t>
      </w:r>
      <w:proofErr w:type="gramEnd"/>
      <w:r w:rsidR="00784A3A" w:rsidRPr="00072CCE">
        <w:t xml:space="preserve"> с данным уча</w:t>
      </w:r>
      <w:r w:rsidR="003B3D42" w:rsidRPr="00072CCE">
        <w:t>с</w:t>
      </w:r>
      <w:r w:rsidR="00784A3A" w:rsidRPr="00072CCE">
        <w:t>тником.</w:t>
      </w:r>
    </w:p>
    <w:p w:rsidR="008A644E" w:rsidRPr="00072CCE" w:rsidRDefault="00EC02F0" w:rsidP="00072CCE">
      <w:pPr>
        <w:tabs>
          <w:tab w:val="num" w:pos="1134"/>
          <w:tab w:val="left" w:pos="1701"/>
        </w:tabs>
        <w:ind w:firstLine="709"/>
        <w:jc w:val="both"/>
      </w:pPr>
      <w:r w:rsidRPr="00072CCE">
        <w:t>В случае принятия з</w:t>
      </w:r>
      <w:r w:rsidR="008A644E" w:rsidRPr="00072CCE">
        <w:t>аказчик</w:t>
      </w:r>
      <w:r w:rsidRPr="00072CCE">
        <w:t>ом решения</w:t>
      </w:r>
      <w:r w:rsidR="008A644E" w:rsidRPr="00072CCE">
        <w:t xml:space="preserve"> </w:t>
      </w:r>
      <w:r w:rsidRPr="00072CCE">
        <w:t xml:space="preserve">о заключении договора с таким единственным участником </w:t>
      </w:r>
      <w:r w:rsidR="003E0066" w:rsidRPr="00072CCE">
        <w:t>запроса предложений</w:t>
      </w:r>
      <w:r w:rsidR="00436EE8" w:rsidRPr="00072CCE">
        <w:t>,</w:t>
      </w:r>
      <w:r w:rsidRPr="00072CCE">
        <w:t xml:space="preserve"> </w:t>
      </w:r>
      <w:r w:rsidR="009B620D" w:rsidRPr="0078379D">
        <w:t>порядок и сроки заключения</w:t>
      </w:r>
      <w:r w:rsidR="00436EE8" w:rsidRPr="00072CCE">
        <w:t xml:space="preserve"> </w:t>
      </w:r>
      <w:r w:rsidRPr="00072CCE">
        <w:t xml:space="preserve">договора с таким участником </w:t>
      </w:r>
      <w:r w:rsidR="003E0066" w:rsidRPr="00072CCE">
        <w:t>запроса предложений</w:t>
      </w:r>
      <w:r w:rsidR="00436EE8" w:rsidRPr="00072CCE">
        <w:t xml:space="preserve"> </w:t>
      </w:r>
      <w:r w:rsidRPr="00072CCE">
        <w:t>производится в</w:t>
      </w:r>
      <w:r w:rsidR="00436EE8" w:rsidRPr="00072CCE">
        <w:t xml:space="preserve"> порядке, </w:t>
      </w:r>
      <w:r w:rsidR="00F013EE">
        <w:t xml:space="preserve"> в соответствии с</w:t>
      </w:r>
      <w:r w:rsidRPr="00072CCE">
        <w:t xml:space="preserve"> положениями настоящего подраздела.</w:t>
      </w:r>
    </w:p>
    <w:p w:rsidR="00B969E5" w:rsidRPr="00072CCE" w:rsidRDefault="00B969E5" w:rsidP="0026279E">
      <w:pPr>
        <w:pStyle w:val="af7"/>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072CCE">
        <w:t xml:space="preserve">Перед подписанием договора между заказчиком и победителем </w:t>
      </w:r>
      <w:r w:rsidR="003E0066" w:rsidRPr="00072CCE">
        <w:t>запроса предложений</w:t>
      </w:r>
      <w:r w:rsidRPr="00072CCE">
        <w:t xml:space="preserve"> или участником </w:t>
      </w:r>
      <w:r w:rsidR="003E0066" w:rsidRPr="00072CCE">
        <w:t>запроса предложений</w:t>
      </w:r>
      <w:r w:rsidRPr="00072CCE">
        <w:t>, с которым принято решение заключить договор в соответствии с пунктами</w:t>
      </w:r>
      <w:r w:rsidR="006F2610" w:rsidRPr="00072CCE">
        <w:t> </w:t>
      </w:r>
      <w:r w:rsidR="00F013EE" w:rsidRPr="00192FBB">
        <w:t>4.15.</w:t>
      </w:r>
      <w:r w:rsidR="00F013EE" w:rsidRPr="00091E2B">
        <w:t>8</w:t>
      </w:r>
      <w:r w:rsidR="00F013EE" w:rsidRPr="00192FBB">
        <w:t>, 4.15.1</w:t>
      </w:r>
      <w:r w:rsidR="00F013EE" w:rsidRPr="00091E2B">
        <w:t>4</w:t>
      </w:r>
      <w:r w:rsidR="00F013EE" w:rsidRPr="00192FBB">
        <w:t xml:space="preserve">, 4.15.16 </w:t>
      </w:r>
      <w:r w:rsidRPr="00072CCE">
        <w:t xml:space="preserve">могут проводиться преддоговорные переговоры, направленные на уточнение условий договора, которые не были зафиксированы в </w:t>
      </w:r>
      <w:r w:rsidR="003E0066" w:rsidRPr="00072CCE">
        <w:t>документации по запросу предложений</w:t>
      </w:r>
      <w:r w:rsidRPr="00072CCE">
        <w:t xml:space="preserve"> или заявке победителя </w:t>
      </w:r>
      <w:r w:rsidR="003E0066" w:rsidRPr="00072CCE">
        <w:t>запроса предложений</w:t>
      </w:r>
      <w:r w:rsidRPr="00072CCE">
        <w:t xml:space="preserve"> или участника, с</w:t>
      </w:r>
      <w:r w:rsidR="006954A4" w:rsidRPr="00072CCE">
        <w:t> </w:t>
      </w:r>
      <w:r w:rsidRPr="00072CCE">
        <w:t>которым принято решение заключить договор.</w:t>
      </w:r>
      <w:proofErr w:type="gramEnd"/>
    </w:p>
    <w:p w:rsidR="00B969E5" w:rsidRPr="00072CCE" w:rsidRDefault="00B969E5" w:rsidP="0026279E">
      <w:pPr>
        <w:pStyle w:val="af7"/>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072CCE">
        <w:t>Преддоговорные переговоры допускаются:</w:t>
      </w:r>
    </w:p>
    <w:p w:rsidR="00B969E5" w:rsidRPr="00072CCE" w:rsidRDefault="00B969E5" w:rsidP="00EE584C">
      <w:pPr>
        <w:pStyle w:val="af7"/>
        <w:numPr>
          <w:ilvl w:val="0"/>
          <w:numId w:val="45"/>
        </w:numPr>
        <w:tabs>
          <w:tab w:val="clear" w:pos="1713"/>
          <w:tab w:val="num" w:pos="1134"/>
          <w:tab w:val="left" w:pos="1701"/>
        </w:tabs>
        <w:spacing w:before="0" w:beforeAutospacing="0" w:after="0" w:afterAutospacing="0"/>
        <w:ind w:left="0" w:firstLine="709"/>
        <w:jc w:val="both"/>
      </w:pPr>
      <w:r w:rsidRPr="00072CCE">
        <w:t>по снижению цены договора без изменения остальных условий договора;</w:t>
      </w:r>
    </w:p>
    <w:p w:rsidR="00B969E5" w:rsidRPr="00072CCE" w:rsidRDefault="00B969E5" w:rsidP="00EE584C">
      <w:pPr>
        <w:pStyle w:val="af7"/>
        <w:numPr>
          <w:ilvl w:val="0"/>
          <w:numId w:val="45"/>
        </w:numPr>
        <w:tabs>
          <w:tab w:val="clear" w:pos="1713"/>
          <w:tab w:val="num" w:pos="1134"/>
          <w:tab w:val="left" w:pos="1701"/>
        </w:tabs>
        <w:spacing w:before="0" w:beforeAutospacing="0" w:after="0" w:afterAutospacing="0"/>
        <w:ind w:left="0" w:firstLine="709"/>
        <w:jc w:val="both"/>
      </w:pPr>
      <w:r w:rsidRPr="00072CCE">
        <w:t xml:space="preserve">по изменению объемов </w:t>
      </w:r>
      <w:r w:rsidR="00242270" w:rsidRPr="00072CCE">
        <w:t>услуг</w:t>
      </w:r>
      <w:r w:rsidRPr="00072CCE">
        <w:t xml:space="preserve"> не более чем на 30% и без увеличения цен (расценок), если возможность таких изменений и их предельные значения были предусмотрены </w:t>
      </w:r>
      <w:r w:rsidR="002E77A5" w:rsidRPr="00072CCE">
        <w:t>документацией по запросу предложений</w:t>
      </w:r>
      <w:r w:rsidRPr="00072CCE">
        <w:t>;</w:t>
      </w:r>
    </w:p>
    <w:p w:rsidR="00B969E5" w:rsidRPr="00072CCE" w:rsidRDefault="00B969E5" w:rsidP="00EE584C">
      <w:pPr>
        <w:pStyle w:val="af7"/>
        <w:numPr>
          <w:ilvl w:val="0"/>
          <w:numId w:val="45"/>
        </w:numPr>
        <w:tabs>
          <w:tab w:val="clear" w:pos="1713"/>
          <w:tab w:val="num" w:pos="1134"/>
          <w:tab w:val="left" w:pos="1701"/>
        </w:tabs>
        <w:spacing w:before="0" w:beforeAutospacing="0" w:after="0" w:afterAutospacing="0"/>
        <w:ind w:left="0" w:firstLine="709"/>
        <w:jc w:val="both"/>
      </w:pPr>
      <w:r w:rsidRPr="00072CCE">
        <w:t>по сокращению сроков выполнения договора (его отдельных этапов) и</w:t>
      </w:r>
      <w:r w:rsidR="006954A4" w:rsidRPr="00072CCE">
        <w:t> </w:t>
      </w:r>
      <w:r w:rsidRPr="00072CCE">
        <w:t xml:space="preserve">(или) улучшению условий для заказчика: улучшение характеристик </w:t>
      </w:r>
      <w:r w:rsidR="00242270" w:rsidRPr="00072CCE">
        <w:t>услуг</w:t>
      </w:r>
      <w:r w:rsidRPr="00072CCE">
        <w:t xml:space="preserve"> и т.д.</w:t>
      </w:r>
      <w:r w:rsidR="00AC092C">
        <w:t>;</w:t>
      </w:r>
    </w:p>
    <w:p w:rsidR="00AC092C" w:rsidRPr="0078379D" w:rsidRDefault="00AC092C" w:rsidP="00EE584C">
      <w:pPr>
        <w:pStyle w:val="af7"/>
        <w:numPr>
          <w:ilvl w:val="0"/>
          <w:numId w:val="45"/>
        </w:numPr>
        <w:tabs>
          <w:tab w:val="clear" w:pos="1713"/>
          <w:tab w:val="num" w:pos="1276"/>
          <w:tab w:val="num" w:pos="1843"/>
        </w:tabs>
        <w:spacing w:before="0" w:beforeAutospacing="0" w:after="0" w:afterAutospacing="0"/>
        <w:ind w:left="0" w:firstLine="709"/>
        <w:jc w:val="both"/>
      </w:pPr>
      <w:r w:rsidRPr="0078379D">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w:t>
      </w:r>
      <w:r>
        <w:t>инято решение заключить договор;</w:t>
      </w:r>
    </w:p>
    <w:p w:rsidR="00AC092C" w:rsidRPr="0078379D" w:rsidRDefault="00AC092C" w:rsidP="00EE584C">
      <w:pPr>
        <w:pStyle w:val="af7"/>
        <w:numPr>
          <w:ilvl w:val="0"/>
          <w:numId w:val="45"/>
        </w:numPr>
        <w:tabs>
          <w:tab w:val="clear" w:pos="1713"/>
          <w:tab w:val="num" w:pos="1276"/>
          <w:tab w:val="num" w:pos="1843"/>
        </w:tabs>
        <w:spacing w:before="0" w:beforeAutospacing="0" w:after="0" w:afterAutospacing="0"/>
        <w:ind w:left="0" w:firstLine="709"/>
        <w:jc w:val="both"/>
      </w:pPr>
      <w:r w:rsidRPr="0078379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w:t>
      </w:r>
      <w:r w:rsidR="00FD26AF">
        <w:t xml:space="preserve"> России</w:t>
      </w:r>
      <w:r>
        <w:t>.</w:t>
      </w:r>
    </w:p>
    <w:p w:rsidR="006A60C8" w:rsidRPr="0026279E" w:rsidRDefault="00371834" w:rsidP="0026279E">
      <w:pPr>
        <w:pStyle w:val="116"/>
        <w:numPr>
          <w:ilvl w:val="2"/>
          <w:numId w:val="11"/>
        </w:numPr>
        <w:shd w:val="clear" w:color="auto" w:fill="auto"/>
        <w:tabs>
          <w:tab w:val="clear" w:pos="1146"/>
          <w:tab w:val="num" w:pos="-142"/>
          <w:tab w:val="left" w:pos="1739"/>
        </w:tabs>
        <w:spacing w:after="0" w:line="240" w:lineRule="auto"/>
        <w:ind w:left="0" w:right="20" w:firstLine="709"/>
        <w:rPr>
          <w:color w:val="000000"/>
        </w:rPr>
      </w:pPr>
      <w:r w:rsidRPr="0026279E">
        <w:rPr>
          <w:color w:val="000000"/>
          <w:sz w:val="24"/>
          <w:szCs w:val="24"/>
        </w:rPr>
        <w:lastRenderedPageBreak/>
        <w:t>Иные преддоговорные переговоры</w:t>
      </w:r>
      <w:r w:rsidR="006A60C8" w:rsidRPr="0026279E">
        <w:rPr>
          <w:color w:val="000000"/>
          <w:sz w:val="24"/>
          <w:szCs w:val="24"/>
        </w:rPr>
        <w:t>, направленные на изменение условий заключаемого договора в пользу победителя запроса предложений или участника, с которым принято решение заключить договор, запрещаются.</w:t>
      </w:r>
    </w:p>
    <w:p w:rsidR="00B969E5" w:rsidRPr="0026279E" w:rsidRDefault="00B969E5" w:rsidP="0026279E">
      <w:pPr>
        <w:pStyle w:val="116"/>
        <w:numPr>
          <w:ilvl w:val="2"/>
          <w:numId w:val="11"/>
        </w:numPr>
        <w:shd w:val="clear" w:color="auto" w:fill="auto"/>
        <w:tabs>
          <w:tab w:val="clear" w:pos="1146"/>
          <w:tab w:val="num" w:pos="-142"/>
          <w:tab w:val="left" w:pos="1739"/>
        </w:tabs>
        <w:spacing w:after="0" w:line="240" w:lineRule="auto"/>
        <w:ind w:left="0" w:right="20" w:firstLine="709"/>
      </w:pPr>
      <w:r w:rsidRPr="00F013EE">
        <w:rPr>
          <w:color w:val="000000"/>
          <w:sz w:val="24"/>
          <w:szCs w:val="24"/>
        </w:rPr>
        <w:t>Все результаты переговоров фиксируются протоколом преддоговорных переговоров, подписываемым</w:t>
      </w:r>
      <w:r w:rsidRPr="00F013EE">
        <w:rPr>
          <w:sz w:val="24"/>
          <w:szCs w:val="24"/>
        </w:rPr>
        <w:t xml:space="preserve"> заказчиком и победителем </w:t>
      </w:r>
      <w:r w:rsidR="003E0066" w:rsidRPr="00F013EE">
        <w:rPr>
          <w:sz w:val="24"/>
          <w:szCs w:val="24"/>
        </w:rPr>
        <w:t>запроса предложений</w:t>
      </w:r>
      <w:r w:rsidRPr="00F013EE">
        <w:rPr>
          <w:sz w:val="24"/>
          <w:szCs w:val="24"/>
        </w:rPr>
        <w:t xml:space="preserve"> или участником </w:t>
      </w:r>
      <w:r w:rsidR="003E0066" w:rsidRPr="00F013EE">
        <w:rPr>
          <w:sz w:val="24"/>
          <w:szCs w:val="24"/>
        </w:rPr>
        <w:t>запроса предложений</w:t>
      </w:r>
      <w:r w:rsidRPr="00F013EE">
        <w:rPr>
          <w:sz w:val="24"/>
          <w:szCs w:val="24"/>
        </w:rPr>
        <w:t>, с которым принято решение заключить договор.</w:t>
      </w:r>
      <w:r w:rsidR="003B3D42" w:rsidRPr="00F013EE">
        <w:rPr>
          <w:sz w:val="24"/>
          <w:szCs w:val="24"/>
        </w:rPr>
        <w:t xml:space="preserve"> </w:t>
      </w:r>
      <w:r w:rsidR="00F013EE" w:rsidRPr="00F013EE">
        <w:rPr>
          <w:sz w:val="24"/>
          <w:szCs w:val="24"/>
        </w:rPr>
        <w:t xml:space="preserve">Копии такого протокола преддоговорных переговоров направляются всем допущенным участникам запроса предложений одновременно, если в их ходе поменялись объем, цена и (или) срок исполнения договора по сравнению с </w:t>
      </w:r>
      <w:proofErr w:type="gramStart"/>
      <w:r w:rsidR="00F013EE" w:rsidRPr="00F013EE">
        <w:rPr>
          <w:sz w:val="24"/>
          <w:szCs w:val="24"/>
        </w:rPr>
        <w:t>указанными</w:t>
      </w:r>
      <w:proofErr w:type="gramEnd"/>
      <w:r w:rsidR="00F013EE" w:rsidRPr="00F013EE">
        <w:rPr>
          <w:sz w:val="24"/>
          <w:szCs w:val="24"/>
        </w:rPr>
        <w:t xml:space="preserve"> в извещении, документации о закупке и заявке лица, с которым заключается договор.</w:t>
      </w:r>
    </w:p>
    <w:p w:rsidR="00B120CF" w:rsidRPr="0078379D" w:rsidRDefault="00380F9D" w:rsidP="00B120CF">
      <w:pPr>
        <w:pStyle w:val="af7"/>
        <w:widowControl w:val="0"/>
        <w:numPr>
          <w:ilvl w:val="2"/>
          <w:numId w:val="11"/>
        </w:numPr>
        <w:tabs>
          <w:tab w:val="clear" w:pos="1146"/>
          <w:tab w:val="left" w:pos="0"/>
          <w:tab w:val="left" w:pos="1276"/>
          <w:tab w:val="num" w:pos="1843"/>
        </w:tabs>
        <w:adjustRightInd w:val="0"/>
        <w:spacing w:before="0" w:beforeAutospacing="0" w:after="0" w:afterAutospacing="0"/>
        <w:ind w:left="0" w:firstLine="709"/>
        <w:jc w:val="both"/>
        <w:textAlignment w:val="baseline"/>
      </w:pPr>
      <w:proofErr w:type="gramStart"/>
      <w:r w:rsidRPr="00666AAF">
        <w:t xml:space="preserve">Если подписание договора затягивается </w:t>
      </w:r>
      <w:r w:rsidR="003B3D42" w:rsidRPr="000802E2">
        <w:t xml:space="preserve">(по сравнению с плановой датой заключения договора) вследствие рассмотрения жалобы в ЦАК, АК дивизиона или Федеральной антимонопольной службе, а также в случае, указанном в </w:t>
      </w:r>
      <w:r w:rsidR="00B120CF" w:rsidRPr="00192FBB">
        <w:t>4.15.6,</w:t>
      </w:r>
      <w:r w:rsidR="00B120CF" w:rsidRPr="0078379D">
        <w:t xml:space="preserve"> сроки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proofErr w:type="gramEnd"/>
    </w:p>
    <w:p w:rsidR="00B969E5" w:rsidRPr="00072CCE" w:rsidRDefault="00B969E5" w:rsidP="0026279E">
      <w:pPr>
        <w:numPr>
          <w:ilvl w:val="2"/>
          <w:numId w:val="11"/>
        </w:numPr>
        <w:tabs>
          <w:tab w:val="left" w:pos="1701"/>
          <w:tab w:val="num" w:pos="1800"/>
        </w:tabs>
        <w:ind w:left="0" w:firstLine="709"/>
        <w:jc w:val="both"/>
      </w:pPr>
      <w:r w:rsidRPr="00072CCE">
        <w:t xml:space="preserve">В случае отказа победителя </w:t>
      </w:r>
      <w:r w:rsidR="003E0066" w:rsidRPr="00072CCE">
        <w:t>запроса предложений</w:t>
      </w:r>
      <w:r w:rsidRPr="00072CCE">
        <w:t xml:space="preserve"> от подписания договора</w:t>
      </w:r>
      <w:r w:rsidR="00154E3B">
        <w:t>, или его отстранения,</w:t>
      </w:r>
      <w:r w:rsidRPr="00072CCE">
        <w:t xml:space="preserve"> заказчик вправе потребовать подписания договора от участника </w:t>
      </w:r>
      <w:r w:rsidR="003E0066" w:rsidRPr="00072CCE">
        <w:t>запроса предложений</w:t>
      </w:r>
      <w:r w:rsidRPr="00072CCE">
        <w:t>, занявшего второе место, затем — третье место и так далее.</w:t>
      </w:r>
    </w:p>
    <w:p w:rsidR="00D13A2E" w:rsidRPr="00072CCE" w:rsidRDefault="00D13A2E" w:rsidP="0026279E">
      <w:pPr>
        <w:numPr>
          <w:ilvl w:val="2"/>
          <w:numId w:val="11"/>
        </w:numPr>
        <w:tabs>
          <w:tab w:val="left" w:pos="1701"/>
          <w:tab w:val="num" w:pos="1800"/>
        </w:tabs>
        <w:ind w:left="0" w:firstLine="709"/>
        <w:jc w:val="both"/>
      </w:pPr>
      <w:proofErr w:type="gramStart"/>
      <w:r w:rsidRPr="00072CCE">
        <w:t>П</w:t>
      </w:r>
      <w:r w:rsidR="008A644E" w:rsidRPr="00072CCE">
        <w:t xml:space="preserve">обедитель </w:t>
      </w:r>
      <w:r w:rsidR="003E0066" w:rsidRPr="00072CCE">
        <w:t>запроса предложений</w:t>
      </w:r>
      <w:r w:rsidR="008A644E" w:rsidRPr="00072CCE">
        <w:t xml:space="preserve"> </w:t>
      </w:r>
      <w:r w:rsidR="00332F01" w:rsidRPr="00072CCE">
        <w:t xml:space="preserve">или </w:t>
      </w:r>
      <w:r w:rsidR="008A644E" w:rsidRPr="00072CCE">
        <w:t>участник, с которым заключается договор в соответствии с п</w:t>
      </w:r>
      <w:r w:rsidR="00806D8D" w:rsidRPr="00072CCE">
        <w:t>унктом</w:t>
      </w:r>
      <w:r w:rsidR="00054088" w:rsidRPr="00072CCE">
        <w:t xml:space="preserve"> </w:t>
      </w:r>
      <w:r w:rsidRPr="00072CCE">
        <w:t> </w:t>
      </w:r>
      <w:r w:rsidR="00B120CF" w:rsidRPr="00192FBB">
        <w:t>4.15.</w:t>
      </w:r>
      <w:r w:rsidR="00B120CF" w:rsidRPr="00091E2B">
        <w:t>8</w:t>
      </w:r>
      <w:r w:rsidR="00B120CF" w:rsidRPr="00192FBB">
        <w:t xml:space="preserve"> и 4.15.</w:t>
      </w:r>
      <w:r w:rsidR="00B120CF" w:rsidRPr="00091E2B">
        <w:t>14</w:t>
      </w:r>
      <w:r w:rsidR="00B120CF" w:rsidRPr="00192FBB">
        <w:t>,</w:t>
      </w:r>
      <w:r w:rsidR="00B120CF">
        <w:t xml:space="preserve"> </w:t>
      </w:r>
      <w:r w:rsidR="00B120CF" w:rsidRPr="00192FBB">
        <w:t>4.15.16,</w:t>
      </w:r>
      <w:r w:rsidRPr="00072CCE">
        <w:t xml:space="preserve"> признается уклонившимся от заключения договора</w:t>
      </w:r>
      <w:bookmarkStart w:id="213" w:name="_Ref311027194"/>
      <w:r w:rsidRPr="00072CCE">
        <w:t>, то</w:t>
      </w:r>
      <w:r w:rsidR="006954A4" w:rsidRPr="00072CCE">
        <w:t> </w:t>
      </w:r>
      <w:r w:rsidRPr="00072CCE">
        <w:t xml:space="preserve">есть совершившим действия (бездействия), которые не приводят к подписанию договора в сроки, установленные в извещении о проведении </w:t>
      </w:r>
      <w:r w:rsidR="003E0066" w:rsidRPr="00072CCE">
        <w:t>запроса предложений</w:t>
      </w:r>
      <w:r w:rsidRPr="00072CCE">
        <w:t xml:space="preserve"> и </w:t>
      </w:r>
      <w:r w:rsidR="000D73B6" w:rsidRPr="00072CCE">
        <w:t>в пункте</w:t>
      </w:r>
      <w:r w:rsidR="00806D8D" w:rsidRPr="00072CCE">
        <w:t> </w:t>
      </w:r>
      <w:r w:rsidR="00797B18" w:rsidRPr="00072CCE">
        <w:t>2</w:t>
      </w:r>
      <w:r w:rsidR="00D622B0" w:rsidRPr="00072CCE">
        <w:t>4</w:t>
      </w:r>
      <w:r w:rsidR="000D73B6" w:rsidRPr="00072CCE">
        <w:t xml:space="preserve"> раз</w:t>
      </w:r>
      <w:r w:rsidR="007014BF" w:rsidRPr="00072CCE">
        <w:t xml:space="preserve">дела </w:t>
      </w:r>
      <w:r w:rsidR="00F65799" w:rsidRPr="00072CCE">
        <w:t>7</w:t>
      </w:r>
      <w:r w:rsidR="000D73B6" w:rsidRPr="00072CCE">
        <w:t xml:space="preserve"> «Информационная карта </w:t>
      </w:r>
      <w:r w:rsidR="003E0066" w:rsidRPr="00072CCE">
        <w:t>запроса предложений</w:t>
      </w:r>
      <w:r w:rsidR="000D73B6" w:rsidRPr="00072CCE">
        <w:t>»</w:t>
      </w:r>
      <w:bookmarkEnd w:id="213"/>
      <w:r w:rsidR="000D73B6" w:rsidRPr="00072CCE">
        <w:t>:</w:t>
      </w:r>
      <w:proofErr w:type="gramEnd"/>
    </w:p>
    <w:p w:rsidR="000D73B6" w:rsidRPr="00072CCE" w:rsidRDefault="000D73B6" w:rsidP="00EE584C">
      <w:pPr>
        <w:numPr>
          <w:ilvl w:val="0"/>
          <w:numId w:val="42"/>
        </w:numPr>
        <w:tabs>
          <w:tab w:val="num" w:pos="1134"/>
          <w:tab w:val="left" w:pos="1701"/>
          <w:tab w:val="num" w:pos="2357"/>
        </w:tabs>
        <w:autoSpaceDE w:val="0"/>
        <w:autoSpaceDN w:val="0"/>
        <w:adjustRightInd w:val="0"/>
        <w:ind w:left="0" w:firstLine="709"/>
        <w:jc w:val="both"/>
      </w:pPr>
      <w:r w:rsidRPr="00072CCE">
        <w:t>прямой письменный отказ от подписания договора;</w:t>
      </w:r>
    </w:p>
    <w:p w:rsidR="000D73B6" w:rsidRPr="00072CCE" w:rsidRDefault="000D73B6" w:rsidP="00EE584C">
      <w:pPr>
        <w:numPr>
          <w:ilvl w:val="0"/>
          <w:numId w:val="42"/>
        </w:numPr>
        <w:tabs>
          <w:tab w:val="num" w:pos="1134"/>
          <w:tab w:val="left" w:pos="1701"/>
          <w:tab w:val="num" w:pos="2357"/>
        </w:tabs>
        <w:autoSpaceDE w:val="0"/>
        <w:autoSpaceDN w:val="0"/>
        <w:adjustRightInd w:val="0"/>
        <w:ind w:left="0" w:firstLine="709"/>
        <w:jc w:val="both"/>
      </w:pPr>
      <w:r w:rsidRPr="00072CCE">
        <w:t>не подписание участником проекта договора в срок в соответствии с</w:t>
      </w:r>
      <w:r w:rsidR="006954A4" w:rsidRPr="00072CCE">
        <w:t> </w:t>
      </w:r>
      <w:r w:rsidRPr="00072CCE">
        <w:t>пунктом</w:t>
      </w:r>
      <w:r w:rsidR="00806D8D" w:rsidRPr="00072CCE">
        <w:t> </w:t>
      </w:r>
      <w:r w:rsidR="00797B18" w:rsidRPr="00072CCE">
        <w:t>4.15.1</w:t>
      </w:r>
      <w:r w:rsidRPr="00072CCE">
        <w:t>;</w:t>
      </w:r>
    </w:p>
    <w:p w:rsidR="000D73B6" w:rsidRPr="00072CCE" w:rsidRDefault="000D73B6" w:rsidP="00EE584C">
      <w:pPr>
        <w:numPr>
          <w:ilvl w:val="0"/>
          <w:numId w:val="42"/>
        </w:numPr>
        <w:tabs>
          <w:tab w:val="num" w:pos="1134"/>
          <w:tab w:val="left" w:pos="1701"/>
          <w:tab w:val="num" w:pos="2357"/>
        </w:tabs>
        <w:autoSpaceDE w:val="0"/>
        <w:autoSpaceDN w:val="0"/>
        <w:adjustRightInd w:val="0"/>
        <w:ind w:left="0" w:firstLine="709"/>
        <w:jc w:val="both"/>
      </w:pPr>
      <w:r w:rsidRPr="00072CCE">
        <w:t>не предоставление обеспечения договора в случае, если в</w:t>
      </w:r>
      <w:r w:rsidR="006954A4" w:rsidRPr="00072CCE">
        <w:t> </w:t>
      </w:r>
      <w:r w:rsidR="003E0066" w:rsidRPr="00072CCE">
        <w:t>документации по запросу предложений</w:t>
      </w:r>
      <w:r w:rsidRPr="00072CCE">
        <w:t xml:space="preserve"> было установлено требование обеспечения договора;</w:t>
      </w:r>
    </w:p>
    <w:p w:rsidR="0065542B" w:rsidRPr="00072CCE" w:rsidRDefault="000D73B6" w:rsidP="00EE584C">
      <w:pPr>
        <w:numPr>
          <w:ilvl w:val="0"/>
          <w:numId w:val="42"/>
        </w:numPr>
        <w:tabs>
          <w:tab w:val="num" w:pos="1134"/>
          <w:tab w:val="left" w:pos="1701"/>
          <w:tab w:val="num" w:pos="2357"/>
        </w:tabs>
        <w:autoSpaceDE w:val="0"/>
        <w:autoSpaceDN w:val="0"/>
        <w:adjustRightInd w:val="0"/>
        <w:ind w:left="0" w:firstLine="709"/>
        <w:jc w:val="both"/>
      </w:pPr>
      <w:r w:rsidRPr="00072CCE">
        <w:t>предъявление при подписании договора встречных требований по</w:t>
      </w:r>
      <w:r w:rsidR="006954A4" w:rsidRPr="00072CCE">
        <w:t> </w:t>
      </w:r>
      <w:r w:rsidRPr="00072CCE">
        <w:t xml:space="preserve">условиям </w:t>
      </w:r>
      <w:proofErr w:type="gramStart"/>
      <w:r w:rsidRPr="00072CCE">
        <w:t>договора</w:t>
      </w:r>
      <w:proofErr w:type="gramEnd"/>
      <w:r w:rsidRPr="00072CCE">
        <w:t xml:space="preserve"> в противоречие ранее установленным в </w:t>
      </w:r>
      <w:r w:rsidR="003E0066" w:rsidRPr="00072CCE">
        <w:t>документации по</w:t>
      </w:r>
      <w:r w:rsidR="006954A4" w:rsidRPr="00072CCE">
        <w:t> </w:t>
      </w:r>
      <w:r w:rsidR="003E0066" w:rsidRPr="00072CCE">
        <w:t>запросу предложений</w:t>
      </w:r>
      <w:r w:rsidRPr="00072CCE">
        <w:t xml:space="preserve"> и (или) в заявке такого участника, а также достигнутым в</w:t>
      </w:r>
      <w:r w:rsidR="006954A4" w:rsidRPr="00072CCE">
        <w:t> </w:t>
      </w:r>
      <w:r w:rsidRPr="00072CCE">
        <w:t>ходе преддоговорных переговоров</w:t>
      </w:r>
      <w:r w:rsidR="0065542B" w:rsidRPr="00072CCE">
        <w:t>;</w:t>
      </w:r>
    </w:p>
    <w:p w:rsidR="001E1D5C" w:rsidRPr="004B1F0D" w:rsidRDefault="001E1D5C" w:rsidP="00EE584C">
      <w:pPr>
        <w:numPr>
          <w:ilvl w:val="0"/>
          <w:numId w:val="42"/>
        </w:numPr>
        <w:tabs>
          <w:tab w:val="num" w:pos="1134"/>
          <w:tab w:val="left" w:pos="1701"/>
          <w:tab w:val="num" w:pos="2357"/>
        </w:tabs>
        <w:autoSpaceDE w:val="0"/>
        <w:autoSpaceDN w:val="0"/>
        <w:adjustRightInd w:val="0"/>
        <w:ind w:left="0" w:firstLine="709"/>
        <w:jc w:val="both"/>
      </w:pPr>
      <w:r w:rsidRPr="006E3440">
        <w:t>непредставление</w:t>
      </w:r>
      <w:r w:rsidRPr="00E816D0">
        <w:t xml:space="preserve"> победителем документов, обязательных к предоставлению и предусмотрен</w:t>
      </w:r>
      <w:r w:rsidRPr="004B1F0D">
        <w:t>ных документацией о закупке и в составе заявки участника до заключения договора.</w:t>
      </w:r>
    </w:p>
    <w:p w:rsidR="00150DC0" w:rsidRPr="00072CCE" w:rsidRDefault="00150DC0" w:rsidP="0026279E">
      <w:pPr>
        <w:numPr>
          <w:ilvl w:val="2"/>
          <w:numId w:val="11"/>
        </w:numPr>
        <w:tabs>
          <w:tab w:val="left" w:pos="1701"/>
          <w:tab w:val="num" w:pos="1800"/>
        </w:tabs>
        <w:ind w:left="0" w:firstLine="709"/>
        <w:jc w:val="both"/>
      </w:pPr>
      <w:bookmarkStart w:id="214" w:name="_Ref317179204"/>
      <w:r w:rsidRPr="00072CCE">
        <w:t xml:space="preserve">В случаях, когда победитель </w:t>
      </w:r>
      <w:r w:rsidR="003E0066" w:rsidRPr="00072CCE">
        <w:t>запроса предложений</w:t>
      </w:r>
      <w:r w:rsidR="00C8071E" w:rsidRPr="00072CCE">
        <w:t xml:space="preserve"> </w:t>
      </w:r>
      <w:r w:rsidRPr="00072CCE">
        <w:t>уклоняется от</w:t>
      </w:r>
      <w:r w:rsidR="006954A4" w:rsidRPr="00072CCE">
        <w:t> </w:t>
      </w:r>
      <w:r w:rsidRPr="00072CCE">
        <w:t xml:space="preserve">заключения договора на условиях настоящей </w:t>
      </w:r>
      <w:r w:rsidR="003E0066" w:rsidRPr="00072CCE">
        <w:t>документации по запросу предложений</w:t>
      </w:r>
      <w:r w:rsidRPr="00072CCE">
        <w:t>, заказчик вправе по своему усмотрению:</w:t>
      </w:r>
      <w:bookmarkEnd w:id="214"/>
    </w:p>
    <w:p w:rsidR="00150DC0" w:rsidRPr="00072CCE" w:rsidRDefault="00150DC0" w:rsidP="00EE584C">
      <w:pPr>
        <w:numPr>
          <w:ilvl w:val="0"/>
          <w:numId w:val="43"/>
        </w:numPr>
        <w:tabs>
          <w:tab w:val="num" w:pos="1134"/>
          <w:tab w:val="left" w:pos="1701"/>
          <w:tab w:val="num" w:pos="2357"/>
        </w:tabs>
        <w:autoSpaceDE w:val="0"/>
        <w:autoSpaceDN w:val="0"/>
        <w:adjustRightInd w:val="0"/>
        <w:ind w:left="0" w:firstLine="709"/>
        <w:jc w:val="both"/>
      </w:pPr>
      <w:bookmarkStart w:id="215" w:name="_Ref297565397"/>
      <w:r w:rsidRPr="00072CCE">
        <w:t>заключить договор с другим участником, занявшим следующее место</w:t>
      </w:r>
      <w:r w:rsidR="00EF4AC9" w:rsidRPr="00072CCE">
        <w:t>,</w:t>
      </w:r>
      <w:r w:rsidRPr="00072CCE">
        <w:t xml:space="preserve"> а также провести переговоры с ним по уменьшению цены его заявки;</w:t>
      </w:r>
      <w:bookmarkEnd w:id="215"/>
    </w:p>
    <w:p w:rsidR="00150DC0" w:rsidRPr="00072CCE" w:rsidRDefault="00150DC0" w:rsidP="00EE584C">
      <w:pPr>
        <w:numPr>
          <w:ilvl w:val="0"/>
          <w:numId w:val="43"/>
        </w:numPr>
        <w:tabs>
          <w:tab w:val="num" w:pos="1134"/>
          <w:tab w:val="left" w:pos="1701"/>
          <w:tab w:val="num" w:pos="2357"/>
        </w:tabs>
        <w:autoSpaceDE w:val="0"/>
        <w:autoSpaceDN w:val="0"/>
        <w:adjustRightInd w:val="0"/>
        <w:ind w:left="0" w:firstLine="709"/>
        <w:jc w:val="both"/>
      </w:pPr>
      <w:r w:rsidRPr="00072CCE">
        <w:t>провести повторную процедуру закупки;</w:t>
      </w:r>
    </w:p>
    <w:p w:rsidR="00150DC0" w:rsidRPr="00072CCE" w:rsidRDefault="00150DC0" w:rsidP="00EE584C">
      <w:pPr>
        <w:numPr>
          <w:ilvl w:val="0"/>
          <w:numId w:val="43"/>
        </w:numPr>
        <w:tabs>
          <w:tab w:val="num" w:pos="1134"/>
          <w:tab w:val="left" w:pos="1701"/>
          <w:tab w:val="num" w:pos="2357"/>
        </w:tabs>
        <w:autoSpaceDE w:val="0"/>
        <w:autoSpaceDN w:val="0"/>
        <w:adjustRightInd w:val="0"/>
        <w:ind w:left="0" w:firstLine="709"/>
        <w:jc w:val="both"/>
      </w:pPr>
      <w:bookmarkStart w:id="216" w:name="_Ref310532857"/>
      <w:r w:rsidRPr="00072CCE">
        <w:t xml:space="preserve">отказаться от заключения договора и прекратить процедуру </w:t>
      </w:r>
      <w:r w:rsidR="003E0066" w:rsidRPr="00072CCE">
        <w:t>запроса предложений</w:t>
      </w:r>
      <w:bookmarkEnd w:id="216"/>
      <w:r w:rsidR="003541A8" w:rsidRPr="00072CCE">
        <w:t>.</w:t>
      </w:r>
    </w:p>
    <w:p w:rsidR="00380F9D" w:rsidRPr="00371834" w:rsidRDefault="00380F9D" w:rsidP="0026279E">
      <w:pPr>
        <w:numPr>
          <w:ilvl w:val="2"/>
          <w:numId w:val="11"/>
        </w:numPr>
        <w:tabs>
          <w:tab w:val="left" w:pos="1701"/>
          <w:tab w:val="num" w:pos="1800"/>
        </w:tabs>
        <w:ind w:left="0" w:firstLine="709"/>
        <w:jc w:val="both"/>
      </w:pPr>
      <w:r w:rsidRPr="00072CCE">
        <w:t xml:space="preserve">В случае уклонения </w:t>
      </w:r>
      <w:r w:rsidRPr="00371834">
        <w:t xml:space="preserve">победителя </w:t>
      </w:r>
      <w:r w:rsidR="003E0066" w:rsidRPr="00371834">
        <w:t>запроса предложений</w:t>
      </w:r>
      <w:r w:rsidR="00436EE8" w:rsidRPr="00371834">
        <w:t xml:space="preserve"> </w:t>
      </w:r>
      <w:r w:rsidRPr="00371834">
        <w:t>или участника</w:t>
      </w:r>
      <w:r w:rsidR="00DB22C4" w:rsidRPr="00371834">
        <w:t>, с которым заключается договор</w:t>
      </w:r>
      <w:r w:rsidRPr="00371834">
        <w:t xml:space="preserve"> в соответствии с пунктом </w:t>
      </w:r>
      <w:r w:rsidR="00B120CF" w:rsidRPr="00371834">
        <w:t>4.15.8, 4.15.14 и 4.15.15</w:t>
      </w:r>
      <w:r w:rsidR="00486BE8" w:rsidRPr="00371834">
        <w:t xml:space="preserve">, </w:t>
      </w:r>
      <w:r w:rsidRPr="00371834">
        <w:t>от</w:t>
      </w:r>
      <w:r w:rsidR="00486BE8" w:rsidRPr="00371834">
        <w:t> </w:t>
      </w:r>
      <w:r w:rsidRPr="00371834">
        <w:t>подписания договора, заказчик вправе по собственному выбору применить одно или несколько следующих действий:</w:t>
      </w:r>
    </w:p>
    <w:p w:rsidR="00380F9D" w:rsidRPr="00371834" w:rsidRDefault="00380F9D" w:rsidP="00EE584C">
      <w:pPr>
        <w:numPr>
          <w:ilvl w:val="0"/>
          <w:numId w:val="44"/>
        </w:numPr>
        <w:tabs>
          <w:tab w:val="num" w:pos="1134"/>
          <w:tab w:val="left" w:pos="1701"/>
          <w:tab w:val="num" w:pos="2357"/>
        </w:tabs>
        <w:autoSpaceDE w:val="0"/>
        <w:autoSpaceDN w:val="0"/>
        <w:adjustRightInd w:val="0"/>
        <w:ind w:left="0" w:firstLine="709"/>
        <w:jc w:val="both"/>
      </w:pPr>
      <w:r w:rsidRPr="00371834">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371834" w:rsidRDefault="00380F9D" w:rsidP="00EE584C">
      <w:pPr>
        <w:numPr>
          <w:ilvl w:val="0"/>
          <w:numId w:val="44"/>
        </w:numPr>
        <w:tabs>
          <w:tab w:val="num" w:pos="1134"/>
          <w:tab w:val="left" w:pos="1701"/>
          <w:tab w:val="num" w:pos="2357"/>
        </w:tabs>
        <w:autoSpaceDE w:val="0"/>
        <w:autoSpaceDN w:val="0"/>
        <w:adjustRightInd w:val="0"/>
        <w:ind w:left="0" w:firstLine="709"/>
        <w:jc w:val="both"/>
      </w:pPr>
      <w:r w:rsidRPr="00371834">
        <w:t xml:space="preserve">удержать обеспечение заявки такого </w:t>
      </w:r>
      <w:r w:rsidR="00486BE8" w:rsidRPr="00371834">
        <w:t xml:space="preserve">участника </w:t>
      </w:r>
      <w:r w:rsidR="003E0066" w:rsidRPr="00371834">
        <w:t>запроса предложений</w:t>
      </w:r>
      <w:r w:rsidRPr="00371834">
        <w:t>;</w:t>
      </w:r>
    </w:p>
    <w:p w:rsidR="00B120CF" w:rsidRPr="00371834" w:rsidRDefault="00B120CF" w:rsidP="00EE584C">
      <w:pPr>
        <w:numPr>
          <w:ilvl w:val="0"/>
          <w:numId w:val="44"/>
        </w:numPr>
        <w:tabs>
          <w:tab w:val="left" w:pos="0"/>
          <w:tab w:val="left" w:pos="1276"/>
          <w:tab w:val="num" w:pos="1843"/>
          <w:tab w:val="num" w:pos="1985"/>
          <w:tab w:val="num" w:pos="2357"/>
        </w:tabs>
        <w:autoSpaceDE w:val="0"/>
        <w:autoSpaceDN w:val="0"/>
        <w:adjustRightInd w:val="0"/>
        <w:ind w:left="0" w:firstLine="709"/>
        <w:jc w:val="both"/>
      </w:pPr>
      <w:r w:rsidRPr="00371834">
        <w:t xml:space="preserve">направить в порядке и сроки, установленные распорядительными документами Госкорпорации «Росатом», предложение о включении сведений о таком участнике запроса предложений в реестр недобросовестных поставщиков, </w:t>
      </w:r>
      <w:r w:rsidRPr="00371834">
        <w:rPr>
          <w:lang w:val="ru"/>
        </w:rPr>
        <w:t>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71834">
        <w:t>.</w:t>
      </w:r>
    </w:p>
    <w:bookmarkEnd w:id="204"/>
    <w:p w:rsidR="008A644E" w:rsidRPr="00371834" w:rsidRDefault="008A644E" w:rsidP="0026279E">
      <w:pPr>
        <w:numPr>
          <w:ilvl w:val="2"/>
          <w:numId w:val="11"/>
        </w:numPr>
        <w:tabs>
          <w:tab w:val="left" w:pos="1701"/>
        </w:tabs>
        <w:ind w:left="0" w:firstLine="709"/>
        <w:jc w:val="both"/>
      </w:pPr>
      <w:r w:rsidRPr="00371834">
        <w:lastRenderedPageBreak/>
        <w:t xml:space="preserve">Сведения об участнике </w:t>
      </w:r>
      <w:r w:rsidR="003E0066" w:rsidRPr="00371834">
        <w:t>запроса предложений</w:t>
      </w:r>
      <w:r w:rsidR="00BC4BB5" w:rsidRPr="00371834">
        <w:t>, по решению заказчика,</w:t>
      </w:r>
      <w:r w:rsidRPr="00371834">
        <w:t xml:space="preserve"> будут внесены в </w:t>
      </w:r>
      <w:r w:rsidR="007A36EE" w:rsidRPr="00371834">
        <w:t xml:space="preserve">соответствующий </w:t>
      </w:r>
      <w:r w:rsidRPr="00371834">
        <w:t>публичный реестр недобросовестных поставщиков сроком на 2 года в следующих случаях:</w:t>
      </w:r>
    </w:p>
    <w:p w:rsidR="008A644E" w:rsidRPr="00371834" w:rsidRDefault="008A644E" w:rsidP="00EE584C">
      <w:pPr>
        <w:pStyle w:val="af7"/>
        <w:numPr>
          <w:ilvl w:val="0"/>
          <w:numId w:val="30"/>
        </w:numPr>
        <w:tabs>
          <w:tab w:val="clear" w:pos="720"/>
          <w:tab w:val="num" w:pos="1134"/>
          <w:tab w:val="left" w:pos="1701"/>
        </w:tabs>
        <w:spacing w:before="0" w:beforeAutospacing="0" w:after="0" w:afterAutospacing="0"/>
        <w:ind w:left="0" w:firstLine="709"/>
        <w:jc w:val="both"/>
      </w:pPr>
      <w:r w:rsidRPr="00371834">
        <w:t xml:space="preserve">если такой участник </w:t>
      </w:r>
      <w:r w:rsidR="003E0066" w:rsidRPr="00371834">
        <w:t>запроса предложений</w:t>
      </w:r>
      <w:r w:rsidRPr="00371834">
        <w:t>:</w:t>
      </w:r>
    </w:p>
    <w:p w:rsidR="008A644E" w:rsidRPr="00371834" w:rsidRDefault="008A644E" w:rsidP="00EE584C">
      <w:pPr>
        <w:numPr>
          <w:ilvl w:val="0"/>
          <w:numId w:val="29"/>
        </w:numPr>
        <w:tabs>
          <w:tab w:val="num" w:pos="1134"/>
          <w:tab w:val="left" w:pos="1701"/>
        </w:tabs>
        <w:ind w:left="0" w:firstLine="709"/>
        <w:jc w:val="both"/>
      </w:pPr>
      <w:r w:rsidRPr="00371834">
        <w:t xml:space="preserve">будучи признанным победителем </w:t>
      </w:r>
      <w:r w:rsidR="003E0066" w:rsidRPr="00371834">
        <w:t xml:space="preserve">запроса </w:t>
      </w:r>
      <w:proofErr w:type="gramStart"/>
      <w:r w:rsidR="003E0066" w:rsidRPr="00371834">
        <w:t>предложений</w:t>
      </w:r>
      <w:proofErr w:type="gramEnd"/>
      <w:r w:rsidRPr="00371834">
        <w:t xml:space="preserve"> уклонился от заключения договора;</w:t>
      </w:r>
    </w:p>
    <w:p w:rsidR="0075360E" w:rsidRPr="00371834" w:rsidRDefault="0075360E" w:rsidP="00EE584C">
      <w:pPr>
        <w:numPr>
          <w:ilvl w:val="0"/>
          <w:numId w:val="29"/>
        </w:numPr>
        <w:tabs>
          <w:tab w:val="left" w:pos="0"/>
          <w:tab w:val="left" w:pos="1134"/>
          <w:tab w:val="left" w:pos="1276"/>
          <w:tab w:val="num" w:pos="1843"/>
        </w:tabs>
        <w:ind w:left="0" w:firstLine="709"/>
        <w:jc w:val="both"/>
      </w:pPr>
      <w:r w:rsidRPr="00371834">
        <w:t>будучи участником, с которым заключается договор в соответствии с пунктом 4.15.8,</w:t>
      </w:r>
      <w:r w:rsidR="00950A3E" w:rsidRPr="0026279E">
        <w:t xml:space="preserve"> </w:t>
      </w:r>
      <w:r w:rsidRPr="00371834">
        <w:t>4.15.14,</w:t>
      </w:r>
      <w:r w:rsidR="00950A3E" w:rsidRPr="0026279E">
        <w:t xml:space="preserve"> 4.15.16</w:t>
      </w:r>
      <w:r w:rsidRPr="00371834">
        <w:t xml:space="preserve"> уклонился от заключения договора;</w:t>
      </w:r>
    </w:p>
    <w:p w:rsidR="007A36EE" w:rsidRPr="00072CCE" w:rsidRDefault="007A36EE" w:rsidP="00EE584C">
      <w:pPr>
        <w:numPr>
          <w:ilvl w:val="0"/>
          <w:numId w:val="29"/>
        </w:numPr>
        <w:tabs>
          <w:tab w:val="num" w:pos="1134"/>
          <w:tab w:val="left" w:pos="1701"/>
        </w:tabs>
        <w:ind w:left="0" w:firstLine="709"/>
        <w:jc w:val="both"/>
      </w:pPr>
      <w:r w:rsidRPr="00371834">
        <w:t xml:space="preserve">будучи участником </w:t>
      </w:r>
      <w:r w:rsidR="003E0066" w:rsidRPr="00371834">
        <w:t>запроса предложений</w:t>
      </w:r>
      <w:r w:rsidRPr="00371834">
        <w:t>, с</w:t>
      </w:r>
      <w:r w:rsidR="006954A4" w:rsidRPr="00371834">
        <w:t> </w:t>
      </w:r>
      <w:r w:rsidRPr="00371834">
        <w:t xml:space="preserve">которым заключается </w:t>
      </w:r>
      <w:proofErr w:type="gramStart"/>
      <w:r w:rsidRPr="00371834">
        <w:t>договор</w:t>
      </w:r>
      <w:proofErr w:type="gramEnd"/>
      <w:r w:rsidRPr="00371834">
        <w:t xml:space="preserve"> отказался от предоставления обеспечения договора</w:t>
      </w:r>
      <w:r w:rsidR="0075360E">
        <w:t xml:space="preserve"> до подписания договора</w:t>
      </w:r>
      <w:r w:rsidRPr="00072CCE">
        <w:t xml:space="preserve">, если такое требование установлено в </w:t>
      </w:r>
      <w:r w:rsidR="003E0066" w:rsidRPr="00072CCE">
        <w:t>документации по запросу предложений</w:t>
      </w:r>
      <w:r w:rsidR="007014BF" w:rsidRPr="00072CCE">
        <w:t>;</w:t>
      </w:r>
    </w:p>
    <w:p w:rsidR="00637852" w:rsidRPr="00072CCE" w:rsidRDefault="00FF4CB6" w:rsidP="00EE584C">
      <w:pPr>
        <w:pStyle w:val="af7"/>
        <w:numPr>
          <w:ilvl w:val="0"/>
          <w:numId w:val="30"/>
        </w:numPr>
        <w:tabs>
          <w:tab w:val="clear" w:pos="720"/>
          <w:tab w:val="num" w:pos="1134"/>
          <w:tab w:val="left" w:pos="1701"/>
        </w:tabs>
        <w:spacing w:before="0" w:beforeAutospacing="0" w:after="0" w:afterAutospacing="0"/>
        <w:ind w:left="0" w:firstLine="709"/>
        <w:jc w:val="both"/>
      </w:pPr>
      <w:r w:rsidRPr="00072CCE">
        <w:t xml:space="preserve">если договор, заключенный с участником запроса предложений по результатам запроса предложений, </w:t>
      </w:r>
      <w:proofErr w:type="gramStart"/>
      <w:r w:rsidRPr="00072CCE">
        <w:t>будет</w:t>
      </w:r>
      <w:proofErr w:type="gramEnd"/>
      <w:r w:rsidRPr="00072CCE">
        <w:t xml:space="preserve"> расторгнут по решению суда в связи с существенным нарушением поставщиком (исполнителем, подрядчиком) условий договора</w:t>
      </w:r>
      <w:r w:rsidR="008A644E" w:rsidRPr="00072CCE">
        <w:t>.</w:t>
      </w:r>
    </w:p>
    <w:p w:rsidR="0075360E" w:rsidRPr="0078379D" w:rsidRDefault="0075360E" w:rsidP="0075360E">
      <w:pPr>
        <w:numPr>
          <w:ilvl w:val="2"/>
          <w:numId w:val="11"/>
        </w:numPr>
        <w:tabs>
          <w:tab w:val="clear" w:pos="1146"/>
          <w:tab w:val="left" w:pos="0"/>
          <w:tab w:val="left" w:pos="1276"/>
          <w:tab w:val="num" w:pos="1855"/>
        </w:tabs>
        <w:ind w:left="0" w:firstLine="709"/>
        <w:jc w:val="both"/>
      </w:pPr>
      <w:r w:rsidRPr="0078379D">
        <w:t xml:space="preserve">Заказчик вправе отказаться  от заключения договора по результатам запроса предложений: </w:t>
      </w:r>
    </w:p>
    <w:p w:rsidR="0075360E" w:rsidRPr="00FB6A8D" w:rsidRDefault="00637852" w:rsidP="00EE584C">
      <w:pPr>
        <w:pStyle w:val="af7"/>
        <w:numPr>
          <w:ilvl w:val="0"/>
          <w:numId w:val="57"/>
        </w:numPr>
        <w:tabs>
          <w:tab w:val="clear" w:pos="720"/>
          <w:tab w:val="num" w:pos="0"/>
          <w:tab w:val="num" w:pos="1134"/>
          <w:tab w:val="left" w:pos="1701"/>
        </w:tabs>
        <w:spacing w:before="0" w:beforeAutospacing="0" w:after="0" w:afterAutospacing="0"/>
        <w:ind w:left="0" w:firstLine="709"/>
        <w:jc w:val="both"/>
      </w:pPr>
      <w:r w:rsidRPr="00072CCE">
        <w:t>по решению заказчика в случае изменения потребностей заказчика или иных обоснованных причин;</w:t>
      </w:r>
    </w:p>
    <w:p w:rsidR="0075360E" w:rsidRDefault="0075360E" w:rsidP="00EE584C">
      <w:pPr>
        <w:pStyle w:val="af7"/>
        <w:numPr>
          <w:ilvl w:val="0"/>
          <w:numId w:val="57"/>
        </w:numPr>
        <w:tabs>
          <w:tab w:val="clear" w:pos="720"/>
          <w:tab w:val="left" w:pos="1134"/>
          <w:tab w:val="num" w:pos="1843"/>
        </w:tabs>
        <w:spacing w:before="0" w:beforeAutospacing="0" w:after="0" w:afterAutospacing="0"/>
        <w:ind w:left="0" w:firstLine="709"/>
        <w:jc w:val="both"/>
      </w:pPr>
      <w:proofErr w:type="gramStart"/>
      <w:r w:rsidRPr="00626668">
        <w:t xml:space="preserve">при непредоставлении </w:t>
      </w:r>
      <w:r w:rsidRPr="00FF3127">
        <w:t xml:space="preserve">участником, с которым заключается договор, </w:t>
      </w:r>
      <w:r w:rsidRPr="00091E2B">
        <w:t>лицензий и (или) свидетельств о допуске на оказание услуг, в случае если требуемая в соответствии с пунктом 3.3.4. документации по запросу предложений лицензия и (или) свидетельство о допуске оказание услуг закончило свое действие с момента окончания подачи заявок до момента выбора победителя запроса предложений</w:t>
      </w:r>
      <w:r>
        <w:t>.</w:t>
      </w:r>
      <w:proofErr w:type="gramEnd"/>
    </w:p>
    <w:p w:rsidR="00637852" w:rsidRPr="00072CCE" w:rsidRDefault="0075360E" w:rsidP="0026279E">
      <w:pPr>
        <w:numPr>
          <w:ilvl w:val="2"/>
          <w:numId w:val="11"/>
        </w:numPr>
        <w:tabs>
          <w:tab w:val="clear" w:pos="1146"/>
          <w:tab w:val="left" w:pos="0"/>
          <w:tab w:val="left" w:pos="1276"/>
          <w:tab w:val="num" w:pos="1855"/>
        </w:tabs>
        <w:ind w:left="0" w:firstLine="709"/>
        <w:jc w:val="both"/>
      </w:pPr>
      <w:r w:rsidRPr="00713D59">
        <w:t xml:space="preserve">В случае отказа от заключения договора по основанию, указанному в подпункте б) </w:t>
      </w:r>
      <w:r w:rsidRPr="005A7085">
        <w:t>пункта 4.15.19,</w:t>
      </w:r>
      <w:r w:rsidRPr="00713D59">
        <w:t xml:space="preserve"> заказчик имеет</w:t>
      </w:r>
      <w:r w:rsidRPr="0078379D">
        <w:t xml:space="preserve"> право заключить договор с участником, занявшим второе место</w:t>
      </w:r>
      <w:r w:rsidR="00371834">
        <w:t>.</w:t>
      </w:r>
    </w:p>
    <w:p w:rsidR="00C87330" w:rsidRPr="00072CCE" w:rsidRDefault="00C87330" w:rsidP="0026279E">
      <w:pPr>
        <w:pStyle w:val="20"/>
        <w:numPr>
          <w:ilvl w:val="1"/>
          <w:numId w:val="11"/>
        </w:numPr>
        <w:tabs>
          <w:tab w:val="left" w:pos="1701"/>
        </w:tabs>
        <w:suppressAutoHyphens/>
        <w:spacing w:before="0" w:after="0"/>
        <w:ind w:left="0" w:firstLine="709"/>
        <w:jc w:val="both"/>
        <w:rPr>
          <w:rFonts w:ascii="Times New Roman" w:hAnsi="Times New Roman" w:cs="Times New Roman"/>
          <w:i w:val="0"/>
          <w:sz w:val="24"/>
          <w:szCs w:val="24"/>
        </w:rPr>
      </w:pPr>
      <w:bookmarkStart w:id="217" w:name="_Toc321398055"/>
      <w:bookmarkStart w:id="218" w:name="_Toc327893489"/>
      <w:r w:rsidRPr="00072CCE">
        <w:rPr>
          <w:rFonts w:ascii="Times New Roman" w:hAnsi="Times New Roman" w:cs="Times New Roman"/>
          <w:i w:val="0"/>
          <w:sz w:val="24"/>
          <w:szCs w:val="24"/>
        </w:rPr>
        <w:t>Обеспечение исполнения договора</w:t>
      </w:r>
      <w:bookmarkEnd w:id="205"/>
      <w:bookmarkEnd w:id="206"/>
      <w:bookmarkEnd w:id="207"/>
      <w:bookmarkEnd w:id="217"/>
      <w:bookmarkEnd w:id="218"/>
    </w:p>
    <w:p w:rsidR="006C3345" w:rsidRPr="00072CCE" w:rsidRDefault="006C3345" w:rsidP="0026279E">
      <w:pPr>
        <w:numPr>
          <w:ilvl w:val="2"/>
          <w:numId w:val="11"/>
        </w:numPr>
        <w:tabs>
          <w:tab w:val="left" w:pos="1701"/>
        </w:tabs>
        <w:ind w:left="0" w:firstLine="709"/>
        <w:jc w:val="both"/>
      </w:pPr>
      <w:bookmarkStart w:id="219" w:name="_Ref166350669"/>
      <w:r w:rsidRPr="00072CCE">
        <w:t>В случае</w:t>
      </w:r>
      <w:proofErr w:type="gramStart"/>
      <w:r w:rsidRPr="00072CCE">
        <w:t>,</w:t>
      </w:r>
      <w:proofErr w:type="gramEnd"/>
      <w:r w:rsidRPr="00072CCE">
        <w:t xml:space="preserve"> если указано в пункте</w:t>
      </w:r>
      <w:r w:rsidR="00806D8D" w:rsidRPr="00072CCE">
        <w:t> </w:t>
      </w:r>
      <w:r w:rsidR="006222B4" w:rsidRPr="00072CCE">
        <w:t>16</w:t>
      </w:r>
      <w:r w:rsidRPr="00072CCE">
        <w:t xml:space="preserve"> раздела</w:t>
      </w:r>
      <w:r w:rsidR="00806D8D" w:rsidRPr="00072CCE">
        <w:t> </w:t>
      </w:r>
      <w:r w:rsidR="00685B9C" w:rsidRPr="00072CCE">
        <w:t>7</w:t>
      </w:r>
      <w:r w:rsidRPr="00072CCE">
        <w:t xml:space="preserve"> «Информационная карта </w:t>
      </w:r>
      <w:r w:rsidR="003E0066" w:rsidRPr="00072CCE">
        <w:t>запроса предложений</w:t>
      </w:r>
      <w:r w:rsidRPr="00072CCE">
        <w:t xml:space="preserve">», победитель </w:t>
      </w:r>
      <w:r w:rsidR="003E0066" w:rsidRPr="00072CCE">
        <w:t>запроса предложений</w:t>
      </w:r>
      <w:r w:rsidRPr="00072CCE">
        <w:t xml:space="preserve"> или участник, с</w:t>
      </w:r>
      <w:r w:rsidR="006954A4" w:rsidRPr="00072CCE">
        <w:t> </w:t>
      </w:r>
      <w:r w:rsidRPr="00072CCE">
        <w:t xml:space="preserve">которым заключается договор в соответствии с </w:t>
      </w:r>
      <w:r w:rsidRPr="00C61CE3">
        <w:t>пункт</w:t>
      </w:r>
      <w:r w:rsidR="00806D8D" w:rsidRPr="00C61CE3">
        <w:t>ами</w:t>
      </w:r>
      <w:r w:rsidR="003B73B0" w:rsidRPr="00C61CE3">
        <w:t> </w:t>
      </w:r>
      <w:r w:rsidR="0023731E" w:rsidRPr="00C61CE3">
        <w:t>4.15.8, 4.15.14 и 4.15.16</w:t>
      </w:r>
      <w:r w:rsidRPr="00C61CE3">
        <w:t>, должен</w:t>
      </w:r>
      <w:r w:rsidRPr="00072CCE">
        <w:t xml:space="preserve"> предоставить обеспечение </w:t>
      </w:r>
      <w:r w:rsidR="00680E6E" w:rsidRPr="00072CCE">
        <w:t xml:space="preserve">исполнения обязательств по договору </w:t>
      </w:r>
      <w:r w:rsidRPr="00072CCE">
        <w:t>в порядке, предусмотренном проектом договора (</w:t>
      </w:r>
      <w:r w:rsidR="008D5E49" w:rsidRPr="00072CCE">
        <w:t>раздел 6</w:t>
      </w:r>
      <w:r w:rsidR="00C14669" w:rsidRPr="00072CCE">
        <w:t xml:space="preserve"> </w:t>
      </w:r>
      <w:r w:rsidR="00680E6E" w:rsidRPr="00072CCE">
        <w:t xml:space="preserve">«Проект </w:t>
      </w:r>
      <w:r w:rsidR="0075360E" w:rsidRPr="00072CCE">
        <w:t>договор</w:t>
      </w:r>
      <w:r w:rsidR="0075360E">
        <w:t>а</w:t>
      </w:r>
      <w:r w:rsidR="00680E6E" w:rsidRPr="00072CCE">
        <w:t>»</w:t>
      </w:r>
      <w:r w:rsidRPr="00072CCE">
        <w:t>).</w:t>
      </w:r>
      <w:bookmarkEnd w:id="219"/>
    </w:p>
    <w:p w:rsidR="006C3345" w:rsidRPr="00072CCE" w:rsidRDefault="00A52F3D" w:rsidP="0026279E">
      <w:pPr>
        <w:numPr>
          <w:ilvl w:val="2"/>
          <w:numId w:val="11"/>
        </w:numPr>
        <w:tabs>
          <w:tab w:val="left" w:pos="1701"/>
        </w:tabs>
        <w:ind w:left="0" w:firstLine="709"/>
        <w:jc w:val="both"/>
      </w:pPr>
      <w:r w:rsidRPr="00072CCE">
        <w:t>Форма, р</w:t>
      </w:r>
      <w:r w:rsidR="006C3345" w:rsidRPr="00072CCE">
        <w:t>азмер</w:t>
      </w:r>
      <w:r w:rsidRPr="00072CCE">
        <w:t>, срок</w:t>
      </w:r>
      <w:r w:rsidR="00AD023D" w:rsidRPr="00072CCE">
        <w:t xml:space="preserve"> </w:t>
      </w:r>
      <w:r w:rsidRPr="00072CCE">
        <w:t>предоставления</w:t>
      </w:r>
      <w:r w:rsidR="006C3345" w:rsidRPr="00072CCE">
        <w:t xml:space="preserve"> обеспечения </w:t>
      </w:r>
      <w:r w:rsidRPr="00072CCE">
        <w:t xml:space="preserve">исполнения обязательств по договору </w:t>
      </w:r>
      <w:r w:rsidR="006C3345" w:rsidRPr="00072CCE">
        <w:t>указан в пункте</w:t>
      </w:r>
      <w:r w:rsidR="009E6B81" w:rsidRPr="00072CCE">
        <w:t> </w:t>
      </w:r>
      <w:r w:rsidR="00C127D9" w:rsidRPr="00072CCE">
        <w:t xml:space="preserve">16 </w:t>
      </w:r>
      <w:r w:rsidR="006C3345" w:rsidRPr="00072CCE">
        <w:t>раздела</w:t>
      </w:r>
      <w:r w:rsidR="009E6B81" w:rsidRPr="00072CCE">
        <w:t> </w:t>
      </w:r>
      <w:r w:rsidR="00685B9C" w:rsidRPr="00072CCE">
        <w:t>7</w:t>
      </w:r>
      <w:r w:rsidR="006C3345" w:rsidRPr="00072CCE">
        <w:t xml:space="preserve"> «Информационная карта </w:t>
      </w:r>
      <w:r w:rsidR="003E0066" w:rsidRPr="00072CCE">
        <w:t>запроса предложений</w:t>
      </w:r>
      <w:r w:rsidR="006C3345" w:rsidRPr="00072CCE">
        <w:t xml:space="preserve">». Обеспечение </w:t>
      </w:r>
      <w:r w:rsidRPr="00072CCE">
        <w:t xml:space="preserve">исполнения обязательств по договору </w:t>
      </w:r>
      <w:r w:rsidR="006C3345" w:rsidRPr="00072CCE">
        <w:t xml:space="preserve">должно быть предоставлено в порядке и в сроки, </w:t>
      </w:r>
      <w:r w:rsidR="00AD023D" w:rsidRPr="00072CCE">
        <w:t xml:space="preserve">на условиях предоставления обеспечения, </w:t>
      </w:r>
      <w:r w:rsidR="006C3345" w:rsidRPr="00072CCE">
        <w:t>установленные проектом договора (</w:t>
      </w:r>
      <w:r w:rsidR="00685B9C" w:rsidRPr="00072CCE">
        <w:t>раздел 6</w:t>
      </w:r>
      <w:r w:rsidR="00C14669" w:rsidRPr="00072CCE">
        <w:t xml:space="preserve"> </w:t>
      </w:r>
      <w:r w:rsidRPr="00072CCE">
        <w:t xml:space="preserve">«Проект </w:t>
      </w:r>
      <w:r w:rsidR="0075360E" w:rsidRPr="00072CCE">
        <w:t>договор</w:t>
      </w:r>
      <w:r w:rsidR="0075360E">
        <w:t>а</w:t>
      </w:r>
      <w:r w:rsidRPr="00072CCE">
        <w:t>»</w:t>
      </w:r>
      <w:r w:rsidR="006C3345" w:rsidRPr="00072CCE">
        <w:t>)</w:t>
      </w:r>
      <w:r w:rsidR="00AD023D" w:rsidRPr="00072CCE">
        <w:t>.</w:t>
      </w:r>
    </w:p>
    <w:p w:rsidR="00685B9C" w:rsidRDefault="00685B9C" w:rsidP="00EE584C">
      <w:pPr>
        <w:pStyle w:val="11"/>
        <w:numPr>
          <w:ilvl w:val="1"/>
          <w:numId w:val="59"/>
        </w:numPr>
        <w:tabs>
          <w:tab w:val="left" w:pos="1701"/>
        </w:tabs>
        <w:ind w:left="0" w:firstLine="709"/>
        <w:jc w:val="both"/>
        <w:rPr>
          <w:b/>
        </w:rPr>
      </w:pPr>
      <w:r w:rsidRPr="00072CCE">
        <w:rPr>
          <w:color w:val="000000"/>
        </w:rPr>
        <w:br w:type="page"/>
      </w:r>
      <w:bookmarkStart w:id="220" w:name="_Toc321398056"/>
      <w:bookmarkStart w:id="221" w:name="_Toc327893490"/>
      <w:r w:rsidRPr="00072CCE">
        <w:rPr>
          <w:b/>
        </w:rPr>
        <w:lastRenderedPageBreak/>
        <w:t>ТЕХНИЧЕСКОЕ ЗАДАНИЕ</w:t>
      </w:r>
      <w:bookmarkEnd w:id="220"/>
      <w:bookmarkEnd w:id="221"/>
    </w:p>
    <w:p w:rsidR="00213058" w:rsidRPr="00213058" w:rsidRDefault="00213058" w:rsidP="00213058">
      <w:pPr>
        <w:spacing w:line="264" w:lineRule="auto"/>
        <w:ind w:firstLine="708"/>
        <w:jc w:val="both"/>
      </w:pPr>
      <w:r w:rsidRPr="00213058">
        <w:t xml:space="preserve">Техническое задание разработано для проведения </w:t>
      </w:r>
      <w:proofErr w:type="gramStart"/>
      <w:r w:rsidRPr="00213058">
        <w:t>процедуры закупки услуг Добровольного медицинского страхования работников предприятий/организаций</w:t>
      </w:r>
      <w:proofErr w:type="gramEnd"/>
      <w:r w:rsidRPr="00213058">
        <w:t xml:space="preserve"> </w:t>
      </w:r>
      <w:proofErr w:type="spellStart"/>
      <w:r w:rsidRPr="00213058">
        <w:t>Госкорпорации</w:t>
      </w:r>
      <w:proofErr w:type="spellEnd"/>
      <w:r w:rsidRPr="00213058">
        <w:t xml:space="preserve"> «</w:t>
      </w:r>
      <w:proofErr w:type="spellStart"/>
      <w:r w:rsidRPr="00213058">
        <w:t>Росатом</w:t>
      </w:r>
      <w:proofErr w:type="spellEnd"/>
      <w:r w:rsidRPr="00213058">
        <w:t>».</w:t>
      </w:r>
    </w:p>
    <w:p w:rsidR="00213058" w:rsidRPr="00213058" w:rsidRDefault="00213058" w:rsidP="00213058">
      <w:pPr>
        <w:spacing w:line="264" w:lineRule="auto"/>
        <w:ind w:firstLine="708"/>
        <w:jc w:val="both"/>
      </w:pPr>
      <w:r w:rsidRPr="00213058">
        <w:t>Техническое задание разработано в соответствии с утвержденным отраслевым Стандартом добровольного медицинского страхования.</w:t>
      </w:r>
    </w:p>
    <w:p w:rsidR="00213058" w:rsidRPr="00213058" w:rsidRDefault="00213058" w:rsidP="00213058">
      <w:pPr>
        <w:spacing w:line="264" w:lineRule="auto"/>
        <w:ind w:firstLine="708"/>
        <w:jc w:val="both"/>
      </w:pPr>
      <w:r w:rsidRPr="00213058">
        <w:t xml:space="preserve">Целью добровольного медицинского страхования работников предприятий/организаций подведомственных </w:t>
      </w:r>
      <w:proofErr w:type="spellStart"/>
      <w:r w:rsidRPr="00213058">
        <w:t>Госкорпорации</w:t>
      </w:r>
      <w:proofErr w:type="spellEnd"/>
      <w:r w:rsidRPr="00213058">
        <w:t xml:space="preserve"> «</w:t>
      </w:r>
      <w:proofErr w:type="spellStart"/>
      <w:r w:rsidRPr="00213058">
        <w:t>Росатом</w:t>
      </w:r>
      <w:proofErr w:type="spellEnd"/>
      <w:r w:rsidRPr="00213058">
        <w:t xml:space="preserve">» (далее — </w:t>
      </w:r>
      <w:proofErr w:type="spellStart"/>
      <w:r w:rsidRPr="00213058">
        <w:t>Госкорпорации</w:t>
      </w:r>
      <w:proofErr w:type="spellEnd"/>
      <w:r w:rsidRPr="00213058">
        <w:t xml:space="preserve">) является соблюдение принципов единой социальной политики </w:t>
      </w:r>
      <w:proofErr w:type="spellStart"/>
      <w:r w:rsidRPr="00213058">
        <w:t>Госкорпорации</w:t>
      </w:r>
      <w:proofErr w:type="spellEnd"/>
      <w:r w:rsidRPr="00213058">
        <w:t>.</w:t>
      </w:r>
    </w:p>
    <w:p w:rsidR="00213058" w:rsidRPr="00213058" w:rsidRDefault="00213058" w:rsidP="00213058">
      <w:pPr>
        <w:spacing w:line="264" w:lineRule="auto"/>
        <w:ind w:firstLine="708"/>
        <w:jc w:val="both"/>
      </w:pPr>
      <w:r w:rsidRPr="00213058">
        <w:t>Добровольное медицинское страхование даёт возможность работникам предприятий/организаций получить дополнительную медицинскую помощь сверх объемов, предусмотренных обязательным медицинским страхованием (далее — ОМС), а также медицинской помощи за счет средств федерального бюджета в медицинских учреждениях, подведомственных Федеральному медико-биологическому агентству.</w:t>
      </w:r>
    </w:p>
    <w:p w:rsidR="00213058" w:rsidRPr="00213058" w:rsidRDefault="00213058" w:rsidP="00213058">
      <w:pPr>
        <w:spacing w:line="264" w:lineRule="auto"/>
        <w:ind w:firstLine="708"/>
        <w:jc w:val="both"/>
      </w:pPr>
      <w:r w:rsidRPr="00213058">
        <w:t xml:space="preserve">Основной принцип ДМС — обеспечение доступности квалифицированной консультативной, профилактической, диагностической, лечебной и реабилитационно-восстановительной медицинской помощи вне зависимости от региона расположения предприятия/организации по единым нормативам, определенным социальной политикой </w:t>
      </w:r>
      <w:proofErr w:type="spellStart"/>
      <w:r w:rsidRPr="00213058">
        <w:t>Госкорпорации</w:t>
      </w:r>
      <w:proofErr w:type="spellEnd"/>
      <w:r w:rsidRPr="00213058">
        <w:t>.</w:t>
      </w:r>
    </w:p>
    <w:p w:rsidR="00213058" w:rsidRPr="00213058" w:rsidRDefault="00213058" w:rsidP="00213058">
      <w:pPr>
        <w:numPr>
          <w:ilvl w:val="0"/>
          <w:numId w:val="81"/>
        </w:numPr>
        <w:spacing w:line="264" w:lineRule="auto"/>
        <w:ind w:left="-142" w:firstLine="850"/>
        <w:jc w:val="both"/>
      </w:pPr>
      <w:r w:rsidRPr="00213058">
        <w:rPr>
          <w:b/>
        </w:rPr>
        <w:t>Наименование оказываемых услуг</w:t>
      </w:r>
      <w:r w:rsidRPr="00213058">
        <w:t xml:space="preserve">: Добровольное медицинское страхование работников ОАО «НПК «Дедал». </w:t>
      </w:r>
    </w:p>
    <w:p w:rsidR="00213058" w:rsidRPr="00213058" w:rsidRDefault="00213058" w:rsidP="00213058">
      <w:pPr>
        <w:spacing w:line="264" w:lineRule="auto"/>
        <w:ind w:left="708"/>
        <w:jc w:val="both"/>
      </w:pPr>
      <w:r w:rsidRPr="00213058">
        <w:t>Медицинские услуги предоставляются по распорядительным письмам ОАО «НПК «Дедал».</w:t>
      </w:r>
    </w:p>
    <w:p w:rsidR="00213058" w:rsidRPr="00213058" w:rsidRDefault="00213058" w:rsidP="00213058">
      <w:pPr>
        <w:spacing w:line="264" w:lineRule="auto"/>
        <w:ind w:firstLine="708"/>
        <w:jc w:val="both"/>
      </w:pPr>
      <w:r w:rsidRPr="00213058">
        <w:rPr>
          <w:b/>
        </w:rPr>
        <w:t>2   Общая численность застрахованных</w:t>
      </w:r>
      <w:r w:rsidRPr="00213058">
        <w:t xml:space="preserve"> составляет 408 человек.</w:t>
      </w:r>
    </w:p>
    <w:p w:rsidR="00213058" w:rsidRPr="00213058" w:rsidRDefault="00213058" w:rsidP="00213058">
      <w:pPr>
        <w:spacing w:line="264" w:lineRule="auto"/>
        <w:ind w:firstLine="708"/>
        <w:jc w:val="both"/>
      </w:pPr>
      <w:r w:rsidRPr="00213058">
        <w:rPr>
          <w:b/>
        </w:rPr>
        <w:t>3   Требования к месту оказания услуг</w:t>
      </w:r>
      <w:r w:rsidRPr="00213058">
        <w:t>: медицинская помощь предоставляется на базе медицинских учреждений, расположенных в правобережной и левобережной частях г. Дубна Московской области, в Москве, в г. Твери. Наличие заключенных договоров с ЛПУ г. Дубна: МУЗ "Дубненская городская больница", ФБУЗ МСЧ №9 ФМБА России, а также наличие договоров по предоставлению стоматологических услуг в клиниках г. Дубна – не менее 7 стоматологических клиник.</w:t>
      </w:r>
    </w:p>
    <w:p w:rsidR="00213058" w:rsidRPr="00213058" w:rsidRDefault="00213058" w:rsidP="00213058">
      <w:pPr>
        <w:spacing w:line="264" w:lineRule="auto"/>
        <w:ind w:firstLine="708"/>
        <w:jc w:val="both"/>
      </w:pPr>
      <w:r w:rsidRPr="00213058">
        <w:t>4   Требование к наличию филиала страховой компании в г. Дубна: Участник процедуры закупки должен подтвердить наличие филиала страховой компании в г. Дубна Московской области с правом организации и сопровождения медицинских услуг застрахованным, а также наличие работника с медицинским образованием в штате филиала страховой компании в г. Дубна.</w:t>
      </w:r>
    </w:p>
    <w:p w:rsidR="00213058" w:rsidRPr="00213058" w:rsidRDefault="00213058" w:rsidP="00213058">
      <w:pPr>
        <w:spacing w:line="264" w:lineRule="auto"/>
        <w:ind w:firstLine="708"/>
        <w:jc w:val="both"/>
      </w:pPr>
      <w:r w:rsidRPr="00213058">
        <w:rPr>
          <w:b/>
        </w:rPr>
        <w:t xml:space="preserve">5   Срок оказания услуг: </w:t>
      </w:r>
      <w:r w:rsidRPr="00213058">
        <w:t>2 года со дня подписания договора.</w:t>
      </w:r>
    </w:p>
    <w:p w:rsidR="00213058" w:rsidRPr="00213058" w:rsidRDefault="00213058" w:rsidP="00213058">
      <w:pPr>
        <w:spacing w:line="264" w:lineRule="auto"/>
        <w:ind w:firstLine="708"/>
        <w:jc w:val="both"/>
      </w:pPr>
      <w:r w:rsidRPr="00213058">
        <w:rPr>
          <w:b/>
        </w:rPr>
        <w:t>6   Размер страхового взноса</w:t>
      </w:r>
      <w:r w:rsidRPr="00213058">
        <w:t xml:space="preserve"> по договору добровольного медицинского страхования составляет 3300000 (Три миллиона триста) рублей, 00 копеек, в том числе расходы на ведение дел страховой компании 495000,00 (Четыреста девяносто пять тысяч) рублей, 00 копеек.</w:t>
      </w:r>
    </w:p>
    <w:p w:rsidR="00213058" w:rsidRPr="00213058" w:rsidRDefault="00213058" w:rsidP="00213058">
      <w:pPr>
        <w:spacing w:line="264" w:lineRule="auto"/>
        <w:ind w:firstLine="708"/>
        <w:jc w:val="both"/>
        <w:rPr>
          <w:b/>
        </w:rPr>
      </w:pPr>
      <w:r w:rsidRPr="00213058">
        <w:rPr>
          <w:b/>
        </w:rPr>
        <w:t>7   Требования к Объему услуг по программам Добровольного медицинского страхования</w:t>
      </w:r>
    </w:p>
    <w:p w:rsidR="00213058" w:rsidRPr="00213058" w:rsidRDefault="00213058" w:rsidP="00213058">
      <w:pPr>
        <w:numPr>
          <w:ilvl w:val="1"/>
          <w:numId w:val="82"/>
        </w:numPr>
        <w:spacing w:line="264" w:lineRule="auto"/>
        <w:jc w:val="both"/>
      </w:pPr>
      <w:r w:rsidRPr="00213058">
        <w:t>  Амбулаторно-поликлиническая помощь.</w:t>
      </w:r>
    </w:p>
    <w:p w:rsidR="00213058" w:rsidRPr="00213058" w:rsidRDefault="00213058" w:rsidP="00213058">
      <w:pPr>
        <w:pStyle w:val="1d"/>
        <w:tabs>
          <w:tab w:val="left" w:pos="-180"/>
        </w:tabs>
        <w:spacing w:line="264" w:lineRule="auto"/>
        <w:ind w:left="710"/>
        <w:rPr>
          <w:sz w:val="24"/>
          <w:szCs w:val="24"/>
        </w:rPr>
      </w:pPr>
      <w:r w:rsidRPr="00213058">
        <w:rPr>
          <w:sz w:val="24"/>
          <w:szCs w:val="24"/>
        </w:rPr>
        <w:t xml:space="preserve">7.1.1. </w:t>
      </w:r>
      <w:proofErr w:type="gramStart"/>
      <w:r w:rsidRPr="00213058">
        <w:rPr>
          <w:sz w:val="24"/>
          <w:szCs w:val="24"/>
        </w:rPr>
        <w:t>Оказание амбулаторно-поликлинической помощи застрахованным по терапии, в том числе кардиологии, ревматологии, пульмонологии, гастроэнтерологии, нефрологии, аллергологии, инфекционным заболеваниям, эндокринологии, хирургии, травматологии, урологии, проктологии, гинекологии, неврологии, отоларингологии, офтальмологии, дерматологии в рамках настоящей программы (в режиме работы поликлиники).</w:t>
      </w:r>
      <w:proofErr w:type="gramEnd"/>
    </w:p>
    <w:p w:rsidR="00213058" w:rsidRPr="00213058" w:rsidRDefault="00213058" w:rsidP="00213058">
      <w:pPr>
        <w:pStyle w:val="1d"/>
        <w:numPr>
          <w:ilvl w:val="2"/>
          <w:numId w:val="83"/>
        </w:numPr>
        <w:tabs>
          <w:tab w:val="left" w:pos="-180"/>
        </w:tabs>
        <w:spacing w:line="264" w:lineRule="auto"/>
        <w:ind w:left="0" w:firstLine="709"/>
        <w:contextualSpacing/>
        <w:rPr>
          <w:sz w:val="24"/>
          <w:szCs w:val="24"/>
        </w:rPr>
      </w:pPr>
      <w:r w:rsidRPr="00213058">
        <w:rPr>
          <w:sz w:val="24"/>
          <w:szCs w:val="24"/>
        </w:rPr>
        <w:lastRenderedPageBreak/>
        <w:t>Консультации врачей других специальностей осуществляются до момента установления диагноза и выработки рекомендаций.</w:t>
      </w:r>
    </w:p>
    <w:p w:rsidR="00213058" w:rsidRPr="00213058" w:rsidRDefault="00213058" w:rsidP="00213058">
      <w:pPr>
        <w:pStyle w:val="1d"/>
        <w:numPr>
          <w:ilvl w:val="2"/>
          <w:numId w:val="83"/>
        </w:numPr>
        <w:tabs>
          <w:tab w:val="left" w:pos="-180"/>
        </w:tabs>
        <w:spacing w:line="264" w:lineRule="auto"/>
        <w:ind w:left="0" w:firstLine="709"/>
        <w:contextualSpacing/>
        <w:rPr>
          <w:sz w:val="24"/>
          <w:szCs w:val="24"/>
        </w:rPr>
      </w:pPr>
      <w:r w:rsidRPr="00213058">
        <w:rPr>
          <w:sz w:val="24"/>
          <w:szCs w:val="24"/>
        </w:rPr>
        <w:t>Выдача листков нетрудоспособности, медицинских справок (кроме справок для ГИБДД, поступления в учебные заведения).</w:t>
      </w:r>
    </w:p>
    <w:p w:rsidR="00213058" w:rsidRPr="00213058" w:rsidRDefault="00213058" w:rsidP="00213058">
      <w:pPr>
        <w:pStyle w:val="1d"/>
        <w:numPr>
          <w:ilvl w:val="2"/>
          <w:numId w:val="83"/>
        </w:numPr>
        <w:tabs>
          <w:tab w:val="left" w:pos="-180"/>
        </w:tabs>
        <w:spacing w:line="264" w:lineRule="auto"/>
        <w:ind w:left="0" w:firstLine="709"/>
        <w:contextualSpacing/>
        <w:rPr>
          <w:sz w:val="24"/>
          <w:szCs w:val="24"/>
        </w:rPr>
      </w:pPr>
      <w:r w:rsidRPr="00213058">
        <w:rPr>
          <w:sz w:val="24"/>
          <w:szCs w:val="24"/>
        </w:rPr>
        <w:t>Проведение медицинских обследований, включая все виды рентгенологических (в том числе, с контрастированием), инструментальных и лабораторных исследований. Сложные дорогостоящие методы исследования (позитронно-эмиссионная томография, магнитно-резонансная томография, компьютерная томография) проводятся по медицинским показаниям, при необходимости — с контрастированием; иммунологические, гормональные анализы и контроль гормонов щитовидной железы — однократно за срок страхования, исследование методом ПЦР не более 5 показателей и контроль после курса лечения — однократно за срок страхования.</w:t>
      </w:r>
    </w:p>
    <w:p w:rsidR="00213058" w:rsidRPr="00213058" w:rsidRDefault="00213058" w:rsidP="00213058">
      <w:pPr>
        <w:pStyle w:val="1d"/>
        <w:numPr>
          <w:ilvl w:val="2"/>
          <w:numId w:val="83"/>
        </w:numPr>
        <w:tabs>
          <w:tab w:val="left" w:pos="-180"/>
        </w:tabs>
        <w:spacing w:line="264" w:lineRule="auto"/>
        <w:ind w:left="0" w:firstLine="709"/>
        <w:contextualSpacing/>
        <w:rPr>
          <w:sz w:val="24"/>
          <w:szCs w:val="24"/>
        </w:rPr>
      </w:pPr>
      <w:r w:rsidRPr="00213058">
        <w:rPr>
          <w:sz w:val="24"/>
          <w:szCs w:val="24"/>
        </w:rPr>
        <w:t>Полный спектр физиотерапевтического лечения. Массаж, классическая мануальная и иглорефлексотерапия, ЛФК, проводимые с лечебной целью по поводу страхового случая — не более 2-х курсов по 10 сеансов за срок страхования.</w:t>
      </w:r>
    </w:p>
    <w:p w:rsidR="00213058" w:rsidRPr="00213058" w:rsidRDefault="00213058" w:rsidP="00213058">
      <w:pPr>
        <w:pStyle w:val="1d"/>
        <w:numPr>
          <w:ilvl w:val="2"/>
          <w:numId w:val="83"/>
        </w:numPr>
        <w:tabs>
          <w:tab w:val="left" w:pos="-180"/>
        </w:tabs>
        <w:spacing w:line="264" w:lineRule="auto"/>
        <w:ind w:left="0" w:firstLine="709"/>
        <w:contextualSpacing/>
        <w:rPr>
          <w:sz w:val="24"/>
          <w:szCs w:val="24"/>
        </w:rPr>
      </w:pPr>
      <w:r w:rsidRPr="00213058">
        <w:rPr>
          <w:sz w:val="24"/>
          <w:szCs w:val="24"/>
        </w:rPr>
        <w:t>Услуги стационарных подразделений (стационар одного дня поликлиники) по вышеперечисленным профилям оказываются по согласованию со Страховщиком.</w:t>
      </w:r>
    </w:p>
    <w:p w:rsidR="00213058" w:rsidRPr="00213058" w:rsidRDefault="00213058" w:rsidP="00213058">
      <w:pPr>
        <w:pStyle w:val="1d"/>
        <w:numPr>
          <w:ilvl w:val="1"/>
          <w:numId w:val="83"/>
        </w:numPr>
        <w:spacing w:line="264" w:lineRule="auto"/>
        <w:ind w:left="0" w:firstLine="709"/>
        <w:contextualSpacing/>
        <w:rPr>
          <w:sz w:val="24"/>
          <w:szCs w:val="24"/>
        </w:rPr>
      </w:pPr>
      <w:r w:rsidRPr="00213058">
        <w:rPr>
          <w:sz w:val="24"/>
          <w:szCs w:val="24"/>
        </w:rPr>
        <w:t>Стоматологическая помощь (терапевтическая, хирургическая).</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Консультации стоматолога-терапевта, стоматолога-хирурга.</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Местная анестезия (инфильтрационная, аппликационная, проводниковая).</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proofErr w:type="spellStart"/>
      <w:r w:rsidRPr="00213058">
        <w:rPr>
          <w:sz w:val="24"/>
          <w:szCs w:val="24"/>
        </w:rPr>
        <w:t>Радиовизиография</w:t>
      </w:r>
      <w:proofErr w:type="spellEnd"/>
      <w:r w:rsidRPr="00213058">
        <w:rPr>
          <w:sz w:val="24"/>
          <w:szCs w:val="24"/>
        </w:rPr>
        <w:t>, дентальные рентгеновские снимки.</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 xml:space="preserve">Лечение зубов с применением </w:t>
      </w:r>
      <w:proofErr w:type="spellStart"/>
      <w:r w:rsidRPr="00213058">
        <w:rPr>
          <w:sz w:val="24"/>
          <w:szCs w:val="24"/>
        </w:rPr>
        <w:t>химио</w:t>
      </w:r>
      <w:proofErr w:type="spellEnd"/>
      <w:r w:rsidRPr="00213058">
        <w:rPr>
          <w:sz w:val="24"/>
          <w:szCs w:val="24"/>
        </w:rPr>
        <w:t>- и светоотражающих композитных материалов.</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Пломбирование каналов с применением гуттаперчевых, анкерных штифтов.</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 xml:space="preserve">Восстановление </w:t>
      </w:r>
      <w:proofErr w:type="spellStart"/>
      <w:r w:rsidRPr="00213058">
        <w:rPr>
          <w:sz w:val="24"/>
          <w:szCs w:val="24"/>
        </w:rPr>
        <w:t>коронковой</w:t>
      </w:r>
      <w:proofErr w:type="spellEnd"/>
      <w:r w:rsidRPr="00213058">
        <w:rPr>
          <w:sz w:val="24"/>
          <w:szCs w:val="24"/>
        </w:rPr>
        <w:t xml:space="preserve"> части зубов при ее разрушении не более чем на 50%.</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Снятие зубных отложений с профилактической целью (1 раз в год).</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Фторирование зубов — при гиперчувствительности эмали зубов.</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Консервативное лечение острых и обострений хронических воспалительных заболеваний тканей пародонта I-II степени.</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Хирургическая стоматология (простое и сложное удаление зубов).</w:t>
      </w:r>
    </w:p>
    <w:p w:rsidR="00213058" w:rsidRPr="00213058" w:rsidRDefault="00213058" w:rsidP="00213058">
      <w:pPr>
        <w:pStyle w:val="1d"/>
        <w:numPr>
          <w:ilvl w:val="2"/>
          <w:numId w:val="84"/>
        </w:numPr>
        <w:tabs>
          <w:tab w:val="left" w:pos="426"/>
        </w:tabs>
        <w:spacing w:line="264" w:lineRule="auto"/>
        <w:ind w:left="0" w:firstLine="709"/>
        <w:contextualSpacing/>
        <w:rPr>
          <w:sz w:val="24"/>
          <w:szCs w:val="24"/>
        </w:rPr>
      </w:pPr>
      <w:r w:rsidRPr="00213058">
        <w:rPr>
          <w:sz w:val="24"/>
          <w:szCs w:val="24"/>
        </w:rPr>
        <w:t>Зубопротезирование и подготовка к нему – по согласованию со Страховщиком.</w:t>
      </w:r>
    </w:p>
    <w:p w:rsidR="00213058" w:rsidRPr="00213058" w:rsidRDefault="00213058" w:rsidP="00213058">
      <w:pPr>
        <w:pStyle w:val="1d"/>
        <w:numPr>
          <w:ilvl w:val="1"/>
          <w:numId w:val="77"/>
        </w:numPr>
        <w:tabs>
          <w:tab w:val="left" w:pos="284"/>
        </w:tabs>
        <w:spacing w:line="264" w:lineRule="auto"/>
        <w:contextualSpacing/>
        <w:rPr>
          <w:sz w:val="24"/>
          <w:szCs w:val="24"/>
        </w:rPr>
      </w:pPr>
      <w:r w:rsidRPr="00213058">
        <w:rPr>
          <w:sz w:val="24"/>
          <w:szCs w:val="24"/>
        </w:rPr>
        <w:t>Услуги скорой и неотложной медицинской помощи.</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Выезд бригады скорой и неотложной медицинской помощи в пределах административной границы г. Дубны.</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 xml:space="preserve">Первичный осмотр больного, снятие ЭКГ и проведение другой </w:t>
      </w:r>
      <w:proofErr w:type="gramStart"/>
      <w:r w:rsidRPr="00213058">
        <w:rPr>
          <w:sz w:val="24"/>
          <w:szCs w:val="24"/>
        </w:rPr>
        <w:t>необходимой</w:t>
      </w:r>
      <w:proofErr w:type="gramEnd"/>
      <w:r w:rsidRPr="00213058">
        <w:rPr>
          <w:sz w:val="24"/>
          <w:szCs w:val="24"/>
        </w:rPr>
        <w:t xml:space="preserve"> экспресс-диагностики.</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Экстренные лечебные манипуляции: введение лекарственных препаратов, первичная обработка ран, перевязка и т.д.</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Экстренная медицинская транспортировка в стационар (по направлению врача поликлиники по программе ДМС, осуществляется через информационно-диспетчерскую службу Страховщика).</w:t>
      </w:r>
    </w:p>
    <w:p w:rsidR="00213058" w:rsidRPr="00213058" w:rsidRDefault="00213058" w:rsidP="00213058">
      <w:pPr>
        <w:pStyle w:val="1d"/>
        <w:numPr>
          <w:ilvl w:val="1"/>
          <w:numId w:val="77"/>
        </w:numPr>
        <w:spacing w:line="264" w:lineRule="auto"/>
        <w:contextualSpacing/>
        <w:rPr>
          <w:sz w:val="24"/>
          <w:szCs w:val="24"/>
        </w:rPr>
      </w:pPr>
      <w:r w:rsidRPr="00213058">
        <w:rPr>
          <w:sz w:val="24"/>
          <w:szCs w:val="24"/>
        </w:rPr>
        <w:t>Стационарная медицинская помощь.</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Комплексное клиническое обследование по поводу основного заболевания, включая рентгенологические, лабораторные и инструментальные методы исследований.</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Медицинские консультации ведущих специалистов и других врачей в соответствии с индивидуальными медицинскими показаниями и состоянием больного в объеме установления диагноза и выработки врачебных рекомендаций.</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Лечение в отделении интенсивной терапии, реанимационные мероприятия.</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lastRenderedPageBreak/>
        <w:t>Выполнение оперативных вмешатель</w:t>
      </w:r>
      <w:proofErr w:type="gramStart"/>
      <w:r w:rsidRPr="00213058">
        <w:rPr>
          <w:sz w:val="24"/>
          <w:szCs w:val="24"/>
        </w:rPr>
        <w:t>ств кв</w:t>
      </w:r>
      <w:proofErr w:type="gramEnd"/>
      <w:r w:rsidRPr="00213058">
        <w:rPr>
          <w:sz w:val="24"/>
          <w:szCs w:val="24"/>
        </w:rPr>
        <w:t>алифицированными хирургами, все виды консервативного лечения, включая перевязки, введение лекарственных препаратов и т.п.</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Физиотерапевтическое лечение, массаж, иглорефлексотерапия, мануальная терапия, занятия ЛФК, бальнеологическое лечение, предписанные врачом для терапии заболевания, послужившего причиной госпитализации;</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Обеспечение лекарственными препаратами, перевязочным материалом, анестетиками, кислородом и другими медицинскими газами.</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Плановая госпитализация осуществляется по медицинским показаниям и по согласованию с информационно-диспетчерской службой Страховщика. Размещение в специализированном отделении при плановой госпитализации преимущественно в одно-, двухместной палате, питание, уход медицинского персонала (кроме индивидуального поста).</w:t>
      </w:r>
    </w:p>
    <w:p w:rsidR="00213058" w:rsidRPr="00213058" w:rsidRDefault="00213058" w:rsidP="00213058">
      <w:pPr>
        <w:pStyle w:val="1d"/>
        <w:numPr>
          <w:ilvl w:val="2"/>
          <w:numId w:val="77"/>
        </w:numPr>
        <w:tabs>
          <w:tab w:val="left" w:pos="284"/>
        </w:tabs>
        <w:spacing w:line="264" w:lineRule="auto"/>
        <w:contextualSpacing/>
        <w:rPr>
          <w:sz w:val="24"/>
          <w:szCs w:val="24"/>
        </w:rPr>
      </w:pPr>
      <w:r w:rsidRPr="00213058">
        <w:rPr>
          <w:sz w:val="24"/>
          <w:szCs w:val="24"/>
        </w:rPr>
        <w:t xml:space="preserve">Экстренная госпитализация осуществляется при состоянии здоровья застрахованного, характеризующемся острыми признаками и симптомами заболевания (травмы), способными поставить под угрозу жизнь застрахованного, если не будет оказана экстренная медицинская помощь в условиях стационара. В случае экстренной госпитализации при отсутствии свободных мест в одно-, двухместной палате </w:t>
      </w:r>
      <w:proofErr w:type="gramStart"/>
      <w:r w:rsidRPr="00213058">
        <w:rPr>
          <w:sz w:val="24"/>
          <w:szCs w:val="24"/>
        </w:rPr>
        <w:t>застрахованный</w:t>
      </w:r>
      <w:proofErr w:type="gramEnd"/>
      <w:r w:rsidRPr="00213058">
        <w:rPr>
          <w:sz w:val="24"/>
          <w:szCs w:val="24"/>
        </w:rPr>
        <w:t xml:space="preserve"> может быть размещен в многоместной палате с дальнейшем переводом в палату данной категории. Если в отделении, в котором необходимо разместить </w:t>
      </w:r>
      <w:proofErr w:type="gramStart"/>
      <w:r w:rsidRPr="00213058">
        <w:rPr>
          <w:sz w:val="24"/>
          <w:szCs w:val="24"/>
        </w:rPr>
        <w:t>застрахованного</w:t>
      </w:r>
      <w:proofErr w:type="gramEnd"/>
      <w:r w:rsidRPr="00213058">
        <w:rPr>
          <w:sz w:val="24"/>
          <w:szCs w:val="24"/>
        </w:rPr>
        <w:t>, нет в наличии указанных палат, застрахованный размещается в палаты с условиями, максимально приближенными к условиям, предусмотренным Программой.</w:t>
      </w:r>
    </w:p>
    <w:p w:rsidR="00213058" w:rsidRPr="00213058" w:rsidRDefault="00213058" w:rsidP="00213058">
      <w:pPr>
        <w:pStyle w:val="1d"/>
        <w:numPr>
          <w:ilvl w:val="0"/>
          <w:numId w:val="77"/>
        </w:numPr>
        <w:tabs>
          <w:tab w:val="left" w:pos="284"/>
        </w:tabs>
        <w:spacing w:line="264" w:lineRule="auto"/>
        <w:contextualSpacing/>
        <w:jc w:val="left"/>
        <w:rPr>
          <w:b/>
          <w:sz w:val="24"/>
          <w:szCs w:val="24"/>
        </w:rPr>
      </w:pPr>
      <w:r w:rsidRPr="00213058">
        <w:rPr>
          <w:b/>
          <w:sz w:val="24"/>
          <w:szCs w:val="24"/>
        </w:rPr>
        <w:t xml:space="preserve">Дополнение к страховой программе </w:t>
      </w:r>
      <w:r w:rsidRPr="00213058">
        <w:rPr>
          <w:sz w:val="24"/>
          <w:szCs w:val="24"/>
        </w:rPr>
        <w:t>(только для работников Страхователя).</w:t>
      </w:r>
    </w:p>
    <w:p w:rsidR="00213058" w:rsidRPr="00213058" w:rsidRDefault="00213058" w:rsidP="00213058">
      <w:pPr>
        <w:pStyle w:val="1d"/>
        <w:numPr>
          <w:ilvl w:val="1"/>
          <w:numId w:val="78"/>
        </w:numPr>
        <w:tabs>
          <w:tab w:val="left" w:pos="0"/>
          <w:tab w:val="left" w:pos="426"/>
        </w:tabs>
        <w:spacing w:line="264" w:lineRule="auto"/>
        <w:contextualSpacing/>
        <w:rPr>
          <w:sz w:val="24"/>
          <w:szCs w:val="24"/>
        </w:rPr>
      </w:pPr>
      <w:r w:rsidRPr="00213058">
        <w:rPr>
          <w:sz w:val="24"/>
          <w:szCs w:val="24"/>
        </w:rPr>
        <w:t>Лечение онкологических заболеваний — злокачественных новообразований, в том числе кроветворной и лимфатической тканей, и их осложнений. Проведение химиотерапии онкологическим больным, которым показано более одного курса химиотерапии.</w:t>
      </w:r>
    </w:p>
    <w:p w:rsidR="00213058" w:rsidRPr="00213058" w:rsidRDefault="00213058" w:rsidP="00213058">
      <w:pPr>
        <w:pStyle w:val="1d"/>
        <w:numPr>
          <w:ilvl w:val="1"/>
          <w:numId w:val="78"/>
        </w:numPr>
        <w:tabs>
          <w:tab w:val="left" w:pos="0"/>
          <w:tab w:val="left" w:pos="426"/>
        </w:tabs>
        <w:spacing w:line="264" w:lineRule="auto"/>
        <w:contextualSpacing/>
        <w:rPr>
          <w:sz w:val="24"/>
          <w:szCs w:val="24"/>
        </w:rPr>
      </w:pPr>
      <w:proofErr w:type="spellStart"/>
      <w:r w:rsidRPr="00213058">
        <w:rPr>
          <w:sz w:val="24"/>
          <w:szCs w:val="24"/>
        </w:rPr>
        <w:t>Коронароангиография</w:t>
      </w:r>
      <w:proofErr w:type="spellEnd"/>
      <w:r w:rsidRPr="00213058">
        <w:rPr>
          <w:sz w:val="24"/>
          <w:szCs w:val="24"/>
        </w:rPr>
        <w:t xml:space="preserve"> для решения вопроса о хирургическом лечении в рамках оказания высокотехнологичной медицинской помощи.</w:t>
      </w:r>
    </w:p>
    <w:p w:rsidR="00213058" w:rsidRPr="00213058" w:rsidRDefault="00213058" w:rsidP="00213058">
      <w:pPr>
        <w:pStyle w:val="1d"/>
        <w:numPr>
          <w:ilvl w:val="1"/>
          <w:numId w:val="78"/>
        </w:numPr>
        <w:tabs>
          <w:tab w:val="left" w:pos="0"/>
          <w:tab w:val="left" w:pos="426"/>
        </w:tabs>
        <w:spacing w:line="264" w:lineRule="auto"/>
        <w:contextualSpacing/>
        <w:rPr>
          <w:sz w:val="24"/>
          <w:szCs w:val="24"/>
        </w:rPr>
      </w:pPr>
      <w:r w:rsidRPr="00213058">
        <w:rPr>
          <w:sz w:val="24"/>
          <w:szCs w:val="24"/>
        </w:rPr>
        <w:t>Кардиохирургические операции (</w:t>
      </w:r>
      <w:proofErr w:type="spellStart"/>
      <w:r w:rsidRPr="00213058">
        <w:rPr>
          <w:sz w:val="24"/>
          <w:szCs w:val="24"/>
        </w:rPr>
        <w:t>аортокоронароное</w:t>
      </w:r>
      <w:proofErr w:type="spellEnd"/>
      <w:r w:rsidRPr="00213058">
        <w:rPr>
          <w:sz w:val="24"/>
          <w:szCs w:val="24"/>
        </w:rPr>
        <w:t xml:space="preserve"> шунтирование, </w:t>
      </w:r>
      <w:proofErr w:type="spellStart"/>
      <w:r w:rsidRPr="00213058">
        <w:rPr>
          <w:sz w:val="24"/>
          <w:szCs w:val="24"/>
        </w:rPr>
        <w:t>стентирование</w:t>
      </w:r>
      <w:proofErr w:type="spellEnd"/>
      <w:r w:rsidRPr="00213058">
        <w:rPr>
          <w:sz w:val="24"/>
          <w:szCs w:val="24"/>
        </w:rPr>
        <w:t xml:space="preserve"> коронарных и магистральных сосудов).</w:t>
      </w:r>
    </w:p>
    <w:p w:rsidR="00213058" w:rsidRPr="00213058" w:rsidRDefault="00213058" w:rsidP="00213058">
      <w:pPr>
        <w:pStyle w:val="1d"/>
        <w:numPr>
          <w:ilvl w:val="1"/>
          <w:numId w:val="78"/>
        </w:numPr>
        <w:tabs>
          <w:tab w:val="left" w:pos="0"/>
          <w:tab w:val="left" w:pos="426"/>
        </w:tabs>
        <w:spacing w:line="264" w:lineRule="auto"/>
        <w:contextualSpacing/>
        <w:rPr>
          <w:sz w:val="24"/>
          <w:szCs w:val="24"/>
        </w:rPr>
      </w:pPr>
      <w:r w:rsidRPr="00213058">
        <w:rPr>
          <w:sz w:val="24"/>
          <w:szCs w:val="24"/>
        </w:rPr>
        <w:t>Имплантация искусственного водителя ритма.</w:t>
      </w:r>
    </w:p>
    <w:p w:rsidR="00213058" w:rsidRPr="00213058" w:rsidRDefault="00213058" w:rsidP="00213058">
      <w:pPr>
        <w:pStyle w:val="1d"/>
        <w:numPr>
          <w:ilvl w:val="1"/>
          <w:numId w:val="78"/>
        </w:numPr>
        <w:tabs>
          <w:tab w:val="left" w:pos="0"/>
          <w:tab w:val="left" w:pos="426"/>
        </w:tabs>
        <w:spacing w:line="264" w:lineRule="auto"/>
        <w:contextualSpacing/>
        <w:rPr>
          <w:sz w:val="24"/>
          <w:szCs w:val="24"/>
        </w:rPr>
      </w:pPr>
      <w:r w:rsidRPr="00213058">
        <w:rPr>
          <w:sz w:val="24"/>
          <w:szCs w:val="24"/>
        </w:rPr>
        <w:t>Протезирование суставов.</w:t>
      </w:r>
    </w:p>
    <w:p w:rsidR="00213058" w:rsidRPr="00213058" w:rsidRDefault="00213058" w:rsidP="00213058">
      <w:pPr>
        <w:pStyle w:val="1d"/>
        <w:numPr>
          <w:ilvl w:val="1"/>
          <w:numId w:val="78"/>
        </w:numPr>
        <w:tabs>
          <w:tab w:val="left" w:pos="0"/>
          <w:tab w:val="left" w:pos="426"/>
        </w:tabs>
        <w:spacing w:line="264" w:lineRule="auto"/>
        <w:contextualSpacing/>
        <w:rPr>
          <w:sz w:val="24"/>
          <w:szCs w:val="24"/>
        </w:rPr>
      </w:pPr>
      <w:r w:rsidRPr="00213058">
        <w:rPr>
          <w:sz w:val="24"/>
          <w:szCs w:val="24"/>
        </w:rPr>
        <w:t>Дополнительное страховое покрытие (к базовой программе ДМС) по программам ДМС: реабилитационно-восстановительное лечение после перенесенного заболевания: не более 1% человек от количества застрахованных на основании договора. Лимит ответственности Страховщика по РВЛ составляет 31 320,00 руб. на 1 застрахованного. Палата: одно- и двухместная.</w:t>
      </w:r>
    </w:p>
    <w:p w:rsidR="00213058" w:rsidRPr="00213058" w:rsidRDefault="00213058" w:rsidP="00213058">
      <w:pPr>
        <w:pStyle w:val="1d"/>
        <w:numPr>
          <w:ilvl w:val="1"/>
          <w:numId w:val="78"/>
        </w:numPr>
        <w:tabs>
          <w:tab w:val="left" w:pos="0"/>
          <w:tab w:val="left" w:pos="426"/>
        </w:tabs>
        <w:spacing w:line="264" w:lineRule="auto"/>
        <w:contextualSpacing/>
        <w:rPr>
          <w:sz w:val="24"/>
          <w:szCs w:val="24"/>
        </w:rPr>
      </w:pPr>
      <w:r w:rsidRPr="00213058">
        <w:rPr>
          <w:sz w:val="24"/>
          <w:szCs w:val="24"/>
        </w:rPr>
        <w:t>Консультативно-диагностическая помощь: Консультативно-диагностическая помощь осуществляется Страховщиком через врача-куратора на базе ________________ по письменному обращению страхователя и на основании медицинского заключения лечебного учреждения.</w:t>
      </w:r>
    </w:p>
    <w:p w:rsidR="00213058" w:rsidRPr="00213058" w:rsidRDefault="00213058" w:rsidP="00213058">
      <w:pPr>
        <w:pStyle w:val="1d"/>
        <w:numPr>
          <w:ilvl w:val="0"/>
          <w:numId w:val="78"/>
        </w:numPr>
        <w:tabs>
          <w:tab w:val="left" w:pos="284"/>
        </w:tabs>
        <w:spacing w:line="264" w:lineRule="auto"/>
        <w:contextualSpacing/>
        <w:jc w:val="left"/>
        <w:rPr>
          <w:b/>
          <w:sz w:val="24"/>
          <w:szCs w:val="24"/>
        </w:rPr>
      </w:pPr>
      <w:r w:rsidRPr="00213058">
        <w:rPr>
          <w:b/>
          <w:sz w:val="24"/>
          <w:szCs w:val="24"/>
        </w:rPr>
        <w:t>Исключение из страхового покрытия:</w:t>
      </w:r>
    </w:p>
    <w:p w:rsidR="00213058" w:rsidRPr="00213058" w:rsidRDefault="00213058" w:rsidP="00213058">
      <w:pPr>
        <w:pStyle w:val="1d"/>
        <w:numPr>
          <w:ilvl w:val="1"/>
          <w:numId w:val="79"/>
        </w:numPr>
        <w:tabs>
          <w:tab w:val="left" w:pos="0"/>
          <w:tab w:val="left" w:pos="426"/>
        </w:tabs>
        <w:spacing w:line="264" w:lineRule="auto"/>
        <w:contextualSpacing/>
        <w:rPr>
          <w:sz w:val="24"/>
          <w:szCs w:val="24"/>
        </w:rPr>
      </w:pPr>
      <w:proofErr w:type="gramStart"/>
      <w:r w:rsidRPr="00213058">
        <w:rPr>
          <w:sz w:val="24"/>
          <w:szCs w:val="24"/>
        </w:rPr>
        <w:t>Предоставление медицинских услуг при генетических аномалиях и болезнях, передаваемых по наследству, врожденных пороках развития, системных болезнях соединительной ткани, заболеваниях, требующих проведения трансплантации, косметологических операций и процедур, хронической почечной недостаточности, сахарном диабете и его осложнениях, туберкулезе, эпилепсии, псориазе, алкоголизме, наркомании, токсикомании, заболеваниях, передающихся преимущественно половым путем, СПИДе и болезнях, вызванных вирусом иммунодефицита человека (ВИЧ), острых и хронических лучевых поражениях, профессиональных и</w:t>
      </w:r>
      <w:proofErr w:type="gramEnd"/>
      <w:r w:rsidRPr="00213058">
        <w:rPr>
          <w:sz w:val="24"/>
          <w:szCs w:val="24"/>
        </w:rPr>
        <w:t xml:space="preserve"> психических </w:t>
      </w:r>
      <w:proofErr w:type="gramStart"/>
      <w:r w:rsidRPr="00213058">
        <w:rPr>
          <w:sz w:val="24"/>
          <w:szCs w:val="24"/>
        </w:rPr>
        <w:t>заболеваниях</w:t>
      </w:r>
      <w:proofErr w:type="gramEnd"/>
      <w:r w:rsidRPr="00213058">
        <w:rPr>
          <w:sz w:val="24"/>
          <w:szCs w:val="24"/>
        </w:rPr>
        <w:t>;</w:t>
      </w:r>
    </w:p>
    <w:p w:rsidR="00213058" w:rsidRPr="00213058" w:rsidRDefault="00213058" w:rsidP="00213058">
      <w:pPr>
        <w:pStyle w:val="1d"/>
        <w:numPr>
          <w:ilvl w:val="1"/>
          <w:numId w:val="79"/>
        </w:numPr>
        <w:tabs>
          <w:tab w:val="left" w:pos="284"/>
        </w:tabs>
        <w:spacing w:line="264" w:lineRule="auto"/>
        <w:contextualSpacing/>
        <w:rPr>
          <w:sz w:val="24"/>
          <w:szCs w:val="24"/>
        </w:rPr>
      </w:pPr>
      <w:r w:rsidRPr="00213058">
        <w:rPr>
          <w:sz w:val="24"/>
          <w:szCs w:val="24"/>
        </w:rPr>
        <w:lastRenderedPageBreak/>
        <w:t>Не предусмотрена оплата следующих медицинских услуг:</w:t>
      </w:r>
    </w:p>
    <w:p w:rsidR="00213058" w:rsidRPr="00213058" w:rsidRDefault="00213058" w:rsidP="00213058">
      <w:pPr>
        <w:pStyle w:val="1d"/>
        <w:tabs>
          <w:tab w:val="left" w:pos="284"/>
        </w:tabs>
        <w:spacing w:line="264" w:lineRule="auto"/>
        <w:ind w:left="0"/>
        <w:rPr>
          <w:sz w:val="24"/>
          <w:szCs w:val="24"/>
        </w:rPr>
      </w:pPr>
      <w:r w:rsidRPr="00213058">
        <w:rPr>
          <w:sz w:val="24"/>
          <w:szCs w:val="24"/>
        </w:rPr>
        <w:tab/>
      </w:r>
      <w:r w:rsidRPr="00213058">
        <w:rPr>
          <w:sz w:val="24"/>
          <w:szCs w:val="24"/>
        </w:rPr>
        <w:tab/>
        <w:t xml:space="preserve">—   традиционные и нетрадиционные методы лечения и диагностики: </w:t>
      </w:r>
      <w:proofErr w:type="spellStart"/>
      <w:r w:rsidRPr="00213058">
        <w:rPr>
          <w:sz w:val="24"/>
          <w:szCs w:val="24"/>
        </w:rPr>
        <w:t>акупунктурная</w:t>
      </w:r>
      <w:proofErr w:type="spellEnd"/>
      <w:r w:rsidRPr="00213058">
        <w:rPr>
          <w:sz w:val="24"/>
          <w:szCs w:val="24"/>
        </w:rPr>
        <w:t xml:space="preserve">, </w:t>
      </w:r>
      <w:proofErr w:type="spellStart"/>
      <w:r w:rsidRPr="00213058">
        <w:rPr>
          <w:sz w:val="24"/>
          <w:szCs w:val="24"/>
        </w:rPr>
        <w:t>термопунктурная</w:t>
      </w:r>
      <w:proofErr w:type="spellEnd"/>
      <w:r w:rsidRPr="00213058">
        <w:rPr>
          <w:sz w:val="24"/>
          <w:szCs w:val="24"/>
        </w:rPr>
        <w:t xml:space="preserve">, </w:t>
      </w:r>
      <w:proofErr w:type="spellStart"/>
      <w:r w:rsidRPr="00213058">
        <w:rPr>
          <w:sz w:val="24"/>
          <w:szCs w:val="24"/>
        </w:rPr>
        <w:t>электропунктурная</w:t>
      </w:r>
      <w:proofErr w:type="spellEnd"/>
      <w:r w:rsidRPr="00213058">
        <w:rPr>
          <w:sz w:val="24"/>
          <w:szCs w:val="24"/>
        </w:rPr>
        <w:t xml:space="preserve">, пульсовая, </w:t>
      </w:r>
      <w:proofErr w:type="spellStart"/>
      <w:r w:rsidRPr="00213058">
        <w:rPr>
          <w:sz w:val="24"/>
          <w:szCs w:val="24"/>
        </w:rPr>
        <w:t>аурикулодиагностика</w:t>
      </w:r>
      <w:proofErr w:type="spellEnd"/>
      <w:r w:rsidRPr="00213058">
        <w:rPr>
          <w:sz w:val="24"/>
          <w:szCs w:val="24"/>
        </w:rPr>
        <w:t xml:space="preserve">, иридодиагностика; следующие методы традиционной диагностики и терапии: метод </w:t>
      </w:r>
      <w:proofErr w:type="spellStart"/>
      <w:r w:rsidRPr="00213058">
        <w:rPr>
          <w:sz w:val="24"/>
          <w:szCs w:val="24"/>
        </w:rPr>
        <w:t>Фолля</w:t>
      </w:r>
      <w:proofErr w:type="spellEnd"/>
      <w:r w:rsidRPr="00213058">
        <w:rPr>
          <w:sz w:val="24"/>
          <w:szCs w:val="24"/>
        </w:rPr>
        <w:t xml:space="preserve">, гомеопатия, </w:t>
      </w:r>
      <w:proofErr w:type="spellStart"/>
      <w:r w:rsidRPr="00213058">
        <w:rPr>
          <w:sz w:val="24"/>
          <w:szCs w:val="24"/>
        </w:rPr>
        <w:t>энергоинформатика</w:t>
      </w:r>
      <w:proofErr w:type="spellEnd"/>
      <w:r w:rsidRPr="00213058">
        <w:rPr>
          <w:sz w:val="24"/>
          <w:szCs w:val="24"/>
        </w:rPr>
        <w:t>; традиционные системы оздоровления, а также лечение, являющееся по характеру экспериментальным или исследовательским: управление дыханием, музыкотерапия и др.;</w:t>
      </w:r>
    </w:p>
    <w:p w:rsidR="00213058" w:rsidRPr="00213058" w:rsidRDefault="00213058" w:rsidP="00213058">
      <w:pPr>
        <w:pStyle w:val="1d"/>
        <w:tabs>
          <w:tab w:val="left" w:pos="284"/>
        </w:tabs>
        <w:spacing w:line="264" w:lineRule="auto"/>
        <w:ind w:left="0"/>
        <w:rPr>
          <w:sz w:val="24"/>
          <w:szCs w:val="24"/>
        </w:rPr>
      </w:pPr>
      <w:r w:rsidRPr="00213058">
        <w:rPr>
          <w:sz w:val="24"/>
          <w:szCs w:val="24"/>
        </w:rPr>
        <w:tab/>
      </w:r>
      <w:r w:rsidRPr="00213058">
        <w:rPr>
          <w:sz w:val="24"/>
          <w:szCs w:val="24"/>
        </w:rPr>
        <w:tab/>
        <w:t>—   медицинские процедуры, способствующие или предотвращающие половое зачатие, в том числе: искусственное оплодотворение, лечение и диагностика бесплодия, импотенции, хирургические операции по изменению пола;</w:t>
      </w:r>
    </w:p>
    <w:p w:rsidR="00213058" w:rsidRPr="00213058" w:rsidRDefault="00213058" w:rsidP="00213058">
      <w:pPr>
        <w:pStyle w:val="1d"/>
        <w:tabs>
          <w:tab w:val="left" w:pos="284"/>
        </w:tabs>
        <w:spacing w:line="264" w:lineRule="auto"/>
        <w:ind w:left="0"/>
        <w:rPr>
          <w:sz w:val="24"/>
          <w:szCs w:val="24"/>
        </w:rPr>
      </w:pPr>
      <w:r w:rsidRPr="00213058">
        <w:rPr>
          <w:sz w:val="24"/>
          <w:szCs w:val="24"/>
        </w:rPr>
        <w:tab/>
      </w:r>
      <w:r w:rsidRPr="00213058">
        <w:rPr>
          <w:sz w:val="24"/>
          <w:szCs w:val="24"/>
        </w:rPr>
        <w:tab/>
      </w:r>
      <w:proofErr w:type="gramStart"/>
      <w:r w:rsidRPr="00213058">
        <w:rPr>
          <w:sz w:val="24"/>
          <w:szCs w:val="24"/>
        </w:rPr>
        <w:t>—   диагностические исследования, консультации и тесты, связанные с беременностью, дородовым и послеродовым наблюдением; прерывание беременности (включая аборты по социальном показаниям) при сроке свыше 8 недель;</w:t>
      </w:r>
      <w:proofErr w:type="gramEnd"/>
    </w:p>
    <w:p w:rsidR="00213058" w:rsidRPr="00213058" w:rsidRDefault="00213058" w:rsidP="00213058">
      <w:pPr>
        <w:pStyle w:val="1d"/>
        <w:tabs>
          <w:tab w:val="left" w:pos="284"/>
        </w:tabs>
        <w:spacing w:line="264" w:lineRule="auto"/>
        <w:ind w:left="0"/>
        <w:rPr>
          <w:sz w:val="24"/>
          <w:szCs w:val="24"/>
        </w:rPr>
      </w:pPr>
      <w:r w:rsidRPr="00213058">
        <w:rPr>
          <w:sz w:val="24"/>
          <w:szCs w:val="24"/>
        </w:rPr>
        <w:tab/>
      </w:r>
      <w:r w:rsidRPr="00213058">
        <w:rPr>
          <w:sz w:val="24"/>
          <w:szCs w:val="24"/>
        </w:rPr>
        <w:tab/>
        <w:t>—   диагностические и лечебные процедуры, пластические операции, проводимые с эстетической или косметической целью, коррекция веса;</w:t>
      </w:r>
    </w:p>
    <w:p w:rsidR="00213058" w:rsidRPr="00213058" w:rsidRDefault="00213058" w:rsidP="00213058">
      <w:pPr>
        <w:pStyle w:val="1d"/>
        <w:tabs>
          <w:tab w:val="left" w:pos="284"/>
        </w:tabs>
        <w:spacing w:line="264" w:lineRule="auto"/>
        <w:ind w:left="0"/>
        <w:rPr>
          <w:sz w:val="24"/>
          <w:szCs w:val="24"/>
        </w:rPr>
      </w:pPr>
      <w:r w:rsidRPr="00213058">
        <w:rPr>
          <w:sz w:val="24"/>
          <w:szCs w:val="24"/>
        </w:rPr>
        <w:tab/>
      </w:r>
      <w:r w:rsidRPr="00213058">
        <w:rPr>
          <w:sz w:val="24"/>
          <w:szCs w:val="24"/>
        </w:rPr>
        <w:tab/>
        <w:t>—   реконструктивно-восстановительные операции, операции по пересадке органов и тканей, за исключением случаев, когда такие операции являются неотъемлемой частью лечебного процесса и необходимость в них возникла в результате несчастного случая, произошедшего в течение действия Договора страхования;</w:t>
      </w:r>
    </w:p>
    <w:p w:rsidR="00213058" w:rsidRPr="00213058" w:rsidRDefault="00213058" w:rsidP="00213058">
      <w:pPr>
        <w:pStyle w:val="1d"/>
        <w:tabs>
          <w:tab w:val="left" w:pos="284"/>
        </w:tabs>
        <w:spacing w:line="264" w:lineRule="auto"/>
        <w:ind w:left="0"/>
        <w:rPr>
          <w:sz w:val="24"/>
          <w:szCs w:val="24"/>
        </w:rPr>
      </w:pPr>
      <w:r w:rsidRPr="00213058">
        <w:rPr>
          <w:sz w:val="24"/>
          <w:szCs w:val="24"/>
        </w:rPr>
        <w:tab/>
      </w:r>
      <w:r w:rsidRPr="00213058">
        <w:rPr>
          <w:sz w:val="24"/>
          <w:szCs w:val="24"/>
        </w:rPr>
        <w:tab/>
        <w:t>—   любые оздоровительные мероприятия: профилактический массаж, тренажеры, солярий, водные процедуры, бани и сауны и т.п., за исключением процедур, указанных в п. 1.5.;</w:t>
      </w:r>
    </w:p>
    <w:p w:rsidR="00213058" w:rsidRPr="00213058" w:rsidRDefault="00213058" w:rsidP="00213058">
      <w:pPr>
        <w:pStyle w:val="1d"/>
        <w:tabs>
          <w:tab w:val="left" w:pos="284"/>
        </w:tabs>
        <w:spacing w:line="264" w:lineRule="auto"/>
        <w:ind w:left="0"/>
        <w:rPr>
          <w:sz w:val="24"/>
          <w:szCs w:val="24"/>
        </w:rPr>
      </w:pPr>
      <w:r w:rsidRPr="00213058">
        <w:rPr>
          <w:sz w:val="24"/>
          <w:szCs w:val="24"/>
        </w:rPr>
        <w:tab/>
      </w:r>
      <w:r w:rsidRPr="00213058">
        <w:rPr>
          <w:sz w:val="24"/>
          <w:szCs w:val="24"/>
        </w:rPr>
        <w:tab/>
        <w:t>—   пребывание в стационаре по уходу за больными, для получения попечительского ухода, реабилитация в условиях диспансеров, санаториев, профилакториев, восстановительных центров и других оздоровительных учреждений;</w:t>
      </w:r>
    </w:p>
    <w:p w:rsidR="00213058" w:rsidRPr="00213058" w:rsidRDefault="00213058" w:rsidP="00213058">
      <w:pPr>
        <w:pStyle w:val="1d"/>
        <w:tabs>
          <w:tab w:val="left" w:pos="284"/>
        </w:tabs>
        <w:spacing w:line="264" w:lineRule="auto"/>
        <w:ind w:left="0"/>
        <w:rPr>
          <w:sz w:val="24"/>
          <w:szCs w:val="24"/>
        </w:rPr>
      </w:pPr>
      <w:r w:rsidRPr="00213058">
        <w:rPr>
          <w:sz w:val="24"/>
          <w:szCs w:val="24"/>
        </w:rPr>
        <w:tab/>
      </w:r>
      <w:r w:rsidRPr="00213058">
        <w:rPr>
          <w:sz w:val="24"/>
          <w:szCs w:val="24"/>
        </w:rPr>
        <w:tab/>
        <w:t xml:space="preserve">—   компенсация расходов застрахованного на приобретение лекарственных препаратов и перевязочных материалов; медицинского оборудования и приборов, очков, контактных линз, слуховых аппаратов и </w:t>
      </w:r>
      <w:proofErr w:type="spellStart"/>
      <w:r w:rsidRPr="00213058">
        <w:rPr>
          <w:sz w:val="24"/>
          <w:szCs w:val="24"/>
        </w:rPr>
        <w:t>имплантантов</w:t>
      </w:r>
      <w:proofErr w:type="spellEnd"/>
      <w:r w:rsidRPr="00213058">
        <w:rPr>
          <w:sz w:val="24"/>
          <w:szCs w:val="24"/>
        </w:rPr>
        <w:t>, а также расходы на подгонку корригирующих медицинских устройств и приспособлений;</w:t>
      </w:r>
    </w:p>
    <w:p w:rsidR="00213058" w:rsidRPr="00213058" w:rsidRDefault="00213058" w:rsidP="00213058">
      <w:pPr>
        <w:tabs>
          <w:tab w:val="left" w:pos="284"/>
        </w:tabs>
        <w:spacing w:line="264" w:lineRule="auto"/>
        <w:jc w:val="both"/>
      </w:pPr>
      <w:r w:rsidRPr="00213058">
        <w:tab/>
      </w:r>
      <w:r w:rsidRPr="00213058">
        <w:tab/>
        <w:t>—   лечение в медицинских учреждениях, не предусмотренных договором, за исключением случаев по согласованию сторон;</w:t>
      </w:r>
    </w:p>
    <w:p w:rsidR="00213058" w:rsidRPr="00213058" w:rsidRDefault="00213058" w:rsidP="00213058">
      <w:pPr>
        <w:tabs>
          <w:tab w:val="left" w:pos="284"/>
        </w:tabs>
        <w:spacing w:line="264" w:lineRule="auto"/>
        <w:jc w:val="both"/>
      </w:pPr>
      <w:r w:rsidRPr="00213058">
        <w:tab/>
      </w:r>
      <w:r w:rsidRPr="00213058">
        <w:tab/>
      </w:r>
      <w:proofErr w:type="gramStart"/>
      <w:r w:rsidRPr="00213058">
        <w:t>—   расходы, возникшие после окончания срока действия договора страхования, за исключением случаев, когда застрахованный на момент окончания срока действия договора страхования находится на стационарном лечении (до выписки из стационара);</w:t>
      </w:r>
      <w:proofErr w:type="gramEnd"/>
    </w:p>
    <w:p w:rsidR="00213058" w:rsidRPr="00213058" w:rsidRDefault="00213058" w:rsidP="00213058">
      <w:pPr>
        <w:tabs>
          <w:tab w:val="left" w:pos="284"/>
        </w:tabs>
        <w:spacing w:line="264" w:lineRule="auto"/>
        <w:jc w:val="both"/>
      </w:pPr>
      <w:r w:rsidRPr="00213058">
        <w:tab/>
      </w:r>
      <w:r w:rsidRPr="00213058">
        <w:tab/>
        <w:t xml:space="preserve">—   получение медицинских услуг по инициативе </w:t>
      </w:r>
      <w:proofErr w:type="gramStart"/>
      <w:r w:rsidRPr="00213058">
        <w:t>застрахованного</w:t>
      </w:r>
      <w:proofErr w:type="gramEnd"/>
      <w:r w:rsidRPr="00213058">
        <w:t xml:space="preserve"> при отсутствии на то медицинских показаний.</w:t>
      </w:r>
    </w:p>
    <w:p w:rsidR="00213058" w:rsidRPr="00213058" w:rsidRDefault="00213058" w:rsidP="00213058">
      <w:pPr>
        <w:pStyle w:val="1d"/>
        <w:numPr>
          <w:ilvl w:val="0"/>
          <w:numId w:val="80"/>
        </w:numPr>
        <w:tabs>
          <w:tab w:val="left" w:pos="284"/>
        </w:tabs>
        <w:spacing w:line="264" w:lineRule="auto"/>
        <w:contextualSpacing/>
        <w:rPr>
          <w:b/>
          <w:sz w:val="24"/>
          <w:szCs w:val="24"/>
        </w:rPr>
      </w:pPr>
      <w:r w:rsidRPr="00213058">
        <w:rPr>
          <w:b/>
          <w:sz w:val="24"/>
          <w:szCs w:val="24"/>
        </w:rPr>
        <w:t>Условия страхования для членов семей работников (программа оплачивается за счет личных средств работников).</w:t>
      </w:r>
    </w:p>
    <w:p w:rsidR="00213058" w:rsidRPr="00213058" w:rsidRDefault="00213058" w:rsidP="00213058">
      <w:pPr>
        <w:spacing w:line="264" w:lineRule="auto"/>
        <w:ind w:firstLine="708"/>
        <w:jc w:val="both"/>
      </w:pPr>
      <w:r w:rsidRPr="00213058">
        <w:t>9.1</w:t>
      </w:r>
      <w:proofErr w:type="gramStart"/>
      <w:r w:rsidRPr="00213058">
        <w:t>   К</w:t>
      </w:r>
      <w:proofErr w:type="gramEnd"/>
      <w:r w:rsidRPr="00213058">
        <w:t>аждый работник имеет право застраховать не более 4 членов семьи (муж, жена, мать, отец, брат/сестра, дети) по программе страхования, соответствующей его программе страхования.</w:t>
      </w:r>
    </w:p>
    <w:p w:rsidR="00213058" w:rsidRPr="00213058" w:rsidRDefault="00213058" w:rsidP="00213058">
      <w:pPr>
        <w:spacing w:line="264" w:lineRule="auto"/>
        <w:ind w:firstLine="708"/>
        <w:jc w:val="both"/>
      </w:pPr>
      <w:r w:rsidRPr="00213058">
        <w:t>9.2   Стоимость страхового полиса членов семьи работника может превышать корпоративную стоимость полиса самого работника не более чем на 20% цены полиса работника в соответствии с программой его страхования. Для определенных категорий устанавливается повышающий коэффициент:</w:t>
      </w:r>
    </w:p>
    <w:p w:rsidR="00213058" w:rsidRPr="00213058" w:rsidRDefault="00213058" w:rsidP="00213058">
      <w:pPr>
        <w:spacing w:line="264" w:lineRule="auto"/>
        <w:ind w:left="708"/>
        <w:jc w:val="both"/>
      </w:pPr>
      <w:r w:rsidRPr="00213058">
        <w:t>—   для членов семьи старше 60 лет — 1,5;</w:t>
      </w:r>
    </w:p>
    <w:p w:rsidR="00213058" w:rsidRPr="00213058" w:rsidRDefault="00213058" w:rsidP="00213058">
      <w:pPr>
        <w:spacing w:line="264" w:lineRule="auto"/>
        <w:ind w:firstLine="708"/>
        <w:jc w:val="both"/>
      </w:pPr>
      <w:r w:rsidRPr="00213058">
        <w:t>—   для детей от 0 до 1 года жизни — 2,0.</w:t>
      </w:r>
    </w:p>
    <w:p w:rsidR="00213058" w:rsidRPr="00213058" w:rsidRDefault="00213058" w:rsidP="00213058">
      <w:pPr>
        <w:spacing w:line="264" w:lineRule="auto"/>
        <w:ind w:firstLine="708"/>
        <w:jc w:val="both"/>
      </w:pPr>
      <w:r w:rsidRPr="00213058">
        <w:t xml:space="preserve">9.3   Полис для членов семьи работника оформляется без медицинского анкетирования в течение 3 месяцев с момента заключения договора ДМС работников предприятия, для новых </w:t>
      </w:r>
      <w:r w:rsidRPr="00213058">
        <w:lastRenderedPageBreak/>
        <w:t xml:space="preserve">работников — в течение 3 месяцев с момента устройства их на работу, и действует до даты окончания корпоративного договора ДМС работников предприятия. В случае страхования членов семей работников </w:t>
      </w:r>
      <w:proofErr w:type="gramStart"/>
      <w:r w:rsidRPr="00213058">
        <w:t>в первые</w:t>
      </w:r>
      <w:proofErr w:type="gramEnd"/>
      <w:r w:rsidRPr="00213058">
        <w:t xml:space="preserve"> 3 месяца действия корпоративного договора ДМС перерасчет стоимости страхового полиса членов семей осуществляется ежемесячно. Условия дальнейшего страхования членов семей определяются по согласованию со страховщиком. Страхование членов семей работников прекращается за 3 месяца до окончания срока действия договора ДМС работников предприятия.</w:t>
      </w:r>
    </w:p>
    <w:p w:rsidR="00213058" w:rsidRPr="00213058" w:rsidRDefault="00213058" w:rsidP="00213058">
      <w:bookmarkStart w:id="222" w:name="_Toc295396914"/>
      <w:r w:rsidRPr="00213058">
        <w:t>9.4   Программа ДМС (объем медицинских услуг и перечень лечебно-профилактических учреждений — ЛПУ) для членов семей должна соответствовать корпоративной программе страхования самого работника. Из перечня ЛПУ члены семей имеют право выбирать 1 ЛПУ для амбулаторно-поликлинической помощи и 1 ЛПУ из специализированных стоматологических клиник, где им будет оказана медицинская помощь в рамках страховой программы.</w:t>
      </w:r>
      <w:bookmarkEnd w:id="222"/>
    </w:p>
    <w:p w:rsidR="00213058" w:rsidRPr="00213058" w:rsidRDefault="00213058" w:rsidP="00213058"/>
    <w:p w:rsidR="00914555" w:rsidRDefault="00720ECE" w:rsidP="00EE584C">
      <w:pPr>
        <w:pStyle w:val="11"/>
        <w:numPr>
          <w:ilvl w:val="1"/>
          <w:numId w:val="59"/>
        </w:numPr>
        <w:ind w:left="0" w:firstLine="709"/>
        <w:jc w:val="left"/>
        <w:rPr>
          <w:b/>
        </w:rPr>
      </w:pPr>
      <w:bookmarkStart w:id="223" w:name="_Toc321398057"/>
      <w:bookmarkStart w:id="224" w:name="_Toc327893491"/>
      <w:r w:rsidRPr="00313778">
        <w:rPr>
          <w:b/>
        </w:rPr>
        <w:t>ПР</w:t>
      </w:r>
      <w:r w:rsidR="00914555" w:rsidRPr="00313778">
        <w:rPr>
          <w:b/>
        </w:rPr>
        <w:t xml:space="preserve">ОЕКТ </w:t>
      </w:r>
      <w:bookmarkEnd w:id="223"/>
      <w:r w:rsidR="0029154C" w:rsidRPr="00313778">
        <w:rPr>
          <w:b/>
        </w:rPr>
        <w:t>ДОГОВОР</w:t>
      </w:r>
      <w:r w:rsidR="00D27630" w:rsidRPr="00313778">
        <w:rPr>
          <w:b/>
        </w:rPr>
        <w:t>А</w:t>
      </w:r>
      <w:bookmarkEnd w:id="224"/>
    </w:p>
    <w:p w:rsidR="00F57332" w:rsidRDefault="00F57332" w:rsidP="00F57332"/>
    <w:p w:rsidR="00F57332" w:rsidRPr="00F57332" w:rsidRDefault="00F57332" w:rsidP="00F57332">
      <w:pPr>
        <w:keepNext/>
        <w:adjustRightInd w:val="0"/>
        <w:ind w:firstLine="709"/>
        <w:jc w:val="center"/>
        <w:textAlignment w:val="baseline"/>
        <w:rPr>
          <w:b/>
          <w:color w:val="000000"/>
          <w:sz w:val="22"/>
        </w:rPr>
      </w:pPr>
      <w:bookmarkStart w:id="225" w:name="_Toc317501928"/>
      <w:bookmarkStart w:id="226" w:name="_Toc326763041"/>
      <w:bookmarkStart w:id="227" w:name="_Toc358130186"/>
      <w:r w:rsidRPr="00F57332">
        <w:rPr>
          <w:b/>
          <w:color w:val="000000"/>
          <w:sz w:val="22"/>
        </w:rPr>
        <w:t xml:space="preserve">ДОГОВОР </w:t>
      </w:r>
      <w:bookmarkEnd w:id="225"/>
      <w:bookmarkEnd w:id="226"/>
      <w:bookmarkEnd w:id="227"/>
      <w:r w:rsidRPr="00F57332">
        <w:rPr>
          <w:b/>
          <w:color w:val="000000"/>
          <w:sz w:val="22"/>
        </w:rPr>
        <w:t>№ _________</w:t>
      </w:r>
    </w:p>
    <w:p w:rsidR="00F57332" w:rsidRPr="00F57332" w:rsidRDefault="00F57332" w:rsidP="00F57332">
      <w:pPr>
        <w:keepNext/>
        <w:adjustRightInd w:val="0"/>
        <w:ind w:firstLine="709"/>
        <w:jc w:val="center"/>
        <w:textAlignment w:val="baseline"/>
        <w:rPr>
          <w:b/>
          <w:color w:val="000000"/>
          <w:sz w:val="22"/>
        </w:rPr>
      </w:pPr>
      <w:r w:rsidRPr="00F57332">
        <w:rPr>
          <w:b/>
          <w:color w:val="000000"/>
          <w:sz w:val="22"/>
        </w:rPr>
        <w:t>добровольного медицинского страхования граждан</w:t>
      </w:r>
    </w:p>
    <w:tbl>
      <w:tblPr>
        <w:tblW w:w="0" w:type="auto"/>
        <w:tblLook w:val="04A0" w:firstRow="1" w:lastRow="0" w:firstColumn="1" w:lastColumn="0" w:noHBand="0" w:noVBand="1"/>
      </w:tblPr>
      <w:tblGrid>
        <w:gridCol w:w="3379"/>
        <w:gridCol w:w="3379"/>
        <w:gridCol w:w="3380"/>
      </w:tblGrid>
      <w:tr w:rsidR="008A093B" w:rsidRPr="002E6944" w:rsidTr="008D6897">
        <w:tc>
          <w:tcPr>
            <w:tcW w:w="3379" w:type="dxa"/>
          </w:tcPr>
          <w:p w:rsidR="008A093B" w:rsidRPr="002E6944" w:rsidRDefault="008A093B" w:rsidP="008A093B">
            <w:pPr>
              <w:pStyle w:val="afff2"/>
              <w:numPr>
                <w:ilvl w:val="0"/>
                <w:numId w:val="71"/>
              </w:numPr>
            </w:pPr>
          </w:p>
        </w:tc>
        <w:tc>
          <w:tcPr>
            <w:tcW w:w="3379" w:type="dxa"/>
          </w:tcPr>
          <w:p w:rsidR="008A093B" w:rsidRPr="002E6944" w:rsidRDefault="008A093B" w:rsidP="008D6897"/>
        </w:tc>
        <w:tc>
          <w:tcPr>
            <w:tcW w:w="3380" w:type="dxa"/>
          </w:tcPr>
          <w:p w:rsidR="008A093B" w:rsidRPr="002E6944" w:rsidRDefault="008A093B" w:rsidP="008D6897"/>
        </w:tc>
      </w:tr>
      <w:tr w:rsidR="008A093B" w:rsidRPr="002E6944" w:rsidTr="008D6897">
        <w:tc>
          <w:tcPr>
            <w:tcW w:w="3379" w:type="dxa"/>
          </w:tcPr>
          <w:p w:rsidR="008A093B" w:rsidRPr="002E6944" w:rsidRDefault="008A093B" w:rsidP="008D6897">
            <w:r w:rsidRPr="002E6944">
              <w:t>г. Дубна</w:t>
            </w:r>
          </w:p>
        </w:tc>
        <w:tc>
          <w:tcPr>
            <w:tcW w:w="3379" w:type="dxa"/>
          </w:tcPr>
          <w:p w:rsidR="008A093B" w:rsidRPr="002E6944" w:rsidRDefault="008A093B" w:rsidP="008D6897"/>
        </w:tc>
        <w:tc>
          <w:tcPr>
            <w:tcW w:w="3380" w:type="dxa"/>
          </w:tcPr>
          <w:p w:rsidR="008A093B" w:rsidRPr="002E6944" w:rsidRDefault="008A093B" w:rsidP="008D6897">
            <w:pPr>
              <w:jc w:val="right"/>
            </w:pPr>
            <w:r w:rsidRPr="002E6944">
              <w:t>«    » _______________ 201_ г.</w:t>
            </w:r>
          </w:p>
        </w:tc>
      </w:tr>
    </w:tbl>
    <w:p w:rsidR="008A093B" w:rsidRPr="002E6944" w:rsidRDefault="008A093B" w:rsidP="008A093B">
      <w:pPr>
        <w:rPr>
          <w:bCs/>
          <w:iCs/>
          <w:lang w:val="en-US" w:eastAsia="en-US"/>
        </w:rPr>
      </w:pPr>
    </w:p>
    <w:p w:rsidR="008A093B" w:rsidRPr="002E6944" w:rsidRDefault="008A093B" w:rsidP="008A093B">
      <w:pPr>
        <w:rPr>
          <w:bCs/>
          <w:iCs/>
          <w:lang w:val="en-US" w:eastAsia="en-US"/>
        </w:rPr>
      </w:pPr>
    </w:p>
    <w:p w:rsidR="008A093B" w:rsidRPr="002E6944" w:rsidRDefault="008A093B" w:rsidP="008A093B">
      <w:pPr>
        <w:jc w:val="both"/>
      </w:pPr>
      <w:proofErr w:type="gramStart"/>
      <w:r w:rsidRPr="002E6944">
        <w:t>________________________________________________________________________________________________, именуемое в дальнейшем «Страховщик», в лице ______________, действующего на основании _____________, с одной стороны, и ОАО «НПК «Дедал», именуемое в дальнейшем «Страхователь», в лице Федяева Сергея Леонидовича, действующего на основании Устава, с другой стороны, (далее вместе — именуемые «Стороны»), заключили настоящий Договор о нижеследующем.</w:t>
      </w:r>
      <w:proofErr w:type="gramEnd"/>
    </w:p>
    <w:p w:rsidR="008A093B" w:rsidRPr="002E6944" w:rsidRDefault="008A093B" w:rsidP="008A093B">
      <w:pPr>
        <w:jc w:val="both"/>
      </w:pPr>
    </w:p>
    <w:p w:rsidR="008A093B" w:rsidRPr="002E6944" w:rsidRDefault="008A093B" w:rsidP="008A093B">
      <w:pPr>
        <w:pStyle w:val="1d"/>
        <w:spacing w:line="240" w:lineRule="auto"/>
        <w:ind w:left="0"/>
        <w:rPr>
          <w:b/>
          <w:sz w:val="24"/>
          <w:szCs w:val="24"/>
        </w:rPr>
      </w:pPr>
      <w:r w:rsidRPr="002E6944">
        <w:rPr>
          <w:b/>
          <w:sz w:val="24"/>
          <w:szCs w:val="24"/>
        </w:rPr>
        <w:t>1    ПРЕДМЕТ ДОГОВОРА</w:t>
      </w:r>
    </w:p>
    <w:p w:rsidR="008A093B" w:rsidRPr="002E6944" w:rsidRDefault="008A093B" w:rsidP="008A093B">
      <w:pPr>
        <w:pStyle w:val="1d"/>
        <w:spacing w:line="240" w:lineRule="auto"/>
        <w:ind w:left="0"/>
        <w:rPr>
          <w:sz w:val="24"/>
          <w:szCs w:val="24"/>
        </w:rPr>
      </w:pPr>
      <w:proofErr w:type="gramStart"/>
      <w:r w:rsidRPr="002E6944">
        <w:rPr>
          <w:sz w:val="24"/>
          <w:szCs w:val="24"/>
        </w:rPr>
        <w:t>1.1   Настоящий Договор заключен в соответствии с действующем законодательством Российской Федерации и Правилами добровольного медицинского страхования граждан (далее — Правила, Приложение №1 к Договору).</w:t>
      </w:r>
      <w:proofErr w:type="gramEnd"/>
    </w:p>
    <w:p w:rsidR="008A093B" w:rsidRPr="002E6944" w:rsidRDefault="008A093B" w:rsidP="008A093B">
      <w:pPr>
        <w:pStyle w:val="1d"/>
        <w:spacing w:line="240" w:lineRule="auto"/>
        <w:ind w:left="0"/>
        <w:rPr>
          <w:sz w:val="24"/>
          <w:szCs w:val="24"/>
        </w:rPr>
      </w:pPr>
      <w:r w:rsidRPr="002E6944">
        <w:rPr>
          <w:sz w:val="24"/>
          <w:szCs w:val="24"/>
        </w:rPr>
        <w:t>1.2</w:t>
      </w:r>
      <w:proofErr w:type="gramStart"/>
      <w:r w:rsidRPr="002E6944">
        <w:rPr>
          <w:sz w:val="24"/>
          <w:szCs w:val="24"/>
        </w:rPr>
        <w:t>   П</w:t>
      </w:r>
      <w:proofErr w:type="gramEnd"/>
      <w:r w:rsidRPr="002E6944">
        <w:rPr>
          <w:sz w:val="24"/>
          <w:szCs w:val="24"/>
        </w:rPr>
        <w:t>о настоящему Договору Страховщик берет на себя обязательство при наступлении страхового случая (раздел 2 настоящего Договора) организовать и оплатить предоставление застрахованным лицам медицинских услуг в соответствии с Программой добровольного медицинского страхования, являющейся неотъемлемой частью настоящего Договора (приложение №2 к настоящему Договору), а Страхователь обязуется уплатить страховую премию в сроки и размерах, установленных разделом 3 настоящего Договора.</w:t>
      </w:r>
    </w:p>
    <w:p w:rsidR="008A093B" w:rsidRPr="002E6944" w:rsidRDefault="008A093B" w:rsidP="008A093B">
      <w:pPr>
        <w:pStyle w:val="1d"/>
        <w:spacing w:line="240" w:lineRule="auto"/>
        <w:ind w:left="0"/>
        <w:rPr>
          <w:sz w:val="24"/>
          <w:szCs w:val="24"/>
        </w:rPr>
      </w:pPr>
      <w:r w:rsidRPr="002E6944">
        <w:rPr>
          <w:sz w:val="24"/>
          <w:szCs w:val="24"/>
        </w:rPr>
        <w:t>1.3   Общая численность застрахованных лиц определяется списком застрахованных лиц (приложение №3 к настоящему Договору) и составляет</w:t>
      </w:r>
      <w:proofErr w:type="gramStart"/>
      <w:r w:rsidRPr="002E6944">
        <w:rPr>
          <w:sz w:val="24"/>
          <w:szCs w:val="24"/>
        </w:rPr>
        <w:t xml:space="preserve"> _______ (________________) </w:t>
      </w:r>
      <w:proofErr w:type="gramEnd"/>
      <w:r w:rsidRPr="002E6944">
        <w:rPr>
          <w:sz w:val="24"/>
          <w:szCs w:val="24"/>
        </w:rPr>
        <w:t>человек на дату заключения Договора.</w:t>
      </w:r>
    </w:p>
    <w:p w:rsidR="008A093B" w:rsidRPr="002E6944" w:rsidRDefault="008A093B" w:rsidP="008A093B">
      <w:pPr>
        <w:pStyle w:val="1d"/>
        <w:spacing w:line="240" w:lineRule="auto"/>
        <w:ind w:left="0"/>
        <w:rPr>
          <w:sz w:val="24"/>
          <w:szCs w:val="24"/>
        </w:rPr>
      </w:pPr>
      <w:r w:rsidRPr="002E6944">
        <w:rPr>
          <w:sz w:val="24"/>
          <w:szCs w:val="24"/>
        </w:rPr>
        <w:t>1.4   Возможность изменения сторонами списка застрахованных лиц прекращается за 1 месяц до окончания срока действия настоящего Договора. При возникновении у Страхователя необходимости увеличить количество Застрахованных лиц в этот период в отношении новых Застрахованных лиц заключается новый договор страхования.</w:t>
      </w:r>
    </w:p>
    <w:p w:rsidR="008A093B" w:rsidRPr="002E6944" w:rsidRDefault="008A093B" w:rsidP="008A093B">
      <w:pPr>
        <w:pStyle w:val="1d"/>
        <w:spacing w:line="240" w:lineRule="auto"/>
        <w:ind w:left="0"/>
        <w:rPr>
          <w:b/>
          <w:sz w:val="24"/>
          <w:szCs w:val="24"/>
        </w:rPr>
      </w:pPr>
      <w:r w:rsidRPr="002E6944">
        <w:rPr>
          <w:b/>
          <w:sz w:val="24"/>
          <w:szCs w:val="24"/>
        </w:rPr>
        <w:t>2    СТРАХОВЫЕ СЛУЧАИ</w:t>
      </w:r>
    </w:p>
    <w:p w:rsidR="008A093B" w:rsidRPr="002E6944" w:rsidRDefault="008A093B" w:rsidP="008A093B">
      <w:pPr>
        <w:pStyle w:val="1d"/>
        <w:spacing w:line="240" w:lineRule="auto"/>
        <w:ind w:left="0"/>
        <w:rPr>
          <w:sz w:val="24"/>
          <w:szCs w:val="24"/>
        </w:rPr>
      </w:pPr>
      <w:proofErr w:type="gramStart"/>
      <w:r w:rsidRPr="002E6944">
        <w:rPr>
          <w:sz w:val="24"/>
          <w:szCs w:val="24"/>
        </w:rPr>
        <w:t>2.1   Страховым случаем является обращение Застрахованного лица в течение срока действия настоящего Договора в медицинского учреждение, указанное в Программе добровольного медицинского страхования для оказания медицинских услуг в соответствии с Программой добровольного медицинского страхования.</w:t>
      </w:r>
      <w:proofErr w:type="gramEnd"/>
    </w:p>
    <w:p w:rsidR="008A093B" w:rsidRPr="002E6944" w:rsidRDefault="008A093B" w:rsidP="008A093B">
      <w:pPr>
        <w:pStyle w:val="1d"/>
        <w:spacing w:line="240" w:lineRule="auto"/>
        <w:ind w:left="0"/>
        <w:rPr>
          <w:sz w:val="24"/>
          <w:szCs w:val="24"/>
        </w:rPr>
      </w:pPr>
      <w:r w:rsidRPr="002E6944">
        <w:rPr>
          <w:sz w:val="24"/>
          <w:szCs w:val="24"/>
        </w:rPr>
        <w:lastRenderedPageBreak/>
        <w:t>2.2</w:t>
      </w:r>
      <w:proofErr w:type="gramStart"/>
      <w:r w:rsidRPr="002E6944">
        <w:rPr>
          <w:sz w:val="24"/>
          <w:szCs w:val="24"/>
        </w:rPr>
        <w:t>   Н</w:t>
      </w:r>
      <w:proofErr w:type="gramEnd"/>
      <w:r w:rsidRPr="002E6944">
        <w:rPr>
          <w:sz w:val="24"/>
          <w:szCs w:val="24"/>
        </w:rPr>
        <w:t>е является страховым случаем и не оплачивается Страховщиком обращение Застрахованного лица в медицинское учреждение с целью получения медицинской помощи, связанной с травматическими повреждениями или иным расстройством здоровья, полученными Застрахованным лицом:</w:t>
      </w:r>
    </w:p>
    <w:p w:rsidR="008A093B" w:rsidRPr="002E6944" w:rsidRDefault="008A093B" w:rsidP="008A093B">
      <w:pPr>
        <w:jc w:val="both"/>
      </w:pPr>
      <w:r w:rsidRPr="002E6944">
        <w:t>2.2.1   в состоянии алкогольного (&gt;0,33 промилле), наркотического или токсического опьянения;</w:t>
      </w:r>
    </w:p>
    <w:p w:rsidR="008A093B" w:rsidRPr="002E6944" w:rsidRDefault="008A093B" w:rsidP="008A093B">
      <w:pPr>
        <w:pStyle w:val="1d"/>
        <w:spacing w:line="240" w:lineRule="auto"/>
        <w:ind w:left="0"/>
        <w:rPr>
          <w:sz w:val="24"/>
          <w:szCs w:val="24"/>
        </w:rPr>
      </w:pPr>
      <w:r w:rsidRPr="002E6944">
        <w:rPr>
          <w:sz w:val="24"/>
          <w:szCs w:val="24"/>
        </w:rPr>
        <w:t>2.2.2   в прямой причинной связи с совершением Застрахованным лицом умышленного преступления;</w:t>
      </w:r>
    </w:p>
    <w:p w:rsidR="008A093B" w:rsidRPr="002E6944" w:rsidRDefault="008A093B" w:rsidP="008A093B">
      <w:pPr>
        <w:pStyle w:val="1d"/>
        <w:spacing w:line="240" w:lineRule="auto"/>
        <w:ind w:left="0"/>
        <w:rPr>
          <w:sz w:val="24"/>
          <w:szCs w:val="24"/>
        </w:rPr>
      </w:pPr>
      <w:r w:rsidRPr="002E6944">
        <w:rPr>
          <w:sz w:val="24"/>
          <w:szCs w:val="24"/>
        </w:rPr>
        <w:t>2.2.3   в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p>
    <w:p w:rsidR="008A093B" w:rsidRPr="002E6944" w:rsidRDefault="008A093B" w:rsidP="008A093B">
      <w:pPr>
        <w:pStyle w:val="1d"/>
        <w:spacing w:line="240" w:lineRule="auto"/>
        <w:ind w:left="0"/>
        <w:rPr>
          <w:sz w:val="24"/>
          <w:szCs w:val="24"/>
        </w:rPr>
      </w:pPr>
      <w:r w:rsidRPr="002E6944">
        <w:rPr>
          <w:sz w:val="24"/>
          <w:szCs w:val="24"/>
        </w:rPr>
        <w:t>2.2.4   умышленным причинением себе телесных повреждений Застрахованным лицом.</w:t>
      </w:r>
    </w:p>
    <w:p w:rsidR="008A093B" w:rsidRPr="002E6944" w:rsidRDefault="008A093B" w:rsidP="008A093B">
      <w:pPr>
        <w:pStyle w:val="1d"/>
        <w:spacing w:line="240" w:lineRule="auto"/>
        <w:ind w:left="0"/>
        <w:rPr>
          <w:sz w:val="24"/>
          <w:szCs w:val="24"/>
        </w:rPr>
      </w:pPr>
      <w:r w:rsidRPr="002E6944">
        <w:rPr>
          <w:sz w:val="24"/>
          <w:szCs w:val="24"/>
        </w:rPr>
        <w:t xml:space="preserve">2.3   Признание случаев, указанных в п.2.2 настоящего Договора, не </w:t>
      </w:r>
      <w:proofErr w:type="gramStart"/>
      <w:r w:rsidRPr="002E6944">
        <w:rPr>
          <w:sz w:val="24"/>
          <w:szCs w:val="24"/>
        </w:rPr>
        <w:t>страховыми</w:t>
      </w:r>
      <w:proofErr w:type="gramEnd"/>
      <w:r w:rsidRPr="002E6944">
        <w:rPr>
          <w:sz w:val="24"/>
          <w:szCs w:val="24"/>
        </w:rPr>
        <w:t>, производится Страховщиком на основании решения суда, постановления прокуратуры и/или иных документов компетентных органов и организаций (в том числе медицинских), подтверждающих указанные обстоятельства.</w:t>
      </w:r>
    </w:p>
    <w:p w:rsidR="008A093B" w:rsidRPr="002E6944" w:rsidRDefault="008A093B" w:rsidP="008A093B">
      <w:pPr>
        <w:pStyle w:val="1d"/>
        <w:spacing w:line="240" w:lineRule="auto"/>
        <w:ind w:left="0"/>
        <w:rPr>
          <w:sz w:val="24"/>
          <w:szCs w:val="24"/>
        </w:rPr>
      </w:pPr>
      <w:r w:rsidRPr="002E6944">
        <w:rPr>
          <w:sz w:val="24"/>
          <w:szCs w:val="24"/>
        </w:rPr>
        <w:t>2.4   Страховщик не оплачивает оказанные медицинские услуги, если:</w:t>
      </w:r>
    </w:p>
    <w:p w:rsidR="008A093B" w:rsidRPr="002E6944" w:rsidRDefault="008A093B" w:rsidP="008A093B">
      <w:pPr>
        <w:pStyle w:val="1d"/>
        <w:spacing w:line="240" w:lineRule="auto"/>
        <w:ind w:left="0"/>
        <w:rPr>
          <w:sz w:val="24"/>
          <w:szCs w:val="24"/>
        </w:rPr>
      </w:pPr>
      <w:r w:rsidRPr="002E6944">
        <w:rPr>
          <w:sz w:val="24"/>
          <w:szCs w:val="24"/>
        </w:rPr>
        <w:t>2.4.1   застрахованным лицом получены медицинские услуги, не предусмотренные настоящим Договором, или в объемах, превышающих предусмотренные настоящим Договором;</w:t>
      </w:r>
    </w:p>
    <w:p w:rsidR="008A093B" w:rsidRPr="002E6944" w:rsidRDefault="008A093B" w:rsidP="008A093B">
      <w:pPr>
        <w:pStyle w:val="1d"/>
        <w:spacing w:line="240" w:lineRule="auto"/>
        <w:ind w:left="0"/>
        <w:rPr>
          <w:sz w:val="24"/>
          <w:szCs w:val="24"/>
        </w:rPr>
      </w:pPr>
      <w:r w:rsidRPr="002E6944">
        <w:rPr>
          <w:sz w:val="24"/>
          <w:szCs w:val="24"/>
        </w:rPr>
        <w:t>2.4.2   застрахованным лицом получены медицинские услуги в медицинских учреждениях, не предусмотренных настоящим Договором, без согласования со Страховщиком;</w:t>
      </w:r>
    </w:p>
    <w:p w:rsidR="008A093B" w:rsidRPr="002E6944" w:rsidRDefault="008A093B" w:rsidP="008A093B">
      <w:pPr>
        <w:pStyle w:val="1d"/>
        <w:spacing w:line="240" w:lineRule="auto"/>
        <w:ind w:left="0"/>
        <w:rPr>
          <w:sz w:val="24"/>
          <w:szCs w:val="24"/>
        </w:rPr>
      </w:pPr>
      <w:r w:rsidRPr="002E6944">
        <w:rPr>
          <w:sz w:val="24"/>
          <w:szCs w:val="24"/>
        </w:rPr>
        <w:t>2.4.3   медицинские услуги были оказаны незастрахованному лицу, которому Застрахованное лицо передало свой страховой полис, пропуск в медицинское учреждение и т.п. документы.</w:t>
      </w:r>
    </w:p>
    <w:p w:rsidR="008A093B" w:rsidRPr="002E6944" w:rsidRDefault="008A093B" w:rsidP="008A093B">
      <w:pPr>
        <w:pStyle w:val="1d"/>
        <w:spacing w:line="240" w:lineRule="auto"/>
        <w:ind w:left="0"/>
        <w:rPr>
          <w:sz w:val="24"/>
          <w:szCs w:val="24"/>
        </w:rPr>
      </w:pPr>
      <w:r w:rsidRPr="002E6944">
        <w:rPr>
          <w:sz w:val="24"/>
          <w:szCs w:val="24"/>
        </w:rPr>
        <w:t>2.5</w:t>
      </w:r>
      <w:proofErr w:type="gramStart"/>
      <w:r w:rsidRPr="002E6944">
        <w:rPr>
          <w:sz w:val="24"/>
          <w:szCs w:val="24"/>
        </w:rPr>
        <w:t>   В</w:t>
      </w:r>
      <w:proofErr w:type="gramEnd"/>
      <w:r w:rsidRPr="002E6944">
        <w:rPr>
          <w:sz w:val="24"/>
          <w:szCs w:val="24"/>
        </w:rPr>
        <w:t xml:space="preserve"> соответствии с действующим законодательством Российской Федерации Страховщик освобождается от обязанности производить оплату медицинских услуг, если страховой случай наступил вследствие:</w:t>
      </w:r>
    </w:p>
    <w:p w:rsidR="008A093B" w:rsidRPr="002E6944" w:rsidRDefault="008A093B" w:rsidP="008A093B">
      <w:pPr>
        <w:pStyle w:val="1d"/>
        <w:spacing w:line="240" w:lineRule="auto"/>
        <w:ind w:left="0"/>
        <w:rPr>
          <w:sz w:val="24"/>
          <w:szCs w:val="24"/>
        </w:rPr>
      </w:pPr>
      <w:r w:rsidRPr="002E6944">
        <w:rPr>
          <w:sz w:val="24"/>
          <w:szCs w:val="24"/>
        </w:rPr>
        <w:t>2.5.1   военных действий, а также маневров или иных военных мероприятий;</w:t>
      </w:r>
    </w:p>
    <w:p w:rsidR="008A093B" w:rsidRPr="002E6944" w:rsidRDefault="008A093B" w:rsidP="008A093B">
      <w:pPr>
        <w:pStyle w:val="1d"/>
        <w:spacing w:line="240" w:lineRule="auto"/>
        <w:ind w:left="0"/>
        <w:rPr>
          <w:sz w:val="24"/>
          <w:szCs w:val="24"/>
        </w:rPr>
      </w:pPr>
      <w:r w:rsidRPr="002E6944">
        <w:rPr>
          <w:sz w:val="24"/>
          <w:szCs w:val="24"/>
        </w:rPr>
        <w:t>2.5.2   гражданской войны, народных волнений всякого рода или забастовок.</w:t>
      </w:r>
    </w:p>
    <w:p w:rsidR="008A093B" w:rsidRPr="002E6944" w:rsidRDefault="008A093B" w:rsidP="008A093B">
      <w:pPr>
        <w:pStyle w:val="1d"/>
        <w:spacing w:line="240" w:lineRule="auto"/>
        <w:ind w:left="0"/>
        <w:rPr>
          <w:sz w:val="24"/>
          <w:szCs w:val="24"/>
        </w:rPr>
      </w:pPr>
      <w:r w:rsidRPr="002E6944">
        <w:rPr>
          <w:sz w:val="24"/>
          <w:szCs w:val="24"/>
        </w:rPr>
        <w:t>2.6</w:t>
      </w:r>
      <w:proofErr w:type="gramStart"/>
      <w:r w:rsidRPr="002E6944">
        <w:rPr>
          <w:sz w:val="24"/>
          <w:szCs w:val="24"/>
        </w:rPr>
        <w:t>   П</w:t>
      </w:r>
      <w:proofErr w:type="gramEnd"/>
      <w:r w:rsidRPr="002E6944">
        <w:rPr>
          <w:sz w:val="24"/>
          <w:szCs w:val="24"/>
        </w:rPr>
        <w:t>рочие исключения из страхования изложены в Программах добровольного медицинского страхования, приложенных к настоящему Договору.</w:t>
      </w:r>
    </w:p>
    <w:p w:rsidR="008A093B" w:rsidRPr="002E6944" w:rsidRDefault="008A093B" w:rsidP="008A093B">
      <w:pPr>
        <w:pStyle w:val="1d"/>
        <w:spacing w:line="240" w:lineRule="auto"/>
        <w:ind w:left="0"/>
        <w:rPr>
          <w:sz w:val="24"/>
          <w:szCs w:val="24"/>
        </w:rPr>
      </w:pPr>
    </w:p>
    <w:p w:rsidR="008A093B" w:rsidRPr="002E6944" w:rsidRDefault="008A093B" w:rsidP="008A093B">
      <w:pPr>
        <w:pStyle w:val="1d"/>
        <w:spacing w:line="240" w:lineRule="auto"/>
        <w:ind w:left="0"/>
        <w:rPr>
          <w:b/>
          <w:sz w:val="24"/>
          <w:szCs w:val="24"/>
        </w:rPr>
      </w:pPr>
      <w:r w:rsidRPr="002E6944">
        <w:rPr>
          <w:b/>
          <w:sz w:val="24"/>
          <w:szCs w:val="24"/>
        </w:rPr>
        <w:t>3    СТРАХОВАЯ СУММА, СТРАХОВАЯ ПРЕМИЯ, РАСХОДЫ НА ВЕДЕНИЕ ДЕЛ</w:t>
      </w:r>
    </w:p>
    <w:p w:rsidR="008A093B" w:rsidRPr="002E6944" w:rsidRDefault="008A093B" w:rsidP="008A093B">
      <w:pPr>
        <w:pStyle w:val="1d"/>
        <w:spacing w:line="240" w:lineRule="auto"/>
        <w:ind w:left="0"/>
        <w:rPr>
          <w:sz w:val="24"/>
          <w:szCs w:val="24"/>
        </w:rPr>
      </w:pPr>
      <w:r w:rsidRPr="002E6944">
        <w:rPr>
          <w:sz w:val="24"/>
          <w:szCs w:val="24"/>
        </w:rPr>
        <w:t>3.1   Страховая сумма по Договору составляет</w:t>
      </w:r>
      <w:proofErr w:type="gramStart"/>
      <w:r w:rsidRPr="002E6944">
        <w:rPr>
          <w:sz w:val="24"/>
          <w:szCs w:val="24"/>
        </w:rPr>
        <w:t xml:space="preserve"> ___________ (_____________________________________) </w:t>
      </w:r>
      <w:proofErr w:type="gramEnd"/>
      <w:r w:rsidRPr="002E6944">
        <w:rPr>
          <w:sz w:val="24"/>
          <w:szCs w:val="24"/>
        </w:rPr>
        <w:t>рублей ____ копеек.</w:t>
      </w:r>
    </w:p>
    <w:p w:rsidR="008A093B" w:rsidRPr="002E6944" w:rsidRDefault="008A093B" w:rsidP="008A093B">
      <w:pPr>
        <w:pStyle w:val="1d"/>
        <w:spacing w:line="240" w:lineRule="auto"/>
        <w:ind w:left="0"/>
        <w:rPr>
          <w:sz w:val="24"/>
          <w:szCs w:val="24"/>
        </w:rPr>
      </w:pPr>
      <w:r w:rsidRPr="002E6944">
        <w:rPr>
          <w:sz w:val="24"/>
          <w:szCs w:val="24"/>
        </w:rPr>
        <w:t>3.2   Страховые выплаты по Договору производятся в пределах страховой суммы, указанной в п.3.1.</w:t>
      </w:r>
    </w:p>
    <w:p w:rsidR="008A093B" w:rsidRPr="002E6944" w:rsidRDefault="008A093B" w:rsidP="008A093B">
      <w:pPr>
        <w:pStyle w:val="1d"/>
        <w:spacing w:line="240" w:lineRule="auto"/>
        <w:ind w:left="0"/>
        <w:rPr>
          <w:sz w:val="24"/>
          <w:szCs w:val="24"/>
        </w:rPr>
      </w:pPr>
      <w:r w:rsidRPr="002E6944">
        <w:rPr>
          <w:sz w:val="24"/>
          <w:szCs w:val="24"/>
        </w:rPr>
        <w:t>3.3   Общая страховая премия по настоящему Договору составляет</w:t>
      </w:r>
      <w:proofErr w:type="gramStart"/>
      <w:r w:rsidRPr="002E6944">
        <w:rPr>
          <w:sz w:val="24"/>
          <w:szCs w:val="24"/>
        </w:rPr>
        <w:t xml:space="preserve"> __________ (____________________________) </w:t>
      </w:r>
      <w:proofErr w:type="gramEnd"/>
      <w:r w:rsidRPr="002E6944">
        <w:rPr>
          <w:sz w:val="24"/>
          <w:szCs w:val="24"/>
        </w:rPr>
        <w:t>рублей ____ копеек.</w:t>
      </w:r>
    </w:p>
    <w:p w:rsidR="008A093B" w:rsidRPr="002E6944" w:rsidRDefault="008A093B" w:rsidP="008A093B">
      <w:pPr>
        <w:pStyle w:val="1d"/>
        <w:spacing w:line="240" w:lineRule="auto"/>
        <w:ind w:left="0"/>
        <w:rPr>
          <w:sz w:val="24"/>
          <w:szCs w:val="24"/>
        </w:rPr>
      </w:pPr>
      <w:r w:rsidRPr="002E6944">
        <w:rPr>
          <w:sz w:val="24"/>
          <w:szCs w:val="24"/>
        </w:rPr>
        <w:t>3.4   </w:t>
      </w:r>
      <w:r w:rsidRPr="002E6944">
        <w:t>Расходы на ведение дел страховщика, включая НДС, составляет ____________ % от страховой суммы.</w:t>
      </w:r>
    </w:p>
    <w:p w:rsidR="008A093B" w:rsidRPr="002E6944" w:rsidRDefault="008A093B" w:rsidP="008A093B">
      <w:pPr>
        <w:pStyle w:val="1d"/>
        <w:spacing w:line="240" w:lineRule="auto"/>
        <w:ind w:left="0"/>
        <w:rPr>
          <w:b/>
          <w:sz w:val="24"/>
          <w:szCs w:val="24"/>
        </w:rPr>
      </w:pPr>
      <w:r w:rsidRPr="002E6944">
        <w:rPr>
          <w:sz w:val="24"/>
          <w:szCs w:val="24"/>
        </w:rPr>
        <w:t>3.5   Общ</w:t>
      </w:r>
      <w:r>
        <w:rPr>
          <w:sz w:val="24"/>
          <w:szCs w:val="24"/>
        </w:rPr>
        <w:t>ая</w:t>
      </w:r>
      <w:r w:rsidRPr="002E6944">
        <w:rPr>
          <w:sz w:val="24"/>
          <w:szCs w:val="24"/>
        </w:rPr>
        <w:t xml:space="preserve"> страховая премия уплачивается путем перечисления денежных средств на расчетный счет Страховщика в </w:t>
      </w:r>
      <w:r w:rsidRPr="002E6944">
        <w:rPr>
          <w:b/>
          <w:sz w:val="24"/>
          <w:szCs w:val="24"/>
        </w:rPr>
        <w:t>рассрочку, в следующем порядке:</w:t>
      </w:r>
    </w:p>
    <w:p w:rsidR="008A093B" w:rsidRPr="002E6944" w:rsidRDefault="008A093B" w:rsidP="008A093B">
      <w:pPr>
        <w:pStyle w:val="1d"/>
        <w:spacing w:line="240" w:lineRule="auto"/>
        <w:ind w:left="0"/>
        <w:rPr>
          <w:sz w:val="24"/>
          <w:szCs w:val="24"/>
        </w:rPr>
      </w:pPr>
      <w:r w:rsidRPr="002E6944">
        <w:rPr>
          <w:b/>
          <w:sz w:val="24"/>
          <w:szCs w:val="24"/>
        </w:rPr>
        <w:t xml:space="preserve">Первый взнос </w:t>
      </w:r>
      <w:r w:rsidRPr="002E6944">
        <w:rPr>
          <w:sz w:val="24"/>
          <w:szCs w:val="24"/>
        </w:rPr>
        <w:t xml:space="preserve">в размере </w:t>
      </w:r>
      <w:r w:rsidR="00F04611">
        <w:rPr>
          <w:sz w:val="24"/>
          <w:szCs w:val="24"/>
        </w:rPr>
        <w:t>________25% от ежегодной страховой премии</w:t>
      </w:r>
      <w:proofErr w:type="gramStart"/>
      <w:r w:rsidRPr="002E6944">
        <w:rPr>
          <w:sz w:val="24"/>
          <w:szCs w:val="24"/>
        </w:rPr>
        <w:t xml:space="preserve">___________________________ (_____________________________________) </w:t>
      </w:r>
      <w:proofErr w:type="gramEnd"/>
      <w:r w:rsidRPr="002E6944">
        <w:rPr>
          <w:sz w:val="24"/>
          <w:szCs w:val="24"/>
        </w:rPr>
        <w:t>руб. ____ копеек не позднее «</w:t>
      </w:r>
      <w:r w:rsidR="00F04611">
        <w:rPr>
          <w:sz w:val="24"/>
          <w:szCs w:val="24"/>
        </w:rPr>
        <w:t>01.07.2014</w:t>
      </w:r>
      <w:r w:rsidRPr="002E6944">
        <w:rPr>
          <w:sz w:val="24"/>
          <w:szCs w:val="24"/>
        </w:rPr>
        <w:t xml:space="preserve">» г. </w:t>
      </w:r>
    </w:p>
    <w:p w:rsidR="008A093B" w:rsidRPr="002E6944" w:rsidRDefault="008A093B" w:rsidP="008A093B">
      <w:pPr>
        <w:pStyle w:val="1d"/>
        <w:spacing w:line="240" w:lineRule="auto"/>
        <w:ind w:left="0"/>
        <w:rPr>
          <w:sz w:val="24"/>
          <w:szCs w:val="24"/>
        </w:rPr>
      </w:pPr>
      <w:r w:rsidRPr="002E6944">
        <w:rPr>
          <w:b/>
          <w:sz w:val="24"/>
          <w:szCs w:val="24"/>
        </w:rPr>
        <w:t xml:space="preserve">Второй взнос </w:t>
      </w:r>
      <w:r w:rsidRPr="002E6944">
        <w:rPr>
          <w:sz w:val="24"/>
          <w:szCs w:val="24"/>
        </w:rPr>
        <w:t xml:space="preserve">в размере </w:t>
      </w:r>
      <w:r w:rsidR="00F04611">
        <w:rPr>
          <w:sz w:val="24"/>
          <w:szCs w:val="24"/>
        </w:rPr>
        <w:t>________25% от ежегодной страховой премии</w:t>
      </w:r>
      <w:proofErr w:type="gramStart"/>
      <w:r w:rsidR="00F04611" w:rsidRPr="002E6944">
        <w:rPr>
          <w:sz w:val="24"/>
          <w:szCs w:val="24"/>
        </w:rPr>
        <w:t xml:space="preserve">___________________________ (_____________________________________) </w:t>
      </w:r>
      <w:proofErr w:type="gramEnd"/>
      <w:r w:rsidR="00F04611" w:rsidRPr="002E6944">
        <w:rPr>
          <w:sz w:val="24"/>
          <w:szCs w:val="24"/>
        </w:rPr>
        <w:t>руб. ____ копеек не позднее «</w:t>
      </w:r>
      <w:r w:rsidR="00F04611">
        <w:rPr>
          <w:sz w:val="24"/>
          <w:szCs w:val="24"/>
        </w:rPr>
        <w:t>01.</w:t>
      </w:r>
      <w:r w:rsidR="00F04611">
        <w:rPr>
          <w:sz w:val="24"/>
          <w:szCs w:val="24"/>
        </w:rPr>
        <w:t>10</w:t>
      </w:r>
      <w:r w:rsidR="00F04611">
        <w:rPr>
          <w:sz w:val="24"/>
          <w:szCs w:val="24"/>
        </w:rPr>
        <w:t>.2014</w:t>
      </w:r>
      <w:r w:rsidR="00F04611" w:rsidRPr="002E6944">
        <w:rPr>
          <w:sz w:val="24"/>
          <w:szCs w:val="24"/>
        </w:rPr>
        <w:t>» г.</w:t>
      </w:r>
    </w:p>
    <w:p w:rsidR="008A093B" w:rsidRPr="002E6944" w:rsidRDefault="008A093B" w:rsidP="008A093B">
      <w:pPr>
        <w:pStyle w:val="1d"/>
        <w:spacing w:line="240" w:lineRule="auto"/>
        <w:ind w:left="0"/>
        <w:rPr>
          <w:sz w:val="24"/>
          <w:szCs w:val="24"/>
        </w:rPr>
      </w:pPr>
      <w:r w:rsidRPr="002E6944">
        <w:rPr>
          <w:b/>
          <w:sz w:val="24"/>
          <w:szCs w:val="24"/>
        </w:rPr>
        <w:t xml:space="preserve">Третий взнос </w:t>
      </w:r>
      <w:r w:rsidRPr="002E6944">
        <w:rPr>
          <w:sz w:val="24"/>
          <w:szCs w:val="24"/>
        </w:rPr>
        <w:t xml:space="preserve">в размере </w:t>
      </w:r>
      <w:r w:rsidR="00F04611">
        <w:rPr>
          <w:sz w:val="24"/>
          <w:szCs w:val="24"/>
        </w:rPr>
        <w:t>________25% от ежегодной страховой премии</w:t>
      </w:r>
      <w:proofErr w:type="gramStart"/>
      <w:r w:rsidR="00F04611" w:rsidRPr="002E6944">
        <w:rPr>
          <w:sz w:val="24"/>
          <w:szCs w:val="24"/>
        </w:rPr>
        <w:t xml:space="preserve">___________________________ (_____________________________________) </w:t>
      </w:r>
      <w:proofErr w:type="gramEnd"/>
      <w:r w:rsidR="00F04611" w:rsidRPr="002E6944">
        <w:rPr>
          <w:sz w:val="24"/>
          <w:szCs w:val="24"/>
        </w:rPr>
        <w:t>руб. ____ копеек не позднее «</w:t>
      </w:r>
      <w:r w:rsidR="00F04611">
        <w:rPr>
          <w:sz w:val="24"/>
          <w:szCs w:val="24"/>
        </w:rPr>
        <w:t>01.0</w:t>
      </w:r>
      <w:r w:rsidR="00F04611">
        <w:rPr>
          <w:sz w:val="24"/>
          <w:szCs w:val="24"/>
        </w:rPr>
        <w:t>1</w:t>
      </w:r>
      <w:r w:rsidR="00F04611">
        <w:rPr>
          <w:sz w:val="24"/>
          <w:szCs w:val="24"/>
        </w:rPr>
        <w:t>.201</w:t>
      </w:r>
      <w:r w:rsidR="00F04611">
        <w:rPr>
          <w:sz w:val="24"/>
          <w:szCs w:val="24"/>
        </w:rPr>
        <w:t>5</w:t>
      </w:r>
      <w:r w:rsidR="00F04611" w:rsidRPr="002E6944">
        <w:rPr>
          <w:sz w:val="24"/>
          <w:szCs w:val="24"/>
        </w:rPr>
        <w:t>» г.</w:t>
      </w:r>
      <w:r w:rsidRPr="002E6944">
        <w:rPr>
          <w:sz w:val="24"/>
          <w:szCs w:val="24"/>
        </w:rPr>
        <w:t xml:space="preserve"> </w:t>
      </w:r>
    </w:p>
    <w:p w:rsidR="008A093B" w:rsidRDefault="008A093B" w:rsidP="008A093B">
      <w:pPr>
        <w:pStyle w:val="1d"/>
        <w:spacing w:line="240" w:lineRule="auto"/>
        <w:ind w:left="0"/>
        <w:rPr>
          <w:sz w:val="24"/>
          <w:szCs w:val="24"/>
        </w:rPr>
      </w:pPr>
      <w:r w:rsidRPr="002E6944">
        <w:rPr>
          <w:b/>
          <w:sz w:val="24"/>
          <w:szCs w:val="24"/>
        </w:rPr>
        <w:lastRenderedPageBreak/>
        <w:t xml:space="preserve">Четвертый взнос </w:t>
      </w:r>
      <w:r w:rsidRPr="002E6944">
        <w:rPr>
          <w:sz w:val="24"/>
          <w:szCs w:val="24"/>
        </w:rPr>
        <w:t xml:space="preserve">в размере </w:t>
      </w:r>
      <w:r w:rsidR="00F04611">
        <w:rPr>
          <w:sz w:val="24"/>
          <w:szCs w:val="24"/>
        </w:rPr>
        <w:t>________25% от ежегодной страховой премии</w:t>
      </w:r>
      <w:proofErr w:type="gramStart"/>
      <w:r w:rsidR="00F04611" w:rsidRPr="002E6944">
        <w:rPr>
          <w:sz w:val="24"/>
          <w:szCs w:val="24"/>
        </w:rPr>
        <w:t xml:space="preserve">___________________________ (_____________________________________) </w:t>
      </w:r>
      <w:proofErr w:type="gramEnd"/>
      <w:r w:rsidR="00F04611" w:rsidRPr="002E6944">
        <w:rPr>
          <w:sz w:val="24"/>
          <w:szCs w:val="24"/>
        </w:rPr>
        <w:t>руб. ____ копеек не позднее «</w:t>
      </w:r>
      <w:r w:rsidR="00F04611">
        <w:rPr>
          <w:sz w:val="24"/>
          <w:szCs w:val="24"/>
        </w:rPr>
        <w:t>01.0</w:t>
      </w:r>
      <w:r w:rsidR="00F04611">
        <w:rPr>
          <w:sz w:val="24"/>
          <w:szCs w:val="24"/>
        </w:rPr>
        <w:t>4</w:t>
      </w:r>
      <w:r w:rsidR="00F04611">
        <w:rPr>
          <w:sz w:val="24"/>
          <w:szCs w:val="24"/>
        </w:rPr>
        <w:t>.2015</w:t>
      </w:r>
      <w:r w:rsidR="00F04611" w:rsidRPr="002E6944">
        <w:rPr>
          <w:sz w:val="24"/>
          <w:szCs w:val="24"/>
        </w:rPr>
        <w:t>» г.</w:t>
      </w:r>
    </w:p>
    <w:p w:rsidR="008A093B" w:rsidRDefault="008A093B" w:rsidP="008A093B">
      <w:pPr>
        <w:pStyle w:val="1d"/>
        <w:spacing w:line="240" w:lineRule="auto"/>
        <w:ind w:left="0"/>
        <w:rPr>
          <w:sz w:val="24"/>
          <w:szCs w:val="24"/>
        </w:rPr>
      </w:pPr>
      <w:r>
        <w:rPr>
          <w:b/>
          <w:sz w:val="24"/>
          <w:szCs w:val="24"/>
        </w:rPr>
        <w:t>Пятый</w:t>
      </w:r>
      <w:r w:rsidRPr="002E6944">
        <w:rPr>
          <w:b/>
          <w:sz w:val="24"/>
          <w:szCs w:val="24"/>
        </w:rPr>
        <w:t xml:space="preserve"> взнос </w:t>
      </w:r>
      <w:r w:rsidRPr="002E6944">
        <w:rPr>
          <w:sz w:val="24"/>
          <w:szCs w:val="24"/>
        </w:rPr>
        <w:t xml:space="preserve">в размере </w:t>
      </w:r>
      <w:r w:rsidR="00F04611">
        <w:rPr>
          <w:sz w:val="24"/>
          <w:szCs w:val="24"/>
        </w:rPr>
        <w:t>________25% от ежегодной страховой премии</w:t>
      </w:r>
      <w:proofErr w:type="gramStart"/>
      <w:r w:rsidR="00F04611" w:rsidRPr="002E6944">
        <w:rPr>
          <w:sz w:val="24"/>
          <w:szCs w:val="24"/>
        </w:rPr>
        <w:t xml:space="preserve">___________________________ (_____________________________________) </w:t>
      </w:r>
      <w:proofErr w:type="gramEnd"/>
      <w:r w:rsidR="00F04611" w:rsidRPr="002E6944">
        <w:rPr>
          <w:sz w:val="24"/>
          <w:szCs w:val="24"/>
        </w:rPr>
        <w:t>руб. ____ копеек не позднее «</w:t>
      </w:r>
      <w:r w:rsidR="00F04611">
        <w:rPr>
          <w:sz w:val="24"/>
          <w:szCs w:val="24"/>
        </w:rPr>
        <w:t>01.0</w:t>
      </w:r>
      <w:r w:rsidR="00F04611">
        <w:rPr>
          <w:sz w:val="24"/>
          <w:szCs w:val="24"/>
        </w:rPr>
        <w:t>7</w:t>
      </w:r>
      <w:r w:rsidR="00F04611">
        <w:rPr>
          <w:sz w:val="24"/>
          <w:szCs w:val="24"/>
        </w:rPr>
        <w:t>.2015</w:t>
      </w:r>
      <w:r w:rsidR="00F04611" w:rsidRPr="002E6944">
        <w:rPr>
          <w:sz w:val="24"/>
          <w:szCs w:val="24"/>
        </w:rPr>
        <w:t>» г.</w:t>
      </w:r>
    </w:p>
    <w:p w:rsidR="008A093B" w:rsidRDefault="008A093B" w:rsidP="008A093B">
      <w:pPr>
        <w:pStyle w:val="1d"/>
        <w:spacing w:line="240" w:lineRule="auto"/>
        <w:ind w:left="0"/>
        <w:rPr>
          <w:sz w:val="24"/>
          <w:szCs w:val="24"/>
        </w:rPr>
      </w:pPr>
      <w:r>
        <w:rPr>
          <w:b/>
          <w:sz w:val="24"/>
          <w:szCs w:val="24"/>
        </w:rPr>
        <w:t>Шестой</w:t>
      </w:r>
      <w:r w:rsidRPr="002E6944">
        <w:rPr>
          <w:b/>
          <w:sz w:val="24"/>
          <w:szCs w:val="24"/>
        </w:rPr>
        <w:t xml:space="preserve"> взнос </w:t>
      </w:r>
      <w:r w:rsidRPr="002E6944">
        <w:rPr>
          <w:sz w:val="24"/>
          <w:szCs w:val="24"/>
        </w:rPr>
        <w:t xml:space="preserve">в размере </w:t>
      </w:r>
      <w:r w:rsidR="00F04611">
        <w:rPr>
          <w:sz w:val="24"/>
          <w:szCs w:val="24"/>
        </w:rPr>
        <w:t>________25% от ежегодной страховой премии</w:t>
      </w:r>
      <w:proofErr w:type="gramStart"/>
      <w:r w:rsidR="00F04611" w:rsidRPr="002E6944">
        <w:rPr>
          <w:sz w:val="24"/>
          <w:szCs w:val="24"/>
        </w:rPr>
        <w:t xml:space="preserve">___________________________ (_____________________________________) </w:t>
      </w:r>
      <w:proofErr w:type="gramEnd"/>
      <w:r w:rsidR="00F04611" w:rsidRPr="002E6944">
        <w:rPr>
          <w:sz w:val="24"/>
          <w:szCs w:val="24"/>
        </w:rPr>
        <w:t>руб. ____ копеек не позднее «</w:t>
      </w:r>
      <w:r w:rsidR="00F04611">
        <w:rPr>
          <w:sz w:val="24"/>
          <w:szCs w:val="24"/>
        </w:rPr>
        <w:t>01.</w:t>
      </w:r>
      <w:r w:rsidR="00F04611">
        <w:rPr>
          <w:sz w:val="24"/>
          <w:szCs w:val="24"/>
        </w:rPr>
        <w:t>10</w:t>
      </w:r>
      <w:r w:rsidR="00F04611">
        <w:rPr>
          <w:sz w:val="24"/>
          <w:szCs w:val="24"/>
        </w:rPr>
        <w:t>.2015</w:t>
      </w:r>
      <w:r w:rsidR="00F04611" w:rsidRPr="002E6944">
        <w:rPr>
          <w:sz w:val="24"/>
          <w:szCs w:val="24"/>
        </w:rPr>
        <w:t>» г.</w:t>
      </w:r>
    </w:p>
    <w:p w:rsidR="008A093B" w:rsidRDefault="008A093B" w:rsidP="008A093B">
      <w:pPr>
        <w:pStyle w:val="1d"/>
        <w:spacing w:line="240" w:lineRule="auto"/>
        <w:ind w:left="0"/>
        <w:rPr>
          <w:sz w:val="24"/>
          <w:szCs w:val="24"/>
        </w:rPr>
      </w:pPr>
      <w:r>
        <w:rPr>
          <w:b/>
          <w:sz w:val="24"/>
          <w:szCs w:val="24"/>
        </w:rPr>
        <w:t>Седьмой</w:t>
      </w:r>
      <w:r w:rsidRPr="002E6944">
        <w:rPr>
          <w:b/>
          <w:sz w:val="24"/>
          <w:szCs w:val="24"/>
        </w:rPr>
        <w:t xml:space="preserve"> взнос </w:t>
      </w:r>
      <w:r w:rsidRPr="002E6944">
        <w:rPr>
          <w:sz w:val="24"/>
          <w:szCs w:val="24"/>
        </w:rPr>
        <w:t xml:space="preserve">в размере </w:t>
      </w:r>
      <w:r w:rsidR="00F04611">
        <w:rPr>
          <w:sz w:val="24"/>
          <w:szCs w:val="24"/>
        </w:rPr>
        <w:t>________25% от ежегодной страховой премии</w:t>
      </w:r>
      <w:proofErr w:type="gramStart"/>
      <w:r w:rsidR="00F04611" w:rsidRPr="002E6944">
        <w:rPr>
          <w:sz w:val="24"/>
          <w:szCs w:val="24"/>
        </w:rPr>
        <w:t xml:space="preserve">___________________________ (_____________________________________) </w:t>
      </w:r>
      <w:proofErr w:type="gramEnd"/>
      <w:r w:rsidR="00F04611" w:rsidRPr="002E6944">
        <w:rPr>
          <w:sz w:val="24"/>
          <w:szCs w:val="24"/>
        </w:rPr>
        <w:t>руб. ____ копеек не позднее «</w:t>
      </w:r>
      <w:r w:rsidR="00F04611">
        <w:rPr>
          <w:sz w:val="24"/>
          <w:szCs w:val="24"/>
        </w:rPr>
        <w:t>01.01.201</w:t>
      </w:r>
      <w:r w:rsidR="00F04611">
        <w:rPr>
          <w:sz w:val="24"/>
          <w:szCs w:val="24"/>
        </w:rPr>
        <w:t>6</w:t>
      </w:r>
      <w:r w:rsidR="00F04611" w:rsidRPr="002E6944">
        <w:rPr>
          <w:sz w:val="24"/>
          <w:szCs w:val="24"/>
        </w:rPr>
        <w:t>» г.</w:t>
      </w:r>
    </w:p>
    <w:p w:rsidR="008A093B" w:rsidRDefault="008A093B" w:rsidP="008A093B">
      <w:pPr>
        <w:pStyle w:val="1d"/>
        <w:spacing w:line="240" w:lineRule="auto"/>
        <w:ind w:left="0"/>
        <w:rPr>
          <w:sz w:val="24"/>
          <w:szCs w:val="24"/>
        </w:rPr>
      </w:pPr>
      <w:r>
        <w:rPr>
          <w:b/>
          <w:sz w:val="24"/>
          <w:szCs w:val="24"/>
        </w:rPr>
        <w:t>Восьмой</w:t>
      </w:r>
      <w:r w:rsidRPr="002E6944">
        <w:rPr>
          <w:b/>
          <w:sz w:val="24"/>
          <w:szCs w:val="24"/>
        </w:rPr>
        <w:t xml:space="preserve"> взнос </w:t>
      </w:r>
      <w:r w:rsidRPr="002E6944">
        <w:rPr>
          <w:sz w:val="24"/>
          <w:szCs w:val="24"/>
        </w:rPr>
        <w:t xml:space="preserve">в размере </w:t>
      </w:r>
      <w:r w:rsidR="00F04611">
        <w:rPr>
          <w:sz w:val="24"/>
          <w:szCs w:val="24"/>
        </w:rPr>
        <w:t>________25% от ежегодной страховой премии</w:t>
      </w:r>
      <w:proofErr w:type="gramStart"/>
      <w:r w:rsidR="00F04611" w:rsidRPr="002E6944">
        <w:rPr>
          <w:sz w:val="24"/>
          <w:szCs w:val="24"/>
        </w:rPr>
        <w:t xml:space="preserve">___________________________ (_____________________________________) </w:t>
      </w:r>
      <w:proofErr w:type="gramEnd"/>
      <w:r w:rsidR="00F04611" w:rsidRPr="002E6944">
        <w:rPr>
          <w:sz w:val="24"/>
          <w:szCs w:val="24"/>
        </w:rPr>
        <w:t>руб. ____ копеек не позднее «</w:t>
      </w:r>
      <w:r w:rsidR="00F04611">
        <w:rPr>
          <w:sz w:val="24"/>
          <w:szCs w:val="24"/>
        </w:rPr>
        <w:t>01.0</w:t>
      </w:r>
      <w:r w:rsidR="00F04611">
        <w:rPr>
          <w:sz w:val="24"/>
          <w:szCs w:val="24"/>
        </w:rPr>
        <w:t>4</w:t>
      </w:r>
      <w:bookmarkStart w:id="228" w:name="_GoBack"/>
      <w:bookmarkEnd w:id="228"/>
      <w:r w:rsidR="00F04611">
        <w:rPr>
          <w:sz w:val="24"/>
          <w:szCs w:val="24"/>
        </w:rPr>
        <w:t>.201</w:t>
      </w:r>
      <w:r w:rsidR="00F04611">
        <w:rPr>
          <w:sz w:val="24"/>
          <w:szCs w:val="24"/>
        </w:rPr>
        <w:t>6</w:t>
      </w:r>
      <w:r w:rsidR="00F04611" w:rsidRPr="002E6944">
        <w:rPr>
          <w:sz w:val="24"/>
          <w:szCs w:val="24"/>
        </w:rPr>
        <w:t>» г.</w:t>
      </w:r>
    </w:p>
    <w:p w:rsidR="008A093B" w:rsidRPr="002E6944" w:rsidRDefault="008A093B" w:rsidP="008A093B">
      <w:pPr>
        <w:pStyle w:val="1d"/>
        <w:spacing w:line="240" w:lineRule="auto"/>
        <w:ind w:left="0"/>
        <w:rPr>
          <w:sz w:val="24"/>
          <w:szCs w:val="24"/>
        </w:rPr>
      </w:pPr>
    </w:p>
    <w:p w:rsidR="008A093B" w:rsidRPr="002E6944" w:rsidRDefault="008A093B" w:rsidP="008A093B">
      <w:pPr>
        <w:pStyle w:val="1d"/>
        <w:spacing w:line="240" w:lineRule="auto"/>
        <w:ind w:left="0"/>
        <w:rPr>
          <w:sz w:val="24"/>
          <w:szCs w:val="24"/>
        </w:rPr>
      </w:pPr>
      <w:r w:rsidRPr="002E6944">
        <w:rPr>
          <w:sz w:val="24"/>
          <w:szCs w:val="24"/>
        </w:rPr>
        <w:t>3.4   Датой уплаты страхового взноса считается дата поступления денежных средств на расчетный счет Страховщика.</w:t>
      </w:r>
    </w:p>
    <w:p w:rsidR="008A093B" w:rsidRPr="002E6944" w:rsidRDefault="008A093B" w:rsidP="008A093B">
      <w:pPr>
        <w:pStyle w:val="1d"/>
        <w:spacing w:line="240" w:lineRule="auto"/>
        <w:ind w:left="0"/>
        <w:rPr>
          <w:sz w:val="24"/>
          <w:szCs w:val="24"/>
        </w:rPr>
      </w:pPr>
      <w:r w:rsidRPr="002E6944">
        <w:rPr>
          <w:b/>
          <w:sz w:val="24"/>
          <w:szCs w:val="24"/>
        </w:rPr>
        <w:t>4    ПРАВА И ОБЯЗАННОСТИ СТОРОН</w:t>
      </w:r>
    </w:p>
    <w:p w:rsidR="008A093B" w:rsidRPr="002E6944" w:rsidRDefault="008A093B" w:rsidP="008A093B">
      <w:pPr>
        <w:tabs>
          <w:tab w:val="left" w:pos="1110"/>
        </w:tabs>
        <w:jc w:val="both"/>
      </w:pPr>
      <w:r w:rsidRPr="002E6944">
        <w:t>4.1</w:t>
      </w:r>
      <w:r w:rsidRPr="002E6944">
        <w:rPr>
          <w:lang w:val="en-US"/>
        </w:rPr>
        <w:t>   </w:t>
      </w:r>
      <w:r w:rsidRPr="002E6944">
        <w:t>Страхователь имеет право:</w:t>
      </w:r>
    </w:p>
    <w:p w:rsidR="008A093B" w:rsidRPr="002E6944" w:rsidRDefault="008A093B" w:rsidP="008A093B">
      <w:pPr>
        <w:tabs>
          <w:tab w:val="left" w:pos="1110"/>
        </w:tabs>
        <w:jc w:val="both"/>
      </w:pPr>
      <w:r w:rsidRPr="002E6944">
        <w:t>4.1.1</w:t>
      </w:r>
      <w:r w:rsidRPr="002E6944">
        <w:rPr>
          <w:lang w:val="en-US"/>
        </w:rPr>
        <w:t>   </w:t>
      </w:r>
      <w:r w:rsidRPr="002E6944">
        <w:t>требовать предоставления Застрахованным лицам в медицинских учреждениях, предусмотренных настоящим Договором, медицинских услуг, определенных Программами добровольного медицинского страхования, при наступлении страхового случая. При этом для оказания стационарной, скорой и неотложной помощи медицинское учреждение из предусмотренных настоящим Договором определяется в каждом конкретном случае Страховщиком (т.к. это зависит от режима функционирования и профиля медицинского учреждения, наличия свободных мест и т.д.);</w:t>
      </w:r>
    </w:p>
    <w:p w:rsidR="008A093B" w:rsidRPr="002E6944" w:rsidRDefault="008A093B" w:rsidP="008A093B">
      <w:pPr>
        <w:tabs>
          <w:tab w:val="left" w:pos="1110"/>
        </w:tabs>
        <w:jc w:val="both"/>
      </w:pPr>
      <w:r w:rsidRPr="002E6944">
        <w:t>4.1.2</w:t>
      </w:r>
      <w:proofErr w:type="gramStart"/>
      <w:r w:rsidRPr="002E6944">
        <w:rPr>
          <w:lang w:val="en-US"/>
        </w:rPr>
        <w:t>   </w:t>
      </w:r>
      <w:r w:rsidRPr="002E6944">
        <w:t>В</w:t>
      </w:r>
      <w:proofErr w:type="gramEnd"/>
      <w:r w:rsidRPr="002E6944">
        <w:t xml:space="preserve"> течение срока действия договора страхования изменить объем медицинских услуг, предусмотренный Программами добровольного медицинского страхования, гарантируемый по настоящему Договору страхования, перечень медицинских учреждений, размер страховой суммы, срок действия договора страхования, заключив дополнительное соглашение к настоящему Договору. Изменения, вносимые в настоящий Договор, и  порядок взаиморасчетов сторон при изменении условий настоящего Договора определяется в дополнительном соглашении к настоящему Договору;</w:t>
      </w:r>
    </w:p>
    <w:p w:rsidR="008A093B" w:rsidRPr="002E6944" w:rsidRDefault="008A093B" w:rsidP="008A093B">
      <w:pPr>
        <w:tabs>
          <w:tab w:val="left" w:pos="1110"/>
        </w:tabs>
        <w:jc w:val="both"/>
      </w:pPr>
      <w:r w:rsidRPr="002E6944">
        <w:t>4.1.3</w:t>
      </w:r>
      <w:r w:rsidRPr="002E6944">
        <w:rPr>
          <w:lang w:val="en-US"/>
        </w:rPr>
        <w:t>   </w:t>
      </w:r>
      <w:r w:rsidRPr="002E6944">
        <w:t>досрочно прекратить настоящий Договор, в том числе в отношении отдельных Застрахованных лиц по Договору страхования, обратившись к Страховщику, в порядке, указанном в п.7.2 настоящего Договора;</w:t>
      </w:r>
    </w:p>
    <w:p w:rsidR="008A093B" w:rsidRPr="002E6944" w:rsidRDefault="008A093B" w:rsidP="008A093B">
      <w:pPr>
        <w:tabs>
          <w:tab w:val="left" w:pos="1110"/>
        </w:tabs>
        <w:jc w:val="both"/>
      </w:pPr>
      <w:r w:rsidRPr="002E6944">
        <w:t>4.1.4</w:t>
      </w:r>
      <w:r w:rsidRPr="002E6944">
        <w:rPr>
          <w:lang w:val="en-US"/>
        </w:rPr>
        <w:t>   </w:t>
      </w:r>
      <w:r w:rsidRPr="002E6944">
        <w:t>расширить список Застрахованных лиц, обратившись к Страховщику, в порядке, указанном в п.7.2 настоящего Договора.</w:t>
      </w:r>
    </w:p>
    <w:p w:rsidR="008A093B" w:rsidRPr="002E6944" w:rsidRDefault="008A093B" w:rsidP="008A093B">
      <w:pPr>
        <w:tabs>
          <w:tab w:val="left" w:pos="1110"/>
        </w:tabs>
        <w:jc w:val="both"/>
      </w:pPr>
      <w:r w:rsidRPr="002E6944">
        <w:t>4.2</w:t>
      </w:r>
      <w:r w:rsidRPr="002E6944">
        <w:rPr>
          <w:lang w:val="en-US"/>
        </w:rPr>
        <w:t>   </w:t>
      </w:r>
      <w:r w:rsidRPr="002E6944">
        <w:t>Страхователь обязан:</w:t>
      </w:r>
    </w:p>
    <w:p w:rsidR="008A093B" w:rsidRPr="002E6944" w:rsidRDefault="008A093B" w:rsidP="008A093B">
      <w:pPr>
        <w:tabs>
          <w:tab w:val="left" w:pos="1110"/>
        </w:tabs>
        <w:jc w:val="both"/>
      </w:pPr>
      <w:r w:rsidRPr="002E6944">
        <w:t>4.2.1</w:t>
      </w:r>
      <w:r w:rsidRPr="002E6944">
        <w:rPr>
          <w:lang w:val="en-US"/>
        </w:rPr>
        <w:t>   </w:t>
      </w:r>
      <w:r w:rsidRPr="002E6944">
        <w:t xml:space="preserve">представить Страховщику списки Застрахованных лиц, содержащие фамилию, имя, отчество, дату рождения, адрес проживания, контактный телефон и прочие данные Застрахованного лица, по установленной Страховщиком форме (приложение №3 к настоящему Договору) и в электронном виде (формат </w:t>
      </w:r>
      <w:r w:rsidRPr="002E6944">
        <w:rPr>
          <w:lang w:val="en-US"/>
        </w:rPr>
        <w:t>Excel</w:t>
      </w:r>
      <w:r w:rsidRPr="002E6944">
        <w:t>);</w:t>
      </w:r>
    </w:p>
    <w:p w:rsidR="008A093B" w:rsidRPr="002E6944" w:rsidRDefault="008A093B" w:rsidP="008A093B">
      <w:pPr>
        <w:tabs>
          <w:tab w:val="left" w:pos="1110"/>
        </w:tabs>
        <w:jc w:val="both"/>
      </w:pPr>
      <w:r w:rsidRPr="002E6944">
        <w:t>4.2.2</w:t>
      </w:r>
      <w:r w:rsidRPr="002E6944">
        <w:rPr>
          <w:lang w:val="en-US"/>
        </w:rPr>
        <w:t>   </w:t>
      </w:r>
      <w:r w:rsidRPr="002E6944">
        <w:t>обеспечить достоверность и правильность сведений о Застрахованных лицах, указанных в Списке Застрахованных лиц, а также предоставлять Страховщику сведения о дополнительно включаемых Застрахованных лицах;</w:t>
      </w:r>
    </w:p>
    <w:p w:rsidR="008A093B" w:rsidRPr="002E6944" w:rsidRDefault="008A093B" w:rsidP="008A093B">
      <w:pPr>
        <w:tabs>
          <w:tab w:val="left" w:pos="1110"/>
        </w:tabs>
        <w:jc w:val="both"/>
      </w:pPr>
      <w:r w:rsidRPr="002E6944">
        <w:t>4.2.3</w:t>
      </w:r>
      <w:r w:rsidRPr="002E6944">
        <w:rPr>
          <w:lang w:val="en-US"/>
        </w:rPr>
        <w:t>   </w:t>
      </w:r>
      <w:r w:rsidRPr="002E6944">
        <w:t xml:space="preserve">в период действия Договора незамедлительно сообщать Страховщику о  ставших ему известными значительных изменениях в обстоятельствах, которые могут существенно повлиять на увеличение страхового риска. Значительными признаются изменения, связанные с состоянием здоровья, выявлением у Застрахованных лиц заболеваний, которые являются </w:t>
      </w:r>
      <w:proofErr w:type="spellStart"/>
      <w:r w:rsidRPr="002E6944">
        <w:t>нестраховыми</w:t>
      </w:r>
      <w:proofErr w:type="spellEnd"/>
      <w:r w:rsidRPr="002E6944">
        <w:t xml:space="preserve"> случаями т.д.;</w:t>
      </w:r>
    </w:p>
    <w:p w:rsidR="008A093B" w:rsidRPr="002E6944" w:rsidRDefault="008A093B" w:rsidP="008A093B">
      <w:pPr>
        <w:tabs>
          <w:tab w:val="left" w:pos="1110"/>
        </w:tabs>
        <w:jc w:val="both"/>
      </w:pPr>
      <w:r w:rsidRPr="002E6944">
        <w:lastRenderedPageBreak/>
        <w:t>4.2.4</w:t>
      </w:r>
      <w:r w:rsidRPr="002E6944">
        <w:rPr>
          <w:lang w:val="en-US"/>
        </w:rPr>
        <w:t>   </w:t>
      </w:r>
      <w:r w:rsidRPr="002E6944">
        <w:t>ознакомить  Застрахованных лиц с условиями настоящего Договора;</w:t>
      </w:r>
    </w:p>
    <w:p w:rsidR="008A093B" w:rsidRPr="002E6944" w:rsidRDefault="008A093B" w:rsidP="008A093B">
      <w:pPr>
        <w:tabs>
          <w:tab w:val="left" w:pos="1110"/>
        </w:tabs>
        <w:jc w:val="both"/>
      </w:pPr>
      <w:r w:rsidRPr="002E6944">
        <w:t>4.2.5</w:t>
      </w:r>
      <w:r w:rsidRPr="002E6944">
        <w:rPr>
          <w:lang w:val="en-US"/>
        </w:rPr>
        <w:t>   </w:t>
      </w:r>
      <w:r w:rsidRPr="002E6944">
        <w:t>уплатить страховую премию в соответствии с разделом 3 настоящего Договора;</w:t>
      </w:r>
    </w:p>
    <w:p w:rsidR="008A093B" w:rsidRPr="002E6944" w:rsidRDefault="008A093B" w:rsidP="008A093B">
      <w:pPr>
        <w:tabs>
          <w:tab w:val="left" w:pos="1110"/>
        </w:tabs>
        <w:jc w:val="both"/>
      </w:pPr>
      <w:r w:rsidRPr="002E6944">
        <w:t>4.2.6</w:t>
      </w:r>
      <w:r w:rsidRPr="002E6944">
        <w:rPr>
          <w:lang w:val="en-US"/>
        </w:rPr>
        <w:t>   </w:t>
      </w:r>
      <w:r w:rsidRPr="002E6944">
        <w:t>произвести доплату страховой премии в случаях, указанных в п.4.1.2 (в случаях, требующих увеличения страховой премии), а также в п.4.1.4 настоящего Договора, в срок, указанный в дополнительном соглашении к Договору страхования;</w:t>
      </w:r>
    </w:p>
    <w:p w:rsidR="008A093B" w:rsidRPr="002E6944" w:rsidRDefault="008A093B" w:rsidP="008A093B">
      <w:pPr>
        <w:tabs>
          <w:tab w:val="left" w:pos="1110"/>
        </w:tabs>
        <w:jc w:val="both"/>
      </w:pPr>
      <w:r w:rsidRPr="002E6944">
        <w:t>4.2.7</w:t>
      </w:r>
      <w:r w:rsidRPr="002E6944">
        <w:rPr>
          <w:lang w:val="en-US"/>
        </w:rPr>
        <w:t>   </w:t>
      </w:r>
      <w:r w:rsidRPr="002E6944">
        <w:t>назначить лицо, персонально ответственное за ведение настоящего Договора.</w:t>
      </w:r>
    </w:p>
    <w:p w:rsidR="008A093B" w:rsidRPr="002E6944" w:rsidRDefault="008A093B" w:rsidP="008A093B">
      <w:pPr>
        <w:tabs>
          <w:tab w:val="left" w:pos="1110"/>
        </w:tabs>
        <w:jc w:val="both"/>
      </w:pPr>
      <w:r w:rsidRPr="002E6944">
        <w:t>4.3</w:t>
      </w:r>
      <w:r w:rsidRPr="002E6944">
        <w:rPr>
          <w:lang w:val="en-US"/>
        </w:rPr>
        <w:t>   </w:t>
      </w:r>
      <w:r w:rsidRPr="002E6944">
        <w:t>Страховщик имеет право:</w:t>
      </w:r>
    </w:p>
    <w:p w:rsidR="008A093B" w:rsidRPr="002E6944" w:rsidRDefault="008A093B" w:rsidP="008A093B">
      <w:pPr>
        <w:tabs>
          <w:tab w:val="left" w:pos="1560"/>
        </w:tabs>
        <w:jc w:val="both"/>
      </w:pPr>
      <w:r w:rsidRPr="002E6944">
        <w:t>4.3.1</w:t>
      </w:r>
      <w:r w:rsidRPr="002E6944">
        <w:rPr>
          <w:lang w:val="en-US"/>
        </w:rPr>
        <w:t>   </w:t>
      </w:r>
      <w:r w:rsidRPr="002E6944">
        <w:t>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rsidR="008A093B" w:rsidRPr="002E6944" w:rsidRDefault="008A093B" w:rsidP="008A093B">
      <w:pPr>
        <w:tabs>
          <w:tab w:val="left" w:pos="1560"/>
        </w:tabs>
        <w:jc w:val="both"/>
      </w:pPr>
      <w:r w:rsidRPr="002E6944">
        <w:t>4.3.2</w:t>
      </w:r>
      <w:r w:rsidRPr="002E6944">
        <w:rPr>
          <w:lang w:val="en-US"/>
        </w:rPr>
        <w:t>   </w:t>
      </w:r>
      <w:r w:rsidRPr="002E6944">
        <w:t>не оплачивать медицинские услуги, оказанные Застрахованному лицу, в случаях, предусмотренных п.п.2.2, 2.4 – 2.6 настоящего Договора;</w:t>
      </w:r>
    </w:p>
    <w:p w:rsidR="008A093B" w:rsidRPr="002E6944" w:rsidRDefault="008A093B" w:rsidP="008A093B">
      <w:pPr>
        <w:tabs>
          <w:tab w:val="left" w:pos="1560"/>
        </w:tabs>
        <w:jc w:val="both"/>
      </w:pPr>
      <w:r w:rsidRPr="002E6944">
        <w:t>4.3.3</w:t>
      </w:r>
      <w:r w:rsidRPr="002E6944">
        <w:rPr>
          <w:lang w:val="en-US"/>
        </w:rPr>
        <w:t>   </w:t>
      </w:r>
      <w:r w:rsidRPr="002E6944">
        <w:t>при заключении настоящего Договора, а также при принятии на страхование новых Застрахованных лиц в течение срока действия настоящего Договора, потребовать заполнения анкеты о состоянии здоровья тех Застрахованных лиц, в отношении которых Страховщик сочтет это необходимым;</w:t>
      </w:r>
    </w:p>
    <w:p w:rsidR="008A093B" w:rsidRPr="002E6944" w:rsidRDefault="008A093B" w:rsidP="008A093B">
      <w:pPr>
        <w:tabs>
          <w:tab w:val="left" w:pos="1560"/>
        </w:tabs>
        <w:jc w:val="both"/>
      </w:pPr>
      <w:r w:rsidRPr="002E6944">
        <w:t>4.3.4</w:t>
      </w:r>
      <w:r w:rsidRPr="002E6944">
        <w:rPr>
          <w:lang w:val="en-US"/>
        </w:rPr>
        <w:t>   </w:t>
      </w:r>
      <w:r w:rsidRPr="002E6944">
        <w:t>Страховщик, уведомленный об обстоятельствах (п.4.2.3), влекущих увеличение страхового риска, вправе потребовать изменения условий договора страхования в соответствии с действительной степенью риска или уплаты дополнительной страховой премии соразмерно увеличению риска.</w:t>
      </w:r>
    </w:p>
    <w:p w:rsidR="008A093B" w:rsidRPr="002E6944" w:rsidRDefault="008A093B" w:rsidP="008A093B">
      <w:pPr>
        <w:tabs>
          <w:tab w:val="left" w:pos="1134"/>
        </w:tabs>
        <w:jc w:val="both"/>
      </w:pPr>
      <w:r w:rsidRPr="002E6944">
        <w:t>4.4</w:t>
      </w:r>
      <w:r w:rsidRPr="002E6944">
        <w:rPr>
          <w:lang w:val="en-US"/>
        </w:rPr>
        <w:t>   </w:t>
      </w:r>
      <w:r w:rsidRPr="002E6944">
        <w:t>Страховщик обязан:</w:t>
      </w:r>
    </w:p>
    <w:p w:rsidR="008A093B" w:rsidRPr="002E6944" w:rsidRDefault="008A093B" w:rsidP="008A093B">
      <w:pPr>
        <w:tabs>
          <w:tab w:val="left" w:pos="1560"/>
        </w:tabs>
        <w:jc w:val="both"/>
      </w:pPr>
      <w:r w:rsidRPr="002E6944">
        <w:t>4.4.1</w:t>
      </w:r>
      <w:r w:rsidRPr="002E6944">
        <w:rPr>
          <w:lang w:val="en-US"/>
        </w:rPr>
        <w:t>   </w:t>
      </w:r>
      <w:r w:rsidRPr="002E6944">
        <w:t>ознакомить Страхователя с Правилами;</w:t>
      </w:r>
    </w:p>
    <w:p w:rsidR="008A093B" w:rsidRPr="002E6944" w:rsidRDefault="008A093B" w:rsidP="008A093B">
      <w:pPr>
        <w:tabs>
          <w:tab w:val="left" w:pos="1560"/>
        </w:tabs>
        <w:jc w:val="both"/>
      </w:pPr>
      <w:r w:rsidRPr="002E6944">
        <w:t>4.4.2</w:t>
      </w:r>
      <w:r w:rsidRPr="002E6944">
        <w:rPr>
          <w:lang w:val="en-US"/>
        </w:rPr>
        <w:t>   </w:t>
      </w:r>
      <w:r w:rsidRPr="002E6944">
        <w:t>организовать предоставление Застрахованным лицам медицинской помощи в объеме, предусмотренном Программой добровольного медицинского страхования;</w:t>
      </w:r>
    </w:p>
    <w:p w:rsidR="008A093B" w:rsidRPr="002E6944" w:rsidRDefault="008A093B" w:rsidP="008A093B">
      <w:pPr>
        <w:tabs>
          <w:tab w:val="left" w:pos="1560"/>
        </w:tabs>
        <w:jc w:val="both"/>
      </w:pPr>
      <w:r w:rsidRPr="002E6944">
        <w:t>4.4.3</w:t>
      </w:r>
      <w:r w:rsidRPr="002E6944">
        <w:rPr>
          <w:lang w:val="en-US"/>
        </w:rPr>
        <w:t>   </w:t>
      </w:r>
      <w:r w:rsidRPr="002E6944">
        <w:t>при наступлении страховых случаев оплатить медицинские услуги, оказанные Застрахованным лицам;</w:t>
      </w:r>
    </w:p>
    <w:p w:rsidR="008A093B" w:rsidRPr="002E6944" w:rsidRDefault="008A093B" w:rsidP="008A093B">
      <w:pPr>
        <w:tabs>
          <w:tab w:val="left" w:pos="1560"/>
        </w:tabs>
        <w:jc w:val="both"/>
      </w:pPr>
      <w:r w:rsidRPr="002E6944">
        <w:t>4.4.4</w:t>
      </w:r>
      <w:r w:rsidRPr="002E6944">
        <w:rPr>
          <w:lang w:val="en-US"/>
        </w:rPr>
        <w:t>   </w:t>
      </w:r>
      <w:r w:rsidRPr="002E6944">
        <w:t>в течение 10 рабочих дней с момента получения списков Застрахованных (но не ранее подписания Договора сторонами) выдать Страхователю индивидуальные страховые полисы на всех Застрахованных лиц и пропуска в медицинские учреждения, где это требуется. Страхователь обязуется передать Застрахованным лицам индивидуальные страховые полисы и пропуски в медицинские учреждения.</w:t>
      </w:r>
    </w:p>
    <w:p w:rsidR="008A093B" w:rsidRPr="002E6944" w:rsidRDefault="008A093B" w:rsidP="008A093B">
      <w:pPr>
        <w:tabs>
          <w:tab w:val="left" w:pos="1560"/>
        </w:tabs>
        <w:jc w:val="both"/>
      </w:pPr>
      <w:r w:rsidRPr="002E6944">
        <w:t>Индивидуальный страховой полис является документом, удостоверяющим право Застрахованного лица на получение медицинских услуг по настоящему Договору. Стороны признают юридическую силу страховых полисов, подписанных со стороны Страховщика факсимильной подписью.</w:t>
      </w:r>
    </w:p>
    <w:p w:rsidR="008A093B" w:rsidRPr="002E6944" w:rsidRDefault="008A093B" w:rsidP="008A093B">
      <w:pPr>
        <w:tabs>
          <w:tab w:val="left" w:pos="1560"/>
        </w:tabs>
        <w:jc w:val="both"/>
      </w:pPr>
      <w:r w:rsidRPr="002E6944">
        <w:t>В случае утери оригинала индивидуального страхового полиса выдается Дубликат на основании письменного заявления Страхователя.</w:t>
      </w:r>
    </w:p>
    <w:p w:rsidR="008A093B" w:rsidRPr="002E6944" w:rsidRDefault="008A093B" w:rsidP="008A093B">
      <w:pPr>
        <w:tabs>
          <w:tab w:val="left" w:pos="1560"/>
        </w:tabs>
        <w:jc w:val="both"/>
      </w:pPr>
      <w:r w:rsidRPr="002E6944">
        <w:t>4.4.5</w:t>
      </w:r>
      <w:r w:rsidRPr="002E6944">
        <w:rPr>
          <w:lang w:val="en-US"/>
        </w:rPr>
        <w:t>   </w:t>
      </w:r>
      <w:r w:rsidRPr="002E6944">
        <w:t>в случае невозможности оказания медицинским учреждением Застрахованному лицу отдельных услуг, предусмотренных настоящим Договором, организовать и оплатить оказание аналогичной по качеству медицинской услуги в другом медицинском учреждении, с которым Страховщик состоит в договорных отношениях. При самостоятельной организации Застрахованным лицом предоставления ему медицинской помощи без участия Страховщика, последний не несет ответственность за качество оказанных медицинских услуг и не возмещает понесенные Застрахованным лицом расходы;</w:t>
      </w:r>
    </w:p>
    <w:p w:rsidR="008A093B" w:rsidRPr="002E6944" w:rsidRDefault="008A093B" w:rsidP="008A093B">
      <w:pPr>
        <w:tabs>
          <w:tab w:val="left" w:pos="1560"/>
        </w:tabs>
        <w:jc w:val="both"/>
      </w:pPr>
      <w:r w:rsidRPr="002E6944">
        <w:t>4.4.6</w:t>
      </w:r>
      <w:r w:rsidRPr="002E6944">
        <w:rPr>
          <w:lang w:val="en-US"/>
        </w:rPr>
        <w:t>   </w:t>
      </w:r>
      <w:r w:rsidRPr="002E6944">
        <w:t>контролировать объем и качество предоставляемой Застрахованному лицу медицинской помощи в соответствии с условиями настоящего Договора.</w:t>
      </w:r>
    </w:p>
    <w:p w:rsidR="008A093B" w:rsidRPr="002E6944" w:rsidRDefault="008A093B" w:rsidP="008A093B">
      <w:pPr>
        <w:tabs>
          <w:tab w:val="left" w:pos="1134"/>
        </w:tabs>
        <w:jc w:val="both"/>
      </w:pPr>
      <w:r w:rsidRPr="002E6944">
        <w:t>В случае поступления жалоб со стороны Застрахованных на качество (объем) предоставленной медицинской помощи в течение 5 дней после поступления обращения разобраться по существу вопроса и, в случае необходимости, предпринять необходимые действия по реализации прав Застрахованного и сообщить о принятых мерах Застрахованному и Страхователю;</w:t>
      </w:r>
    </w:p>
    <w:p w:rsidR="008A093B" w:rsidRPr="002E6944" w:rsidRDefault="008A093B" w:rsidP="008A093B">
      <w:pPr>
        <w:tabs>
          <w:tab w:val="left" w:pos="1134"/>
        </w:tabs>
        <w:jc w:val="both"/>
      </w:pPr>
      <w:r w:rsidRPr="002E6944">
        <w:lastRenderedPageBreak/>
        <w:t>4.4.7</w:t>
      </w:r>
      <w:r w:rsidRPr="002E6944">
        <w:rPr>
          <w:lang w:val="en-US"/>
        </w:rPr>
        <w:t>   </w:t>
      </w:r>
      <w:r w:rsidRPr="002E6944">
        <w:t>ежеквартально предоставлять Страхователю информацию об использовании средств по договору ДМС по согласованным со Страхователем формам (Приложение 5) не позднее 20 числа следующего за отчетным периодом месяца;</w:t>
      </w:r>
    </w:p>
    <w:p w:rsidR="008A093B" w:rsidRPr="002E6944" w:rsidRDefault="008A093B" w:rsidP="008A093B">
      <w:pPr>
        <w:tabs>
          <w:tab w:val="left" w:pos="1134"/>
        </w:tabs>
        <w:jc w:val="both"/>
      </w:pPr>
      <w:r w:rsidRPr="002E6944">
        <w:t>4.4.8</w:t>
      </w:r>
      <w:r w:rsidRPr="002E6944">
        <w:rPr>
          <w:lang w:val="en-US"/>
        </w:rPr>
        <w:t>   </w:t>
      </w:r>
      <w:r w:rsidRPr="002E6944">
        <w:t>назначить лицо, персонально ответственное за ведение настоящего Договора.</w:t>
      </w:r>
    </w:p>
    <w:p w:rsidR="008A093B" w:rsidRPr="002E6944" w:rsidRDefault="008A093B" w:rsidP="008A093B">
      <w:pPr>
        <w:tabs>
          <w:tab w:val="left" w:pos="1134"/>
        </w:tabs>
        <w:jc w:val="both"/>
      </w:pPr>
      <w:r w:rsidRPr="002E6944">
        <w:t>4.5</w:t>
      </w:r>
      <w:r w:rsidRPr="002E6944">
        <w:rPr>
          <w:lang w:val="en-US"/>
        </w:rPr>
        <w:t>   </w:t>
      </w:r>
      <w:proofErr w:type="gramStart"/>
      <w:r w:rsidRPr="002E6944">
        <w:t>Застрахованный</w:t>
      </w:r>
      <w:proofErr w:type="gramEnd"/>
      <w:r w:rsidRPr="002E6944">
        <w:t xml:space="preserve"> имеет право:</w:t>
      </w:r>
    </w:p>
    <w:p w:rsidR="008A093B" w:rsidRPr="002E6944" w:rsidRDefault="008A093B" w:rsidP="008A093B">
      <w:pPr>
        <w:tabs>
          <w:tab w:val="left" w:pos="1134"/>
        </w:tabs>
        <w:jc w:val="both"/>
      </w:pPr>
      <w:r w:rsidRPr="002E6944">
        <w:t>4.5.1</w:t>
      </w:r>
      <w:r w:rsidRPr="002E6944">
        <w:rPr>
          <w:lang w:val="en-US"/>
        </w:rPr>
        <w:t>   </w:t>
      </w:r>
      <w:r w:rsidRPr="002E6944">
        <w:t>требовать предоставления медицинских услуг в соответствии с условиями настоящего Договора (Программой добровольного медицинского страхования и перечнем медицинских учреждений);</w:t>
      </w:r>
    </w:p>
    <w:p w:rsidR="008A093B" w:rsidRPr="002E6944" w:rsidRDefault="008A093B" w:rsidP="008A093B">
      <w:pPr>
        <w:tabs>
          <w:tab w:val="left" w:pos="1134"/>
        </w:tabs>
        <w:jc w:val="both"/>
      </w:pPr>
      <w:r w:rsidRPr="002E6944">
        <w:t>4.5.2</w:t>
      </w:r>
      <w:r w:rsidRPr="002E6944">
        <w:rPr>
          <w:lang w:val="en-US"/>
        </w:rPr>
        <w:t>   </w:t>
      </w:r>
      <w:r w:rsidRPr="002E6944">
        <w:t xml:space="preserve">сообщить Страховщику о случаях </w:t>
      </w:r>
      <w:proofErr w:type="spellStart"/>
      <w:r w:rsidRPr="002E6944">
        <w:t>непредоставления</w:t>
      </w:r>
      <w:proofErr w:type="spellEnd"/>
      <w:r w:rsidRPr="002E6944">
        <w:t xml:space="preserve"> медицинских услуг, неполного или некачественного предоставления таких услуг.</w:t>
      </w:r>
    </w:p>
    <w:p w:rsidR="008A093B" w:rsidRPr="002E6944" w:rsidRDefault="008A093B" w:rsidP="008A093B">
      <w:pPr>
        <w:tabs>
          <w:tab w:val="left" w:pos="1134"/>
        </w:tabs>
        <w:jc w:val="both"/>
      </w:pPr>
      <w:r w:rsidRPr="002E6944">
        <w:t>4.6</w:t>
      </w:r>
      <w:r w:rsidRPr="002E6944">
        <w:rPr>
          <w:lang w:val="en-US"/>
        </w:rPr>
        <w:t>   </w:t>
      </w:r>
      <w:r w:rsidRPr="002E6944">
        <w:t>Застрахованный обязан:</w:t>
      </w:r>
    </w:p>
    <w:p w:rsidR="008A093B" w:rsidRPr="002E6944" w:rsidRDefault="008A093B" w:rsidP="008A093B">
      <w:pPr>
        <w:tabs>
          <w:tab w:val="left" w:pos="1134"/>
        </w:tabs>
        <w:jc w:val="both"/>
      </w:pPr>
      <w:r w:rsidRPr="002E6944">
        <w:t>4.6.1</w:t>
      </w:r>
      <w:r w:rsidRPr="002E6944">
        <w:rPr>
          <w:lang w:val="en-US"/>
        </w:rPr>
        <w:t>   </w:t>
      </w:r>
      <w:r w:rsidRPr="002E6944">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p>
    <w:p w:rsidR="008A093B" w:rsidRPr="002E6944" w:rsidRDefault="008A093B" w:rsidP="008A093B">
      <w:pPr>
        <w:tabs>
          <w:tab w:val="left" w:pos="1134"/>
        </w:tabs>
        <w:jc w:val="both"/>
      </w:pPr>
      <w:r w:rsidRPr="002E6944">
        <w:t>4.6.2</w:t>
      </w:r>
      <w:r w:rsidRPr="002E6944">
        <w:rPr>
          <w:lang w:val="en-US"/>
        </w:rPr>
        <w:t>   </w:t>
      </w:r>
      <w:r w:rsidRPr="002E6944">
        <w:t>заботиться о сохранности страхового полиса, пропуска в медицинское учреждение и т.п. документов и не передавать их другим лицам с целью получения ими медицинских услуг;</w:t>
      </w:r>
    </w:p>
    <w:p w:rsidR="008A093B" w:rsidRPr="002E6944" w:rsidRDefault="008A093B" w:rsidP="008A093B">
      <w:pPr>
        <w:tabs>
          <w:tab w:val="left" w:pos="1134"/>
        </w:tabs>
        <w:jc w:val="both"/>
      </w:pPr>
      <w:r w:rsidRPr="002E6944">
        <w:t>4.6.3</w:t>
      </w:r>
      <w:r w:rsidRPr="002E6944">
        <w:rPr>
          <w:lang w:val="en-US"/>
        </w:rPr>
        <w:t>   </w:t>
      </w:r>
      <w:r w:rsidRPr="002E6944">
        <w:t>при обращении в медицинские учреждения по настоящему Договору предъявить свой страховой полис и/или пропуск в медицинское учреждение;</w:t>
      </w:r>
    </w:p>
    <w:p w:rsidR="008A093B" w:rsidRPr="002E6944" w:rsidRDefault="008A093B" w:rsidP="008A093B">
      <w:pPr>
        <w:tabs>
          <w:tab w:val="left" w:pos="1134"/>
        </w:tabs>
        <w:jc w:val="both"/>
      </w:pPr>
      <w:r w:rsidRPr="002E6944">
        <w:t>4.6.4</w:t>
      </w:r>
      <w:r w:rsidRPr="002E6944">
        <w:rPr>
          <w:lang w:val="en-US"/>
        </w:rPr>
        <w:t>   </w:t>
      </w:r>
      <w:r w:rsidRPr="002E6944">
        <w:t>вернуть страховой полис Страхователю при досрочном расторжении договора в отношении данного Застрахованного.</w:t>
      </w:r>
    </w:p>
    <w:p w:rsidR="008A093B" w:rsidRPr="002E6944" w:rsidRDefault="008A093B" w:rsidP="008A093B">
      <w:pPr>
        <w:tabs>
          <w:tab w:val="left" w:pos="1134"/>
        </w:tabs>
        <w:jc w:val="both"/>
      </w:pPr>
      <w:r w:rsidRPr="002E6944">
        <w:t>4.7</w:t>
      </w:r>
      <w:r w:rsidRPr="002E6944">
        <w:rPr>
          <w:lang w:val="en-US"/>
        </w:rPr>
        <w:t>   </w:t>
      </w:r>
      <w:r w:rsidRPr="002E6944">
        <w:t>Стороны принимают на себя обязательство в течение 15 дней с момента заключения настоящего Договора разработать и утвердить Регламент взаимодействия сторон по реализации настоящего Договора.</w:t>
      </w:r>
    </w:p>
    <w:p w:rsidR="008A093B" w:rsidRPr="002E6944" w:rsidRDefault="008A093B" w:rsidP="008A093B">
      <w:pPr>
        <w:tabs>
          <w:tab w:val="left" w:pos="1134"/>
        </w:tabs>
        <w:jc w:val="both"/>
      </w:pPr>
      <w:r w:rsidRPr="002E6944">
        <w:t>Указанный Регламент является неотъемлемой частью настоящего Договора.</w:t>
      </w:r>
    </w:p>
    <w:p w:rsidR="008A093B" w:rsidRPr="002E6944" w:rsidRDefault="008A093B" w:rsidP="008A093B">
      <w:pPr>
        <w:tabs>
          <w:tab w:val="left" w:pos="1134"/>
        </w:tabs>
        <w:jc w:val="both"/>
      </w:pPr>
      <w:r w:rsidRPr="002E6944">
        <w:t>4.8</w:t>
      </w:r>
      <w:r w:rsidRPr="002E6944">
        <w:rPr>
          <w:lang w:val="en-US"/>
        </w:rPr>
        <w:t>   </w:t>
      </w:r>
      <w:r w:rsidRPr="002E6944">
        <w:t>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заболеваниях Застрахованных лиц, размере страховой суммы, страховой премии, страховых выплат. 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w:t>
      </w:r>
    </w:p>
    <w:p w:rsidR="008A093B" w:rsidRPr="002E6944" w:rsidRDefault="008A093B" w:rsidP="008A093B">
      <w:pPr>
        <w:tabs>
          <w:tab w:val="left" w:pos="1134"/>
        </w:tabs>
        <w:jc w:val="both"/>
      </w:pPr>
      <w:r w:rsidRPr="002E6944">
        <w:t>Передача информации третьим лицам или иное разглашение информации, признанной по настоящему Договору конфиденциальной, может осуществляться только с письменного согласия другой стороны, за исключением случаев, предусмотренных действующим законодательством Российской Федерации.</w:t>
      </w:r>
    </w:p>
    <w:p w:rsidR="008A093B" w:rsidRPr="002E6944" w:rsidRDefault="008A093B" w:rsidP="008A093B">
      <w:pPr>
        <w:tabs>
          <w:tab w:val="left" w:pos="1134"/>
        </w:tabs>
        <w:jc w:val="both"/>
      </w:pPr>
      <w:r w:rsidRPr="002E6944">
        <w:t>4.9</w:t>
      </w:r>
      <w:proofErr w:type="gramStart"/>
      <w:r w:rsidRPr="002E6944">
        <w:rPr>
          <w:lang w:val="en-US"/>
        </w:rPr>
        <w:t>   </w:t>
      </w:r>
      <w:r w:rsidRPr="002E6944">
        <w:t>П</w:t>
      </w:r>
      <w:proofErr w:type="gramEnd"/>
      <w:r w:rsidRPr="002E6944">
        <w:t>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законодательством Российской Федерации путем заменяя Страхователя в настоящем Договоре, оформляемой дополнительным соглашением к настоящему Договору.</w:t>
      </w:r>
    </w:p>
    <w:p w:rsidR="008A093B" w:rsidRPr="002E6944" w:rsidRDefault="008A093B" w:rsidP="008A093B">
      <w:pPr>
        <w:tabs>
          <w:tab w:val="left" w:pos="1134"/>
        </w:tabs>
        <w:jc w:val="both"/>
      </w:pPr>
    </w:p>
    <w:p w:rsidR="008A093B" w:rsidRPr="002E6944" w:rsidRDefault="008A093B" w:rsidP="008A093B">
      <w:pPr>
        <w:pStyle w:val="1d"/>
        <w:tabs>
          <w:tab w:val="left" w:pos="1134"/>
        </w:tabs>
        <w:spacing w:line="240" w:lineRule="auto"/>
        <w:ind w:left="0"/>
        <w:rPr>
          <w:b/>
          <w:sz w:val="24"/>
          <w:szCs w:val="24"/>
        </w:rPr>
      </w:pPr>
      <w:r w:rsidRPr="002E6944">
        <w:rPr>
          <w:b/>
          <w:sz w:val="24"/>
          <w:szCs w:val="24"/>
        </w:rPr>
        <w:t>5</w:t>
      </w:r>
      <w:r w:rsidRPr="002E6944">
        <w:rPr>
          <w:b/>
          <w:sz w:val="24"/>
          <w:szCs w:val="24"/>
          <w:lang w:val="en-US"/>
        </w:rPr>
        <w:t>    </w:t>
      </w:r>
      <w:r w:rsidRPr="002E6944">
        <w:rPr>
          <w:b/>
          <w:sz w:val="24"/>
          <w:szCs w:val="24"/>
        </w:rPr>
        <w:t>СРОК ДЕЙСТВИЯ ДОГОВОРА</w:t>
      </w:r>
    </w:p>
    <w:p w:rsidR="008A093B" w:rsidRPr="002E6944" w:rsidRDefault="008A093B" w:rsidP="008A093B">
      <w:pPr>
        <w:pStyle w:val="1d"/>
        <w:tabs>
          <w:tab w:val="left" w:pos="1134"/>
        </w:tabs>
        <w:spacing w:line="240" w:lineRule="auto"/>
        <w:ind w:left="0"/>
        <w:rPr>
          <w:sz w:val="24"/>
          <w:szCs w:val="24"/>
        </w:rPr>
      </w:pPr>
      <w:r w:rsidRPr="002E6944">
        <w:rPr>
          <w:sz w:val="24"/>
          <w:szCs w:val="24"/>
        </w:rPr>
        <w:t>5.1</w:t>
      </w:r>
      <w:r w:rsidRPr="002E6944">
        <w:rPr>
          <w:sz w:val="24"/>
          <w:szCs w:val="24"/>
          <w:lang w:val="en-US"/>
        </w:rPr>
        <w:t>   </w:t>
      </w:r>
      <w:r w:rsidRPr="002E6944">
        <w:rPr>
          <w:sz w:val="24"/>
          <w:szCs w:val="24"/>
        </w:rPr>
        <w:t>Настоящий Договор вступает в силу с 00 ч 00 мин « ____» _________ 20___ года действует до 24 ч 00 мин « ____» _________ 20___ года.</w:t>
      </w:r>
    </w:p>
    <w:p w:rsidR="008A093B" w:rsidRPr="002E6944" w:rsidRDefault="008A093B" w:rsidP="008A093B">
      <w:pPr>
        <w:pStyle w:val="1d"/>
        <w:tabs>
          <w:tab w:val="left" w:pos="1134"/>
        </w:tabs>
        <w:spacing w:line="240" w:lineRule="auto"/>
        <w:ind w:left="0"/>
        <w:rPr>
          <w:sz w:val="24"/>
          <w:szCs w:val="24"/>
        </w:rPr>
      </w:pPr>
      <w:r w:rsidRPr="002E6944">
        <w:rPr>
          <w:sz w:val="24"/>
          <w:szCs w:val="24"/>
        </w:rPr>
        <w:t>5.2</w:t>
      </w:r>
      <w:r w:rsidRPr="002E6944">
        <w:rPr>
          <w:sz w:val="24"/>
          <w:szCs w:val="24"/>
          <w:lang w:val="en-US"/>
        </w:rPr>
        <w:t>   </w:t>
      </w:r>
      <w:r w:rsidRPr="002E6944">
        <w:rPr>
          <w:sz w:val="24"/>
          <w:szCs w:val="24"/>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 или при досрочном расторжении договора в отношении отдельных Застрахованных лиц.</w:t>
      </w:r>
    </w:p>
    <w:p w:rsidR="008A093B" w:rsidRPr="002E6944" w:rsidRDefault="008A093B" w:rsidP="008A093B">
      <w:pPr>
        <w:pStyle w:val="1d"/>
        <w:tabs>
          <w:tab w:val="left" w:pos="1134"/>
        </w:tabs>
        <w:spacing w:line="240" w:lineRule="auto"/>
        <w:ind w:left="0"/>
        <w:rPr>
          <w:sz w:val="24"/>
          <w:szCs w:val="24"/>
        </w:rPr>
      </w:pPr>
    </w:p>
    <w:p w:rsidR="008A093B" w:rsidRPr="002E6944" w:rsidRDefault="008A093B" w:rsidP="008A093B">
      <w:pPr>
        <w:pStyle w:val="1d"/>
        <w:tabs>
          <w:tab w:val="left" w:pos="1134"/>
        </w:tabs>
        <w:spacing w:line="240" w:lineRule="auto"/>
        <w:ind w:left="0"/>
        <w:rPr>
          <w:b/>
          <w:sz w:val="24"/>
          <w:szCs w:val="24"/>
        </w:rPr>
      </w:pPr>
      <w:r w:rsidRPr="002E6944">
        <w:rPr>
          <w:b/>
          <w:sz w:val="24"/>
          <w:szCs w:val="24"/>
        </w:rPr>
        <w:t>6</w:t>
      </w:r>
      <w:r w:rsidRPr="002E6944">
        <w:rPr>
          <w:b/>
          <w:sz w:val="24"/>
          <w:szCs w:val="24"/>
          <w:lang w:val="en-US"/>
        </w:rPr>
        <w:t>    </w:t>
      </w:r>
      <w:r w:rsidRPr="002E6944">
        <w:rPr>
          <w:b/>
          <w:sz w:val="24"/>
          <w:szCs w:val="24"/>
        </w:rPr>
        <w:t>ПОРЯДОК И УСЛОВИЯ ОСУЩЕСТВЛЕНИЯ СТРАХОВЫХ ВЫПЛАТ</w:t>
      </w:r>
    </w:p>
    <w:p w:rsidR="008A093B" w:rsidRPr="002E6944" w:rsidRDefault="008A093B" w:rsidP="008A093B">
      <w:pPr>
        <w:pStyle w:val="1d"/>
        <w:tabs>
          <w:tab w:val="left" w:pos="1134"/>
        </w:tabs>
        <w:spacing w:line="240" w:lineRule="auto"/>
        <w:ind w:left="0"/>
        <w:rPr>
          <w:sz w:val="24"/>
          <w:szCs w:val="24"/>
        </w:rPr>
      </w:pPr>
      <w:r w:rsidRPr="002E6944">
        <w:rPr>
          <w:sz w:val="24"/>
          <w:szCs w:val="24"/>
        </w:rPr>
        <w:t>6.1</w:t>
      </w:r>
      <w:r w:rsidRPr="002E6944">
        <w:rPr>
          <w:sz w:val="24"/>
          <w:szCs w:val="24"/>
          <w:lang w:val="en-US"/>
        </w:rPr>
        <w:t>   </w:t>
      </w:r>
      <w:r w:rsidRPr="002E6944">
        <w:rPr>
          <w:sz w:val="24"/>
          <w:szCs w:val="24"/>
        </w:rPr>
        <w:t>Страховая выплата определяется стоимостью медицинских услуг, оказываемых Застрахованному лицу в соответствии с условиями договора страхования, и не может превышать соответствующей страховой суммы, указанной в п.3.1 настоящего Договора.</w:t>
      </w:r>
    </w:p>
    <w:p w:rsidR="008A093B" w:rsidRPr="002E6944" w:rsidRDefault="008A093B" w:rsidP="008A093B">
      <w:pPr>
        <w:pStyle w:val="1d"/>
        <w:tabs>
          <w:tab w:val="left" w:pos="1134"/>
        </w:tabs>
        <w:spacing w:line="240" w:lineRule="auto"/>
        <w:ind w:left="0"/>
        <w:rPr>
          <w:sz w:val="24"/>
          <w:szCs w:val="24"/>
        </w:rPr>
      </w:pPr>
      <w:r w:rsidRPr="002E6944">
        <w:rPr>
          <w:sz w:val="24"/>
          <w:szCs w:val="24"/>
        </w:rPr>
        <w:lastRenderedPageBreak/>
        <w:t>6.2</w:t>
      </w:r>
      <w:r w:rsidRPr="002E6944">
        <w:rPr>
          <w:sz w:val="24"/>
          <w:szCs w:val="24"/>
          <w:lang w:val="en-US"/>
        </w:rPr>
        <w:t>   </w:t>
      </w:r>
      <w:r w:rsidRPr="002E6944">
        <w:rPr>
          <w:sz w:val="24"/>
          <w:szCs w:val="24"/>
        </w:rPr>
        <w:t>Порядок оплаты медицинских услуг, оказанных Застрахованному лицу, определяется в соответствии с договором на предоставление лечебно-профилактической помощи (медицинских услуг), заключенным между Страховщиком и медицинским учреждением.</w:t>
      </w:r>
    </w:p>
    <w:p w:rsidR="008A093B" w:rsidRPr="002E6944" w:rsidRDefault="008A093B" w:rsidP="008A093B">
      <w:pPr>
        <w:pStyle w:val="1d"/>
        <w:tabs>
          <w:tab w:val="left" w:pos="1134"/>
        </w:tabs>
        <w:spacing w:line="240" w:lineRule="auto"/>
        <w:ind w:left="0"/>
        <w:rPr>
          <w:sz w:val="24"/>
          <w:szCs w:val="24"/>
        </w:rPr>
      </w:pPr>
    </w:p>
    <w:p w:rsidR="008A093B" w:rsidRPr="002E6944" w:rsidRDefault="008A093B" w:rsidP="008A093B">
      <w:pPr>
        <w:pStyle w:val="1d"/>
        <w:tabs>
          <w:tab w:val="left" w:pos="1134"/>
        </w:tabs>
        <w:spacing w:line="240" w:lineRule="auto"/>
        <w:ind w:left="0"/>
        <w:rPr>
          <w:b/>
          <w:sz w:val="24"/>
          <w:szCs w:val="24"/>
        </w:rPr>
      </w:pPr>
      <w:r w:rsidRPr="002E6944">
        <w:rPr>
          <w:b/>
          <w:sz w:val="24"/>
          <w:szCs w:val="24"/>
        </w:rPr>
        <w:t>7</w:t>
      </w:r>
      <w:r w:rsidRPr="002E6944">
        <w:rPr>
          <w:b/>
          <w:sz w:val="24"/>
          <w:szCs w:val="24"/>
          <w:lang w:val="en-US"/>
        </w:rPr>
        <w:t>    </w:t>
      </w:r>
      <w:r w:rsidRPr="002E6944">
        <w:rPr>
          <w:b/>
          <w:sz w:val="24"/>
          <w:szCs w:val="24"/>
        </w:rPr>
        <w:t>ПОРЯДОК ИЗМЕНЕНИЯ И ПРЕКРАЩЕНИЯ ДОГОВОРА</w:t>
      </w:r>
    </w:p>
    <w:p w:rsidR="008A093B" w:rsidRPr="002E6944" w:rsidRDefault="008A093B" w:rsidP="008A093B">
      <w:pPr>
        <w:pStyle w:val="1d"/>
        <w:tabs>
          <w:tab w:val="left" w:pos="1134"/>
        </w:tabs>
        <w:spacing w:line="240" w:lineRule="auto"/>
        <w:ind w:left="0"/>
        <w:rPr>
          <w:sz w:val="24"/>
          <w:szCs w:val="24"/>
        </w:rPr>
      </w:pPr>
      <w:r w:rsidRPr="002E6944">
        <w:rPr>
          <w:sz w:val="24"/>
          <w:szCs w:val="24"/>
        </w:rPr>
        <w:t>7.1</w:t>
      </w:r>
      <w:r w:rsidRPr="002E6944">
        <w:rPr>
          <w:sz w:val="24"/>
          <w:szCs w:val="24"/>
          <w:lang w:val="en-US"/>
        </w:rPr>
        <w:t>   </w:t>
      </w:r>
      <w:r w:rsidRPr="002E6944">
        <w:rPr>
          <w:sz w:val="24"/>
          <w:szCs w:val="24"/>
        </w:rPr>
        <w:t>Настоящий Договор прекращается в случаях:</w:t>
      </w:r>
    </w:p>
    <w:p w:rsidR="008A093B" w:rsidRPr="002E6944" w:rsidRDefault="008A093B" w:rsidP="008A093B">
      <w:pPr>
        <w:pStyle w:val="1d"/>
        <w:tabs>
          <w:tab w:val="left" w:pos="1134"/>
        </w:tabs>
        <w:spacing w:line="240" w:lineRule="auto"/>
        <w:ind w:left="0"/>
        <w:rPr>
          <w:sz w:val="24"/>
          <w:szCs w:val="24"/>
        </w:rPr>
      </w:pPr>
      <w:r w:rsidRPr="002E6944">
        <w:rPr>
          <w:sz w:val="24"/>
          <w:szCs w:val="24"/>
        </w:rPr>
        <w:t>7.1.1</w:t>
      </w:r>
      <w:r w:rsidRPr="002E6944">
        <w:rPr>
          <w:sz w:val="24"/>
          <w:szCs w:val="24"/>
          <w:lang w:val="en-US"/>
        </w:rPr>
        <w:t>   </w:t>
      </w:r>
      <w:r w:rsidRPr="002E6944">
        <w:rPr>
          <w:sz w:val="24"/>
          <w:szCs w:val="24"/>
        </w:rPr>
        <w:t>истечения срока его действия;</w:t>
      </w:r>
    </w:p>
    <w:p w:rsidR="008A093B" w:rsidRPr="002E6944" w:rsidRDefault="008A093B" w:rsidP="008A093B">
      <w:pPr>
        <w:pStyle w:val="1d"/>
        <w:tabs>
          <w:tab w:val="left" w:pos="1134"/>
        </w:tabs>
        <w:spacing w:line="240" w:lineRule="auto"/>
        <w:ind w:left="0"/>
        <w:rPr>
          <w:sz w:val="24"/>
          <w:szCs w:val="24"/>
        </w:rPr>
      </w:pPr>
      <w:r w:rsidRPr="002E6944">
        <w:rPr>
          <w:sz w:val="24"/>
          <w:szCs w:val="24"/>
        </w:rPr>
        <w:t>7.1.2</w:t>
      </w:r>
      <w:r w:rsidRPr="002E6944">
        <w:rPr>
          <w:sz w:val="24"/>
          <w:szCs w:val="24"/>
          <w:lang w:val="en-US"/>
        </w:rPr>
        <w:t>   </w:t>
      </w:r>
      <w:r w:rsidRPr="002E6944">
        <w:rPr>
          <w:sz w:val="24"/>
          <w:szCs w:val="24"/>
        </w:rPr>
        <w:t xml:space="preserve">смерти Застрахованного лица. Договор страхования в этом случае прекращается только в отношении умершего Застрахованного лица. Страховщик возвращает Страхователю часть уплаченной страховой премии пропорционально </w:t>
      </w:r>
      <w:proofErr w:type="spellStart"/>
      <w:r w:rsidRPr="002E6944">
        <w:rPr>
          <w:sz w:val="24"/>
          <w:szCs w:val="24"/>
        </w:rPr>
        <w:t>неистекшему</w:t>
      </w:r>
      <w:proofErr w:type="spellEnd"/>
      <w:r w:rsidRPr="002E6944">
        <w:rPr>
          <w:sz w:val="24"/>
          <w:szCs w:val="24"/>
        </w:rPr>
        <w:t xml:space="preserve"> сроку действия договора страхования, уплаченной за данное Застрахованное лицо;</w:t>
      </w:r>
    </w:p>
    <w:p w:rsidR="008A093B" w:rsidRPr="002E6944" w:rsidRDefault="008A093B" w:rsidP="008A093B">
      <w:pPr>
        <w:pStyle w:val="1d"/>
        <w:tabs>
          <w:tab w:val="left" w:pos="1134"/>
        </w:tabs>
        <w:spacing w:line="240" w:lineRule="auto"/>
        <w:ind w:left="0"/>
        <w:rPr>
          <w:sz w:val="24"/>
          <w:szCs w:val="24"/>
        </w:rPr>
      </w:pPr>
      <w:r w:rsidRPr="002E6944">
        <w:rPr>
          <w:sz w:val="24"/>
          <w:szCs w:val="24"/>
        </w:rPr>
        <w:t>7.1.3</w:t>
      </w:r>
      <w:r w:rsidRPr="002E6944">
        <w:rPr>
          <w:sz w:val="24"/>
          <w:szCs w:val="24"/>
          <w:lang w:val="en-US"/>
        </w:rPr>
        <w:t>   </w:t>
      </w:r>
      <w:r w:rsidRPr="002E6944">
        <w:rPr>
          <w:sz w:val="24"/>
          <w:szCs w:val="24"/>
        </w:rPr>
        <w:t>исполнения Страховщиком обязательств перед Страхователем по настоящему Договору в полном объеме;</w:t>
      </w:r>
    </w:p>
    <w:p w:rsidR="008A093B" w:rsidRPr="002E6944" w:rsidRDefault="008A093B" w:rsidP="008A093B">
      <w:pPr>
        <w:pStyle w:val="1d"/>
        <w:tabs>
          <w:tab w:val="left" w:pos="1134"/>
        </w:tabs>
        <w:spacing w:line="240" w:lineRule="auto"/>
        <w:ind w:left="0"/>
        <w:rPr>
          <w:sz w:val="24"/>
          <w:szCs w:val="24"/>
        </w:rPr>
      </w:pPr>
      <w:r w:rsidRPr="002E6944">
        <w:rPr>
          <w:sz w:val="24"/>
          <w:szCs w:val="24"/>
        </w:rPr>
        <w:t>7.1.4</w:t>
      </w:r>
      <w:r w:rsidRPr="002E6944">
        <w:rPr>
          <w:sz w:val="24"/>
          <w:szCs w:val="24"/>
          <w:lang w:val="en-US"/>
        </w:rPr>
        <w:t>   </w:t>
      </w:r>
      <w:r w:rsidRPr="002E6944">
        <w:rPr>
          <w:sz w:val="24"/>
          <w:szCs w:val="24"/>
        </w:rPr>
        <w:t>отказа Страхователя от настоящего Договора. Страхователь вправе отказаться от настоящего Договора в любое время, при этом уплаченная Страховщику страховая премия не подлежит возврату;</w:t>
      </w:r>
    </w:p>
    <w:p w:rsidR="008A093B" w:rsidRPr="002E6944" w:rsidRDefault="008A093B" w:rsidP="008A093B">
      <w:pPr>
        <w:pStyle w:val="1d"/>
        <w:tabs>
          <w:tab w:val="left" w:pos="1134"/>
        </w:tabs>
        <w:spacing w:line="240" w:lineRule="auto"/>
        <w:ind w:left="0"/>
        <w:rPr>
          <w:sz w:val="24"/>
          <w:szCs w:val="24"/>
        </w:rPr>
      </w:pPr>
      <w:r w:rsidRPr="002E6944">
        <w:rPr>
          <w:sz w:val="24"/>
          <w:szCs w:val="24"/>
        </w:rPr>
        <w:t>7.1.5</w:t>
      </w:r>
      <w:r w:rsidRPr="002E6944">
        <w:rPr>
          <w:sz w:val="24"/>
          <w:szCs w:val="24"/>
          <w:lang w:val="en-US"/>
        </w:rPr>
        <w:t>   </w:t>
      </w:r>
      <w:r w:rsidRPr="002E6944">
        <w:rPr>
          <w:sz w:val="24"/>
          <w:szCs w:val="24"/>
        </w:rPr>
        <w:t>по соглашению сторон;</w:t>
      </w:r>
    </w:p>
    <w:p w:rsidR="008A093B" w:rsidRPr="002E6944" w:rsidRDefault="008A093B" w:rsidP="008A093B">
      <w:pPr>
        <w:pStyle w:val="1d"/>
        <w:tabs>
          <w:tab w:val="left" w:pos="1134"/>
        </w:tabs>
        <w:spacing w:line="240" w:lineRule="auto"/>
        <w:ind w:left="0"/>
        <w:rPr>
          <w:sz w:val="24"/>
          <w:szCs w:val="24"/>
        </w:rPr>
      </w:pPr>
      <w:r w:rsidRPr="002E6944">
        <w:rPr>
          <w:sz w:val="24"/>
          <w:szCs w:val="24"/>
        </w:rPr>
        <w:t>7.1.6</w:t>
      </w:r>
      <w:r w:rsidRPr="002E6944">
        <w:rPr>
          <w:sz w:val="24"/>
          <w:szCs w:val="24"/>
          <w:lang w:val="en-US"/>
        </w:rPr>
        <w:t>   </w:t>
      </w:r>
      <w:r w:rsidRPr="002E6944">
        <w:rPr>
          <w:sz w:val="24"/>
          <w:szCs w:val="24"/>
        </w:rPr>
        <w:t>в других случаях, предусмотренных законодательными актами Российской Федерации и Правилами.</w:t>
      </w:r>
    </w:p>
    <w:p w:rsidR="008A093B" w:rsidRPr="002E6944" w:rsidRDefault="008A093B" w:rsidP="008A093B">
      <w:pPr>
        <w:pStyle w:val="1d"/>
        <w:tabs>
          <w:tab w:val="left" w:pos="1134"/>
        </w:tabs>
        <w:spacing w:line="240" w:lineRule="auto"/>
        <w:ind w:left="0"/>
        <w:rPr>
          <w:sz w:val="24"/>
          <w:szCs w:val="24"/>
        </w:rPr>
      </w:pPr>
      <w:r w:rsidRPr="002E6944">
        <w:rPr>
          <w:sz w:val="24"/>
          <w:szCs w:val="24"/>
        </w:rPr>
        <w:t>7.2</w:t>
      </w:r>
      <w:r w:rsidRPr="002E6944">
        <w:rPr>
          <w:sz w:val="24"/>
          <w:szCs w:val="24"/>
          <w:lang w:val="en-US"/>
        </w:rPr>
        <w:t>   </w:t>
      </w:r>
      <w:r w:rsidRPr="002E6944">
        <w:rPr>
          <w:sz w:val="24"/>
          <w:szCs w:val="24"/>
        </w:rPr>
        <w:t>Порядок взаимоотношений сторон при изменении (расширение или уменьшение) численности Застрахованных лиц;</w:t>
      </w:r>
    </w:p>
    <w:p w:rsidR="008A093B" w:rsidRPr="002E6944" w:rsidRDefault="008A093B" w:rsidP="008A093B">
      <w:pPr>
        <w:pStyle w:val="1d"/>
        <w:tabs>
          <w:tab w:val="left" w:pos="1134"/>
        </w:tabs>
        <w:spacing w:line="240" w:lineRule="auto"/>
        <w:ind w:left="0"/>
        <w:rPr>
          <w:sz w:val="24"/>
          <w:szCs w:val="24"/>
        </w:rPr>
      </w:pPr>
      <w:r w:rsidRPr="002E6944">
        <w:rPr>
          <w:sz w:val="24"/>
          <w:szCs w:val="24"/>
        </w:rPr>
        <w:t>7.2.1</w:t>
      </w:r>
      <w:proofErr w:type="gramStart"/>
      <w:r w:rsidRPr="002E6944">
        <w:rPr>
          <w:sz w:val="24"/>
          <w:szCs w:val="24"/>
          <w:lang w:val="en-US"/>
        </w:rPr>
        <w:t>   </w:t>
      </w:r>
      <w:r w:rsidRPr="002E6944">
        <w:rPr>
          <w:sz w:val="24"/>
          <w:szCs w:val="24"/>
        </w:rPr>
        <w:t>П</w:t>
      </w:r>
      <w:proofErr w:type="gramEnd"/>
      <w:r w:rsidRPr="002E6944">
        <w:rPr>
          <w:sz w:val="24"/>
          <w:szCs w:val="24"/>
        </w:rPr>
        <w:t xml:space="preserve">ри прекращении настоящего Договора в отношении конкретных Застрахованных лиц Страхователь направляет Страховщику по электронной почте (формат </w:t>
      </w:r>
      <w:r w:rsidRPr="002E6944">
        <w:rPr>
          <w:sz w:val="24"/>
          <w:szCs w:val="24"/>
          <w:lang w:val="en-US"/>
        </w:rPr>
        <w:t>Excel</w:t>
      </w:r>
      <w:r w:rsidRPr="002E6944">
        <w:rPr>
          <w:sz w:val="24"/>
          <w:szCs w:val="24"/>
        </w:rPr>
        <w:t>) список Застрахованных лиц, в отношении которых прекращается договор, по установленной Страховщиком форме (по форме приложения №3 к настоящему договору) с указанием даты прекращения настоящего Договора.</w:t>
      </w:r>
    </w:p>
    <w:p w:rsidR="008A093B" w:rsidRPr="002E6944" w:rsidRDefault="008A093B" w:rsidP="008A093B">
      <w:pPr>
        <w:pStyle w:val="1d"/>
        <w:tabs>
          <w:tab w:val="left" w:pos="1134"/>
        </w:tabs>
        <w:spacing w:line="240" w:lineRule="auto"/>
        <w:ind w:left="0"/>
        <w:rPr>
          <w:sz w:val="24"/>
          <w:szCs w:val="24"/>
        </w:rPr>
      </w:pPr>
      <w:r w:rsidRPr="002E6944">
        <w:rPr>
          <w:sz w:val="24"/>
          <w:szCs w:val="24"/>
        </w:rPr>
        <w:t>7.2.1.1</w:t>
      </w:r>
      <w:r w:rsidRPr="002E6944">
        <w:rPr>
          <w:sz w:val="24"/>
          <w:szCs w:val="24"/>
          <w:lang w:val="en-US"/>
        </w:rPr>
        <w:t>   </w:t>
      </w:r>
      <w:r w:rsidRPr="002E6944">
        <w:rPr>
          <w:sz w:val="24"/>
          <w:szCs w:val="24"/>
        </w:rPr>
        <w:t>Прекращение настоящего Договора страхования в отношении конкретных Застрахованных лиц осуществляется в течение 10 дней со дня получения заявления Страховщиком.</w:t>
      </w:r>
    </w:p>
    <w:p w:rsidR="008A093B" w:rsidRPr="002E6944" w:rsidRDefault="008A093B" w:rsidP="008A093B">
      <w:pPr>
        <w:pStyle w:val="1d"/>
        <w:tabs>
          <w:tab w:val="left" w:pos="1134"/>
        </w:tabs>
        <w:spacing w:line="240" w:lineRule="auto"/>
        <w:ind w:left="0"/>
        <w:rPr>
          <w:sz w:val="24"/>
          <w:szCs w:val="24"/>
        </w:rPr>
      </w:pPr>
      <w:proofErr w:type="gramStart"/>
      <w:r w:rsidRPr="002E6944">
        <w:rPr>
          <w:sz w:val="24"/>
          <w:szCs w:val="24"/>
        </w:rPr>
        <w:t>7.2.1.2</w:t>
      </w:r>
      <w:r w:rsidRPr="002E6944">
        <w:rPr>
          <w:sz w:val="24"/>
          <w:szCs w:val="24"/>
          <w:lang w:val="en-US"/>
        </w:rPr>
        <w:t>   </w:t>
      </w:r>
      <w:r w:rsidRPr="002E6944">
        <w:rPr>
          <w:sz w:val="24"/>
          <w:szCs w:val="24"/>
        </w:rPr>
        <w:t xml:space="preserve">Страховщик возвращает Страхователю часть страховой премии, уплаченной за конкретное Застрахованное лицо, которая рассчитывается с даты прекращения настоящего Договора в отношении Застрахованного лица пропорционально </w:t>
      </w:r>
      <w:proofErr w:type="spellStart"/>
      <w:r w:rsidRPr="002E6944">
        <w:rPr>
          <w:sz w:val="24"/>
          <w:szCs w:val="24"/>
        </w:rPr>
        <w:t>неистекшему</w:t>
      </w:r>
      <w:proofErr w:type="spellEnd"/>
      <w:r w:rsidRPr="002E6944">
        <w:rPr>
          <w:sz w:val="24"/>
          <w:szCs w:val="24"/>
        </w:rPr>
        <w:t xml:space="preserve"> сроку действия договора страхования, при этом страховая премия за неполный месяц считается как за полный.</w:t>
      </w:r>
      <w:proofErr w:type="gramEnd"/>
    </w:p>
    <w:p w:rsidR="008A093B" w:rsidRPr="002E6944" w:rsidRDefault="008A093B" w:rsidP="008A093B">
      <w:pPr>
        <w:pStyle w:val="1d"/>
        <w:tabs>
          <w:tab w:val="left" w:pos="1134"/>
        </w:tabs>
        <w:spacing w:line="240" w:lineRule="auto"/>
        <w:ind w:left="0"/>
        <w:rPr>
          <w:sz w:val="24"/>
          <w:szCs w:val="24"/>
        </w:rPr>
      </w:pPr>
      <w:r w:rsidRPr="002E6944">
        <w:rPr>
          <w:sz w:val="24"/>
          <w:szCs w:val="24"/>
        </w:rPr>
        <w:t>7.2.1.3</w:t>
      </w:r>
      <w:r w:rsidRPr="002E6944">
        <w:rPr>
          <w:sz w:val="24"/>
          <w:szCs w:val="24"/>
          <w:lang w:val="en-US"/>
        </w:rPr>
        <w:t>   </w:t>
      </w:r>
      <w:r w:rsidRPr="002E6944">
        <w:rPr>
          <w:sz w:val="24"/>
          <w:szCs w:val="24"/>
        </w:rPr>
        <w:t>Изменение списка Застрахованных лиц в связи с прекращением настоящего Договора в отношении конкретных Застрахованных лиц допускается путем подписания дополнительного соглашения к настоящему Договору не позднее ___ числа каждого месяца (при условии предоставления необходимых для подготовки дополнительного соглашения сведений не позднее ___ числа каждого месяца).</w:t>
      </w:r>
    </w:p>
    <w:p w:rsidR="008A093B" w:rsidRPr="002E6944" w:rsidRDefault="008A093B" w:rsidP="008A093B">
      <w:pPr>
        <w:pStyle w:val="1d"/>
        <w:tabs>
          <w:tab w:val="left" w:pos="1134"/>
        </w:tabs>
        <w:spacing w:line="240" w:lineRule="auto"/>
        <w:ind w:left="0"/>
        <w:rPr>
          <w:sz w:val="24"/>
          <w:szCs w:val="24"/>
        </w:rPr>
      </w:pPr>
      <w:r w:rsidRPr="002E6944">
        <w:rPr>
          <w:sz w:val="24"/>
          <w:szCs w:val="24"/>
        </w:rPr>
        <w:t>7.2.1.4</w:t>
      </w:r>
      <w:proofErr w:type="gramStart"/>
      <w:r w:rsidRPr="002E6944">
        <w:rPr>
          <w:sz w:val="24"/>
          <w:szCs w:val="24"/>
          <w:lang w:val="en-US"/>
        </w:rPr>
        <w:t>   </w:t>
      </w:r>
      <w:r w:rsidRPr="002E6944">
        <w:rPr>
          <w:sz w:val="24"/>
          <w:szCs w:val="24"/>
        </w:rPr>
        <w:t>В</w:t>
      </w:r>
      <w:proofErr w:type="gramEnd"/>
      <w:r w:rsidRPr="002E6944">
        <w:rPr>
          <w:sz w:val="24"/>
          <w:szCs w:val="24"/>
        </w:rPr>
        <w:t xml:space="preserve"> случае прекращения настоящего Договора, в том числе в отношении отдельных Застрахованных лиц, Страховщик уведомляет медицинские учреждения о прекращении оказания медицинских услуг по настоящему Договору или конкретному Застрахованному лицу.</w:t>
      </w:r>
    </w:p>
    <w:p w:rsidR="008A093B" w:rsidRPr="002E6944" w:rsidRDefault="008A093B" w:rsidP="008A093B">
      <w:pPr>
        <w:pStyle w:val="1d"/>
        <w:tabs>
          <w:tab w:val="left" w:pos="1134"/>
        </w:tabs>
        <w:spacing w:line="240" w:lineRule="auto"/>
        <w:ind w:left="0"/>
        <w:rPr>
          <w:sz w:val="24"/>
          <w:szCs w:val="24"/>
        </w:rPr>
      </w:pPr>
      <w:r w:rsidRPr="002E6944">
        <w:rPr>
          <w:sz w:val="24"/>
          <w:szCs w:val="24"/>
        </w:rPr>
        <w:t>7.2.2</w:t>
      </w:r>
      <w:proofErr w:type="gramStart"/>
      <w:r w:rsidRPr="002E6944">
        <w:rPr>
          <w:sz w:val="24"/>
          <w:szCs w:val="24"/>
          <w:lang w:val="en-US"/>
        </w:rPr>
        <w:t>   </w:t>
      </w:r>
      <w:r w:rsidRPr="002E6944">
        <w:rPr>
          <w:sz w:val="24"/>
          <w:szCs w:val="24"/>
        </w:rPr>
        <w:t>П</w:t>
      </w:r>
      <w:proofErr w:type="gramEnd"/>
      <w:r w:rsidRPr="002E6944">
        <w:rPr>
          <w:sz w:val="24"/>
          <w:szCs w:val="24"/>
        </w:rPr>
        <w:t xml:space="preserve">ри включении в настоящий Договор дополнительно новых Застрахованных лиц Страхователь направляет Страховщику по электронной почте (формат </w:t>
      </w:r>
      <w:r w:rsidRPr="002E6944">
        <w:rPr>
          <w:sz w:val="24"/>
          <w:szCs w:val="24"/>
          <w:lang w:val="en-US"/>
        </w:rPr>
        <w:t>Excel</w:t>
      </w:r>
      <w:r w:rsidRPr="002E6944">
        <w:rPr>
          <w:sz w:val="24"/>
          <w:szCs w:val="24"/>
        </w:rPr>
        <w:t>) список Застрахованных лиц, включаемых в настоящий Договор, по установленной Страховщиком форме (по форме приложения №3 к настоящему Договору).</w:t>
      </w:r>
    </w:p>
    <w:p w:rsidR="008A093B" w:rsidRPr="002E6944" w:rsidRDefault="008A093B" w:rsidP="008A093B">
      <w:pPr>
        <w:pStyle w:val="1d"/>
        <w:tabs>
          <w:tab w:val="left" w:pos="1134"/>
        </w:tabs>
        <w:spacing w:line="240" w:lineRule="auto"/>
        <w:ind w:left="0"/>
        <w:rPr>
          <w:sz w:val="24"/>
          <w:szCs w:val="24"/>
        </w:rPr>
      </w:pPr>
      <w:r w:rsidRPr="002E6944">
        <w:rPr>
          <w:sz w:val="24"/>
          <w:szCs w:val="24"/>
        </w:rPr>
        <w:t>7.2.2.1</w:t>
      </w:r>
      <w:proofErr w:type="gramStart"/>
      <w:r w:rsidRPr="002E6944">
        <w:rPr>
          <w:sz w:val="24"/>
          <w:szCs w:val="24"/>
          <w:lang w:val="en-US"/>
        </w:rPr>
        <w:t>   </w:t>
      </w:r>
      <w:r w:rsidRPr="002E6944">
        <w:rPr>
          <w:sz w:val="24"/>
          <w:szCs w:val="24"/>
        </w:rPr>
        <w:t>П</w:t>
      </w:r>
      <w:proofErr w:type="gramEnd"/>
      <w:r w:rsidRPr="002E6944">
        <w:rPr>
          <w:sz w:val="24"/>
          <w:szCs w:val="24"/>
        </w:rPr>
        <w:t xml:space="preserve">ри включении новых Застрахованных лиц в список страховая премия определяется пропорционально не истекшему сроку действия страхования. </w:t>
      </w:r>
      <w:proofErr w:type="gramStart"/>
      <w:r w:rsidRPr="002E6944">
        <w:rPr>
          <w:sz w:val="24"/>
          <w:szCs w:val="24"/>
        </w:rPr>
        <w:t>Начало срока страхования для конкретного Застрахованного лица определяется Страхователем и указывается в заявлении, направляемом Страховщику в порядке, предусмотренном п.7.2.2. настоящего Договора, при этом страховая премия за неполный месяц считается как за полный;</w:t>
      </w:r>
      <w:proofErr w:type="gramEnd"/>
    </w:p>
    <w:p w:rsidR="008A093B" w:rsidRPr="002E6944" w:rsidRDefault="008A093B" w:rsidP="008A093B">
      <w:pPr>
        <w:pStyle w:val="1d"/>
        <w:tabs>
          <w:tab w:val="left" w:pos="1134"/>
        </w:tabs>
        <w:spacing w:line="240" w:lineRule="auto"/>
        <w:ind w:left="0"/>
        <w:rPr>
          <w:sz w:val="24"/>
          <w:szCs w:val="24"/>
        </w:rPr>
      </w:pPr>
      <w:proofErr w:type="gramStart"/>
      <w:r w:rsidRPr="002E6944">
        <w:rPr>
          <w:sz w:val="24"/>
          <w:szCs w:val="24"/>
        </w:rPr>
        <w:t>7.2.2.2</w:t>
      </w:r>
      <w:r w:rsidRPr="002E6944">
        <w:rPr>
          <w:sz w:val="24"/>
          <w:szCs w:val="24"/>
          <w:lang w:val="en-US"/>
        </w:rPr>
        <w:t>   </w:t>
      </w:r>
      <w:r w:rsidRPr="002E6944">
        <w:rPr>
          <w:sz w:val="24"/>
          <w:szCs w:val="24"/>
        </w:rPr>
        <w:t xml:space="preserve">Изменение списка Застрахованных лиц в связи с включением в настоящий Договор дополнительно новых Застрахованных лиц допускается путем подписания </w:t>
      </w:r>
      <w:r w:rsidRPr="002E6944">
        <w:rPr>
          <w:sz w:val="24"/>
          <w:szCs w:val="24"/>
        </w:rPr>
        <w:lastRenderedPageBreak/>
        <w:t>дополнительного соглашения к настоящему Договору не позднее ___ числа каждого месяца, предшествующего месяцу оказания медицинских услуг (при условии предоставления необходимых для подготовки дополнительного соглашения сведений не позднее ___ числа месяца, предшествующего месяцу оказания услуг).</w:t>
      </w:r>
      <w:proofErr w:type="gramEnd"/>
    </w:p>
    <w:p w:rsidR="008A093B" w:rsidRPr="002E6944" w:rsidRDefault="008A093B" w:rsidP="008A093B">
      <w:pPr>
        <w:pStyle w:val="1d"/>
        <w:tabs>
          <w:tab w:val="left" w:pos="1134"/>
        </w:tabs>
        <w:spacing w:line="240" w:lineRule="auto"/>
        <w:ind w:left="0"/>
        <w:rPr>
          <w:sz w:val="24"/>
          <w:szCs w:val="24"/>
        </w:rPr>
      </w:pPr>
      <w:r w:rsidRPr="002E6944">
        <w:rPr>
          <w:sz w:val="24"/>
          <w:szCs w:val="24"/>
        </w:rPr>
        <w:t>7.2.2.3</w:t>
      </w:r>
      <w:r w:rsidRPr="002E6944">
        <w:rPr>
          <w:sz w:val="24"/>
          <w:szCs w:val="24"/>
          <w:lang w:val="en-US"/>
        </w:rPr>
        <w:t>   </w:t>
      </w:r>
      <w:r w:rsidRPr="002E6944">
        <w:rPr>
          <w:sz w:val="24"/>
          <w:szCs w:val="24"/>
        </w:rPr>
        <w:t>Выдача полисов Страхователю производится в течение 10 рабочих дней с момента подписания дополнительного соглашения.</w:t>
      </w:r>
    </w:p>
    <w:p w:rsidR="008A093B" w:rsidRPr="002E6944" w:rsidRDefault="008A093B" w:rsidP="008A093B">
      <w:pPr>
        <w:pStyle w:val="1d"/>
        <w:tabs>
          <w:tab w:val="left" w:pos="1134"/>
        </w:tabs>
        <w:spacing w:line="240" w:lineRule="auto"/>
        <w:ind w:left="0"/>
        <w:rPr>
          <w:sz w:val="24"/>
          <w:szCs w:val="24"/>
        </w:rPr>
      </w:pPr>
      <w:r w:rsidRPr="002E6944">
        <w:rPr>
          <w:sz w:val="24"/>
          <w:szCs w:val="24"/>
        </w:rPr>
        <w:t>7.3</w:t>
      </w:r>
      <w:proofErr w:type="gramStart"/>
      <w:r w:rsidRPr="002E6944">
        <w:rPr>
          <w:sz w:val="24"/>
          <w:szCs w:val="24"/>
        </w:rPr>
        <w:t>   В</w:t>
      </w:r>
      <w:proofErr w:type="gramEnd"/>
      <w:r w:rsidRPr="002E6944">
        <w:rPr>
          <w:sz w:val="24"/>
          <w:szCs w:val="24"/>
        </w:rPr>
        <w:t>се изменения и дополнения к настоящему Договору действительны лишь в том случае, если они выполнены в письменной форме и подписаны каждой из Сторон.</w:t>
      </w:r>
    </w:p>
    <w:p w:rsidR="008A093B" w:rsidRPr="002E6944" w:rsidRDefault="008A093B" w:rsidP="008A093B">
      <w:pPr>
        <w:pStyle w:val="1d"/>
        <w:tabs>
          <w:tab w:val="left" w:pos="1134"/>
        </w:tabs>
        <w:spacing w:line="240" w:lineRule="auto"/>
        <w:ind w:left="0"/>
        <w:rPr>
          <w:sz w:val="24"/>
          <w:szCs w:val="24"/>
        </w:rPr>
      </w:pPr>
      <w:r w:rsidRPr="002E6944">
        <w:rPr>
          <w:sz w:val="24"/>
          <w:szCs w:val="24"/>
        </w:rPr>
        <w:t>7.3.1</w:t>
      </w:r>
      <w:r w:rsidRPr="002E6944">
        <w:rPr>
          <w:sz w:val="24"/>
          <w:szCs w:val="24"/>
          <w:lang w:val="en-US"/>
        </w:rPr>
        <w:t>   </w:t>
      </w:r>
      <w:r w:rsidRPr="002E6944">
        <w:rPr>
          <w:sz w:val="24"/>
          <w:szCs w:val="24"/>
        </w:rPr>
        <w:t>Внесение изменений, связанных с переменой фамилии, имени, отчества, адреса проживания Застрахованных лиц и других параметров списка Застрахованных лиц, кроме численности, производится на основании письменного уведомления от Страхователя, являющегося неотъемлемой частью Договора, и не требует оформления дополнительного соглашения, подписанного каждой из сторон.</w:t>
      </w:r>
    </w:p>
    <w:p w:rsidR="008A093B" w:rsidRPr="002E6944" w:rsidRDefault="008A093B" w:rsidP="008A093B">
      <w:pPr>
        <w:pStyle w:val="1d"/>
        <w:tabs>
          <w:tab w:val="left" w:pos="1134"/>
        </w:tabs>
        <w:spacing w:line="240" w:lineRule="auto"/>
        <w:ind w:left="0"/>
        <w:rPr>
          <w:sz w:val="24"/>
          <w:szCs w:val="24"/>
        </w:rPr>
      </w:pPr>
    </w:p>
    <w:p w:rsidR="008A093B" w:rsidRPr="00241AF5" w:rsidRDefault="008A093B" w:rsidP="00241AF5">
      <w:pPr>
        <w:pStyle w:val="-"/>
        <w:numPr>
          <w:ilvl w:val="0"/>
          <w:numId w:val="0"/>
        </w:numPr>
        <w:tabs>
          <w:tab w:val="left" w:pos="0"/>
        </w:tabs>
        <w:spacing w:line="240" w:lineRule="auto"/>
        <w:jc w:val="left"/>
        <w:outlineLvl w:val="1"/>
        <w:rPr>
          <w:b/>
          <w:caps/>
          <w:szCs w:val="28"/>
        </w:rPr>
      </w:pPr>
      <w:r w:rsidRPr="00241AF5">
        <w:rPr>
          <w:b/>
          <w:caps/>
          <w:szCs w:val="28"/>
        </w:rPr>
        <w:t>8</w:t>
      </w:r>
      <w:r w:rsidRPr="00241AF5">
        <w:rPr>
          <w:b/>
          <w:caps/>
          <w:szCs w:val="28"/>
          <w:lang w:val="en-US"/>
        </w:rPr>
        <w:t>    </w:t>
      </w:r>
      <w:bookmarkStart w:id="229" w:name="_Toc323816869"/>
      <w:r w:rsidRPr="00241AF5">
        <w:rPr>
          <w:b/>
          <w:caps/>
          <w:szCs w:val="28"/>
        </w:rPr>
        <w:t>Условия о раскрытии информации о контрагенте</w:t>
      </w:r>
      <w:bookmarkEnd w:id="229"/>
    </w:p>
    <w:p w:rsidR="008A093B" w:rsidRPr="00241AF5" w:rsidRDefault="008A093B" w:rsidP="00241AF5">
      <w:pPr>
        <w:pStyle w:val="-0"/>
        <w:numPr>
          <w:ilvl w:val="0"/>
          <w:numId w:val="0"/>
        </w:numPr>
        <w:spacing w:line="240" w:lineRule="auto"/>
        <w:rPr>
          <w:sz w:val="24"/>
          <w:szCs w:val="24"/>
        </w:rPr>
      </w:pPr>
      <w:r w:rsidRPr="00241AF5">
        <w:rPr>
          <w:sz w:val="24"/>
          <w:szCs w:val="24"/>
        </w:rPr>
        <w:t>8.1</w:t>
      </w:r>
      <w:proofErr w:type="gramStart"/>
      <w:r w:rsidRPr="00241AF5">
        <w:rPr>
          <w:sz w:val="24"/>
          <w:szCs w:val="24"/>
        </w:rPr>
        <w:t xml:space="preserve"> П</w:t>
      </w:r>
      <w:proofErr w:type="gramEnd"/>
      <w:r w:rsidRPr="00241AF5">
        <w:rPr>
          <w:sz w:val="24"/>
          <w:szCs w:val="24"/>
        </w:rPr>
        <w:t>ри заключении настоящего договора Стороны обязаны:</w:t>
      </w:r>
    </w:p>
    <w:p w:rsidR="008A093B" w:rsidRPr="00241AF5" w:rsidRDefault="008A093B" w:rsidP="00241AF5">
      <w:pPr>
        <w:pStyle w:val="-0"/>
        <w:numPr>
          <w:ilvl w:val="0"/>
          <w:numId w:val="0"/>
        </w:numPr>
        <w:spacing w:line="240" w:lineRule="auto"/>
        <w:rPr>
          <w:sz w:val="24"/>
          <w:szCs w:val="24"/>
        </w:rPr>
      </w:pPr>
      <w:r w:rsidRPr="00241AF5">
        <w:rPr>
          <w:sz w:val="24"/>
          <w:szCs w:val="24"/>
        </w:rPr>
        <w:t xml:space="preserve">- предоставить друг другу информацию в отношении всей цепочки собственников и руководителей Сторон (включая бенефициаров) по приложенной форме (в формате </w:t>
      </w:r>
      <w:r w:rsidRPr="00241AF5">
        <w:rPr>
          <w:sz w:val="24"/>
          <w:szCs w:val="24"/>
          <w:lang w:val="en-US"/>
        </w:rPr>
        <w:t>Excel</w:t>
      </w:r>
      <w:r w:rsidRPr="00241AF5">
        <w:rPr>
          <w:sz w:val="24"/>
          <w:szCs w:val="24"/>
        </w:rPr>
        <w:t xml:space="preserve"> и  в формате </w:t>
      </w:r>
      <w:r w:rsidRPr="00241AF5">
        <w:rPr>
          <w:sz w:val="24"/>
          <w:szCs w:val="24"/>
          <w:lang w:val="en-US"/>
        </w:rPr>
        <w:t>pdf</w:t>
      </w:r>
      <w:r w:rsidRPr="00241AF5">
        <w:rPr>
          <w:sz w:val="24"/>
          <w:szCs w:val="24"/>
        </w:rPr>
        <w:t xml:space="preserve">) с приложением соответствующих подтверждающих документов в формате </w:t>
      </w:r>
      <w:r w:rsidRPr="00241AF5">
        <w:rPr>
          <w:sz w:val="24"/>
          <w:szCs w:val="24"/>
          <w:lang w:val="en-US"/>
        </w:rPr>
        <w:t>pdf</w:t>
      </w:r>
      <w:r w:rsidRPr="00241AF5">
        <w:rPr>
          <w:sz w:val="24"/>
          <w:szCs w:val="24"/>
        </w:rPr>
        <w:t xml:space="preserve">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8A093B" w:rsidRPr="00241AF5" w:rsidRDefault="008A093B" w:rsidP="00241AF5">
      <w:pPr>
        <w:pStyle w:val="-0"/>
        <w:numPr>
          <w:ilvl w:val="0"/>
          <w:numId w:val="0"/>
        </w:numPr>
        <w:spacing w:line="240" w:lineRule="auto"/>
        <w:rPr>
          <w:sz w:val="24"/>
          <w:szCs w:val="24"/>
        </w:rPr>
      </w:pPr>
      <w:r w:rsidRPr="00241AF5">
        <w:rPr>
          <w:sz w:val="24"/>
          <w:szCs w:val="24"/>
        </w:rPr>
        <w:t>8.2 Условия раскрытия Информации о Контрагенте:</w:t>
      </w:r>
    </w:p>
    <w:p w:rsidR="008A093B" w:rsidRPr="00241AF5" w:rsidRDefault="008A093B" w:rsidP="00241AF5">
      <w:pPr>
        <w:pStyle w:val="-0"/>
        <w:numPr>
          <w:ilvl w:val="0"/>
          <w:numId w:val="0"/>
        </w:numPr>
        <w:spacing w:line="240" w:lineRule="auto"/>
        <w:rPr>
          <w:sz w:val="24"/>
          <w:szCs w:val="24"/>
        </w:rPr>
      </w:pPr>
      <w:r w:rsidRPr="00241AF5">
        <w:rPr>
          <w:sz w:val="24"/>
          <w:szCs w:val="24"/>
        </w:rPr>
        <w:t>8.2.1 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в соответствии с п.8.1 Договора (далее Сведения), являются полными, точными и достоверными.</w:t>
      </w:r>
    </w:p>
    <w:p w:rsidR="008A093B" w:rsidRPr="00241AF5" w:rsidRDefault="008A093B" w:rsidP="00241AF5">
      <w:pPr>
        <w:pStyle w:val="-0"/>
        <w:numPr>
          <w:ilvl w:val="0"/>
          <w:numId w:val="0"/>
        </w:numPr>
        <w:spacing w:line="240" w:lineRule="auto"/>
        <w:rPr>
          <w:sz w:val="24"/>
          <w:szCs w:val="24"/>
        </w:rPr>
      </w:pPr>
      <w:r w:rsidRPr="00241AF5">
        <w:rPr>
          <w:sz w:val="24"/>
          <w:szCs w:val="24"/>
        </w:rPr>
        <w:t>8.2.2</w:t>
      </w:r>
      <w:proofErr w:type="gramStart"/>
      <w:r w:rsidRPr="00241AF5">
        <w:rPr>
          <w:sz w:val="24"/>
          <w:szCs w:val="24"/>
        </w:rPr>
        <w:t xml:space="preserve"> П</w:t>
      </w:r>
      <w:proofErr w:type="gramEnd"/>
      <w:r w:rsidRPr="00241AF5">
        <w:rPr>
          <w:sz w:val="24"/>
          <w:szCs w:val="24"/>
        </w:rPr>
        <w:t>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8A093B" w:rsidRPr="00241AF5" w:rsidRDefault="008A093B" w:rsidP="00241AF5">
      <w:pPr>
        <w:pStyle w:val="-0"/>
        <w:numPr>
          <w:ilvl w:val="0"/>
          <w:numId w:val="0"/>
        </w:numPr>
        <w:spacing w:line="240" w:lineRule="auto"/>
        <w:rPr>
          <w:sz w:val="24"/>
          <w:szCs w:val="24"/>
        </w:rPr>
      </w:pPr>
      <w:r w:rsidRPr="00241AF5">
        <w:rPr>
          <w:sz w:val="24"/>
          <w:szCs w:val="24"/>
        </w:rPr>
        <w:t>8.2.3</w:t>
      </w:r>
      <w:proofErr w:type="gramStart"/>
      <w:r w:rsidRPr="00241AF5">
        <w:rPr>
          <w:sz w:val="24"/>
          <w:szCs w:val="24"/>
        </w:rPr>
        <w:t xml:space="preserve"> К</w:t>
      </w:r>
      <w:proofErr w:type="gramEnd"/>
      <w:r w:rsidRPr="00241AF5">
        <w:rPr>
          <w:sz w:val="24"/>
          <w:szCs w:val="24"/>
        </w:rPr>
        <w:t xml:space="preserve">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241AF5">
        <w:rPr>
          <w:sz w:val="24"/>
          <w:szCs w:val="24"/>
        </w:rPr>
        <w:t>Росфинмониторингу</w:t>
      </w:r>
      <w:proofErr w:type="spellEnd"/>
      <w:r w:rsidRPr="00241AF5">
        <w:rPr>
          <w:sz w:val="24"/>
          <w:szCs w:val="24"/>
        </w:rPr>
        <w:t xml:space="preserve">,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 </w:t>
      </w:r>
    </w:p>
    <w:p w:rsidR="008A093B" w:rsidRPr="00241AF5" w:rsidRDefault="008A093B" w:rsidP="00241AF5">
      <w:pPr>
        <w:pStyle w:val="-0"/>
        <w:numPr>
          <w:ilvl w:val="0"/>
          <w:numId w:val="0"/>
        </w:numPr>
        <w:spacing w:line="240" w:lineRule="auto"/>
        <w:rPr>
          <w:sz w:val="24"/>
          <w:szCs w:val="24"/>
        </w:rPr>
      </w:pPr>
      <w:r w:rsidRPr="00241AF5">
        <w:rPr>
          <w:sz w:val="24"/>
          <w:szCs w:val="24"/>
        </w:rPr>
        <w:t>8.2.4 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A093B" w:rsidRPr="00241AF5" w:rsidRDefault="008A093B" w:rsidP="00241AF5">
      <w:pPr>
        <w:pStyle w:val="-0"/>
        <w:numPr>
          <w:ilvl w:val="0"/>
          <w:numId w:val="0"/>
        </w:numPr>
        <w:spacing w:line="240" w:lineRule="auto"/>
        <w:rPr>
          <w:sz w:val="24"/>
          <w:szCs w:val="24"/>
        </w:rPr>
      </w:pPr>
      <w:r w:rsidRPr="00241AF5">
        <w:rPr>
          <w:sz w:val="24"/>
          <w:szCs w:val="24"/>
        </w:rPr>
        <w:t>8.2.5</w:t>
      </w:r>
      <w:proofErr w:type="gramStart"/>
      <w:r w:rsidRPr="00241AF5">
        <w:rPr>
          <w:sz w:val="24"/>
          <w:szCs w:val="24"/>
        </w:rPr>
        <w:t xml:space="preserve"> Е</w:t>
      </w:r>
      <w:proofErr w:type="gramEnd"/>
      <w:r w:rsidRPr="00241AF5">
        <w:rPr>
          <w:sz w:val="24"/>
          <w:szCs w:val="24"/>
        </w:rPr>
        <w:t xml:space="preserve">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w:t>
      </w:r>
      <w:r w:rsidRPr="00241AF5">
        <w:rPr>
          <w:sz w:val="24"/>
          <w:szCs w:val="24"/>
        </w:rPr>
        <w:lastRenderedPageBreak/>
        <w:t xml:space="preserve">Стороны от исполнения Договора и предъявления этой Стороной требований о возмещении убытков, причиненных прекращением Договора. Договор считается расторгнутым </w:t>
      </w:r>
      <w:proofErr w:type="gramStart"/>
      <w:r w:rsidRPr="00241AF5">
        <w:rPr>
          <w:sz w:val="24"/>
          <w:szCs w:val="24"/>
        </w:rPr>
        <w:t>с даты получения</w:t>
      </w:r>
      <w:proofErr w:type="gramEnd"/>
      <w:r w:rsidRPr="00241AF5">
        <w:rPr>
          <w:sz w:val="24"/>
          <w:szCs w:val="24"/>
        </w:rPr>
        <w:t xml:space="preserve"> Стороной соответствующего письменного уведомления, если более поздняя дата не будет установлена в уведомлении.</w:t>
      </w:r>
    </w:p>
    <w:p w:rsidR="008A093B" w:rsidRPr="002E6944" w:rsidRDefault="008A093B" w:rsidP="008A093B">
      <w:pPr>
        <w:pStyle w:val="1d"/>
        <w:tabs>
          <w:tab w:val="left" w:pos="1134"/>
        </w:tabs>
        <w:spacing w:line="240" w:lineRule="auto"/>
        <w:ind w:left="0"/>
        <w:rPr>
          <w:b/>
          <w:sz w:val="24"/>
          <w:szCs w:val="24"/>
        </w:rPr>
      </w:pPr>
    </w:p>
    <w:p w:rsidR="008A093B" w:rsidRPr="002E6944" w:rsidRDefault="008A093B" w:rsidP="008A093B">
      <w:pPr>
        <w:pStyle w:val="1d"/>
        <w:tabs>
          <w:tab w:val="left" w:pos="1134"/>
        </w:tabs>
        <w:spacing w:line="240" w:lineRule="auto"/>
        <w:ind w:left="0"/>
        <w:rPr>
          <w:b/>
          <w:sz w:val="24"/>
          <w:szCs w:val="24"/>
        </w:rPr>
      </w:pPr>
      <w:r w:rsidRPr="002E6944">
        <w:rPr>
          <w:b/>
          <w:sz w:val="24"/>
          <w:szCs w:val="24"/>
        </w:rPr>
        <w:t>9 ПОРЯДОК РАЗРЕШЕНИЯ СПОРОВ</w:t>
      </w:r>
    </w:p>
    <w:p w:rsidR="008A093B" w:rsidRPr="002E6944" w:rsidRDefault="008A093B" w:rsidP="008A093B">
      <w:pPr>
        <w:pStyle w:val="1d"/>
        <w:tabs>
          <w:tab w:val="left" w:pos="1134"/>
        </w:tabs>
        <w:spacing w:line="240" w:lineRule="auto"/>
        <w:ind w:left="0"/>
        <w:rPr>
          <w:sz w:val="24"/>
          <w:szCs w:val="24"/>
        </w:rPr>
      </w:pPr>
      <w:r w:rsidRPr="002E6944">
        <w:rPr>
          <w:sz w:val="24"/>
          <w:szCs w:val="24"/>
        </w:rPr>
        <w:t>9.1</w:t>
      </w:r>
      <w:r w:rsidRPr="002E6944">
        <w:rPr>
          <w:sz w:val="24"/>
          <w:szCs w:val="24"/>
          <w:lang w:val="en-US"/>
        </w:rPr>
        <w:t>   </w:t>
      </w:r>
      <w:r w:rsidRPr="002E6944">
        <w:rPr>
          <w:sz w:val="24"/>
          <w:szCs w:val="24"/>
        </w:rPr>
        <w:t>Отношения Сторон, не предусмотренные настоящим Договором, регулируются Правилами и действующим законодательством Российской Федерации.</w:t>
      </w:r>
    </w:p>
    <w:p w:rsidR="008A093B" w:rsidRPr="002E6944" w:rsidRDefault="008A093B" w:rsidP="008A093B">
      <w:pPr>
        <w:pStyle w:val="1d"/>
        <w:tabs>
          <w:tab w:val="left" w:pos="1134"/>
        </w:tabs>
        <w:spacing w:line="240" w:lineRule="auto"/>
        <w:ind w:left="0"/>
        <w:rPr>
          <w:sz w:val="24"/>
          <w:szCs w:val="24"/>
        </w:rPr>
      </w:pPr>
      <w:r w:rsidRPr="002E6944">
        <w:rPr>
          <w:sz w:val="24"/>
          <w:szCs w:val="24"/>
        </w:rPr>
        <w:t>9.2</w:t>
      </w:r>
      <w:r w:rsidRPr="002E6944">
        <w:rPr>
          <w:sz w:val="24"/>
          <w:szCs w:val="24"/>
          <w:lang w:val="en-US"/>
        </w:rPr>
        <w:t>   </w:t>
      </w:r>
      <w:r w:rsidRPr="002E6944">
        <w:rPr>
          <w:sz w:val="24"/>
          <w:szCs w:val="24"/>
        </w:rPr>
        <w:t>Споры, возникающие между Страхователем и Страховщиком по настоящему Договору, решаются путем переговоров.</w:t>
      </w:r>
    </w:p>
    <w:p w:rsidR="008A093B" w:rsidRPr="002E6944" w:rsidRDefault="008A093B" w:rsidP="008A093B">
      <w:pPr>
        <w:pStyle w:val="1d"/>
        <w:tabs>
          <w:tab w:val="left" w:pos="1134"/>
        </w:tabs>
        <w:spacing w:line="240" w:lineRule="auto"/>
        <w:ind w:left="0"/>
        <w:rPr>
          <w:sz w:val="24"/>
          <w:szCs w:val="24"/>
        </w:rPr>
      </w:pPr>
      <w:r w:rsidRPr="002E6944">
        <w:rPr>
          <w:sz w:val="24"/>
          <w:szCs w:val="24"/>
        </w:rPr>
        <w:t>9.3</w:t>
      </w:r>
      <w:proofErr w:type="gramStart"/>
      <w:r w:rsidRPr="002E6944">
        <w:rPr>
          <w:sz w:val="24"/>
          <w:szCs w:val="24"/>
          <w:lang w:val="en-US"/>
        </w:rPr>
        <w:t>   </w:t>
      </w:r>
      <w:r w:rsidRPr="002E6944">
        <w:rPr>
          <w:sz w:val="24"/>
          <w:szCs w:val="24"/>
        </w:rPr>
        <w:t>П</w:t>
      </w:r>
      <w:proofErr w:type="gramEnd"/>
      <w:r w:rsidRPr="002E6944">
        <w:rPr>
          <w:sz w:val="24"/>
          <w:szCs w:val="24"/>
        </w:rPr>
        <w:t xml:space="preserve">ри </w:t>
      </w:r>
      <w:proofErr w:type="spellStart"/>
      <w:r w:rsidRPr="002E6944">
        <w:rPr>
          <w:sz w:val="24"/>
          <w:szCs w:val="24"/>
        </w:rPr>
        <w:t>недостижении</w:t>
      </w:r>
      <w:proofErr w:type="spellEnd"/>
      <w:r w:rsidRPr="002E6944">
        <w:rPr>
          <w:sz w:val="24"/>
          <w:szCs w:val="24"/>
        </w:rPr>
        <w:t xml:space="preserve"> соглашения споры рассматриваются в судебном порядке в соответствии с действующим законодательством Российской Федерации.</w:t>
      </w:r>
    </w:p>
    <w:p w:rsidR="008A093B" w:rsidRPr="002E6944" w:rsidRDefault="008A093B" w:rsidP="008A093B">
      <w:pPr>
        <w:pStyle w:val="1d"/>
        <w:tabs>
          <w:tab w:val="left" w:pos="1134"/>
        </w:tabs>
        <w:spacing w:line="240" w:lineRule="auto"/>
        <w:ind w:left="0"/>
        <w:rPr>
          <w:sz w:val="24"/>
          <w:szCs w:val="24"/>
        </w:rPr>
      </w:pPr>
      <w:r w:rsidRPr="002E6944">
        <w:rPr>
          <w:sz w:val="24"/>
          <w:szCs w:val="24"/>
        </w:rPr>
        <w:t>9.4</w:t>
      </w:r>
      <w:r w:rsidRPr="002E6944">
        <w:rPr>
          <w:sz w:val="24"/>
          <w:szCs w:val="24"/>
          <w:lang w:val="en-US"/>
        </w:rPr>
        <w:t>   </w:t>
      </w:r>
      <w:r w:rsidRPr="002E6944">
        <w:rPr>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A093B" w:rsidRPr="002E6944" w:rsidRDefault="008A093B" w:rsidP="008A093B">
      <w:pPr>
        <w:pStyle w:val="1d"/>
        <w:tabs>
          <w:tab w:val="left" w:pos="1134"/>
        </w:tabs>
        <w:spacing w:line="240" w:lineRule="auto"/>
        <w:ind w:left="0"/>
        <w:rPr>
          <w:sz w:val="24"/>
          <w:szCs w:val="24"/>
        </w:rPr>
      </w:pPr>
    </w:p>
    <w:p w:rsidR="008A093B" w:rsidRPr="002E6944" w:rsidRDefault="008A093B" w:rsidP="008A093B">
      <w:pPr>
        <w:pStyle w:val="1d"/>
        <w:tabs>
          <w:tab w:val="left" w:pos="1134"/>
        </w:tabs>
        <w:spacing w:line="240" w:lineRule="auto"/>
        <w:ind w:left="0"/>
        <w:rPr>
          <w:b/>
          <w:sz w:val="24"/>
          <w:szCs w:val="24"/>
        </w:rPr>
      </w:pPr>
      <w:r w:rsidRPr="002E6944">
        <w:rPr>
          <w:b/>
          <w:sz w:val="24"/>
          <w:szCs w:val="24"/>
        </w:rPr>
        <w:t>10</w:t>
      </w:r>
      <w:r w:rsidRPr="002E6944">
        <w:rPr>
          <w:b/>
          <w:sz w:val="24"/>
          <w:szCs w:val="24"/>
          <w:lang w:val="en-US"/>
        </w:rPr>
        <w:t>    </w:t>
      </w:r>
      <w:r w:rsidRPr="002E6944">
        <w:rPr>
          <w:b/>
          <w:sz w:val="24"/>
          <w:szCs w:val="24"/>
        </w:rPr>
        <w:t>ПРОЧИЕ УСЛОВИЯ</w:t>
      </w:r>
    </w:p>
    <w:p w:rsidR="008A093B" w:rsidRPr="002E6944" w:rsidRDefault="008A093B" w:rsidP="008A093B">
      <w:pPr>
        <w:pStyle w:val="1d"/>
        <w:tabs>
          <w:tab w:val="left" w:pos="1134"/>
        </w:tabs>
        <w:spacing w:line="240" w:lineRule="auto"/>
        <w:ind w:left="0"/>
        <w:rPr>
          <w:sz w:val="24"/>
          <w:szCs w:val="24"/>
        </w:rPr>
      </w:pPr>
      <w:r w:rsidRPr="002E6944">
        <w:rPr>
          <w:sz w:val="24"/>
          <w:szCs w:val="24"/>
        </w:rPr>
        <w:t>10.1</w:t>
      </w:r>
      <w:r w:rsidRPr="002E6944">
        <w:rPr>
          <w:sz w:val="24"/>
          <w:szCs w:val="24"/>
          <w:lang w:val="en-US"/>
        </w:rPr>
        <w:t>   </w:t>
      </w:r>
      <w:r w:rsidRPr="002E6944">
        <w:rPr>
          <w:sz w:val="24"/>
          <w:szCs w:val="24"/>
        </w:rPr>
        <w:t>Настоящий Договор составлен в двух экземплярах, имеющих равную юридическую силу, по одному для каждой из сторон.</w:t>
      </w:r>
    </w:p>
    <w:p w:rsidR="008A093B" w:rsidRPr="002E6944" w:rsidRDefault="008A093B" w:rsidP="008A093B">
      <w:pPr>
        <w:pStyle w:val="1d"/>
        <w:tabs>
          <w:tab w:val="left" w:pos="1134"/>
        </w:tabs>
        <w:spacing w:line="240" w:lineRule="auto"/>
        <w:ind w:left="0"/>
        <w:rPr>
          <w:sz w:val="24"/>
          <w:szCs w:val="24"/>
        </w:rPr>
      </w:pPr>
      <w:r w:rsidRPr="002E6944">
        <w:rPr>
          <w:sz w:val="24"/>
          <w:szCs w:val="24"/>
        </w:rPr>
        <w:t>10.2</w:t>
      </w:r>
      <w:r w:rsidRPr="002E6944">
        <w:rPr>
          <w:sz w:val="24"/>
          <w:szCs w:val="24"/>
          <w:lang w:val="en-US"/>
        </w:rPr>
        <w:t>   </w:t>
      </w:r>
      <w:r w:rsidRPr="002E6944">
        <w:rPr>
          <w:sz w:val="24"/>
          <w:szCs w:val="24"/>
        </w:rPr>
        <w:t>Ответственным лицом за ведение настоящего Договора со стороны Страхователя является ___________________________________________.</w:t>
      </w:r>
    </w:p>
    <w:p w:rsidR="008A093B" w:rsidRPr="002E6944" w:rsidRDefault="008A093B" w:rsidP="008A093B">
      <w:pPr>
        <w:pStyle w:val="1d"/>
        <w:tabs>
          <w:tab w:val="left" w:pos="1134"/>
        </w:tabs>
        <w:spacing w:line="240" w:lineRule="auto"/>
        <w:ind w:left="0"/>
        <w:rPr>
          <w:sz w:val="24"/>
          <w:szCs w:val="24"/>
        </w:rPr>
      </w:pPr>
      <w:r w:rsidRPr="002E6944">
        <w:rPr>
          <w:sz w:val="24"/>
          <w:szCs w:val="24"/>
          <w:vertAlign w:val="superscript"/>
        </w:rPr>
        <w:t xml:space="preserve">(фамилия, имя, отчество, должность, тел., факс, </w:t>
      </w:r>
      <w:r w:rsidRPr="002E6944">
        <w:rPr>
          <w:sz w:val="24"/>
          <w:szCs w:val="24"/>
          <w:vertAlign w:val="superscript"/>
          <w:lang w:val="en-US"/>
        </w:rPr>
        <w:t>E</w:t>
      </w:r>
      <w:r w:rsidRPr="002E6944">
        <w:rPr>
          <w:sz w:val="24"/>
          <w:szCs w:val="24"/>
          <w:vertAlign w:val="superscript"/>
        </w:rPr>
        <w:t>-</w:t>
      </w:r>
      <w:r w:rsidRPr="002E6944">
        <w:rPr>
          <w:sz w:val="24"/>
          <w:szCs w:val="24"/>
          <w:vertAlign w:val="superscript"/>
          <w:lang w:val="en-US"/>
        </w:rPr>
        <w:t>mail</w:t>
      </w:r>
      <w:r w:rsidRPr="002E6944">
        <w:rPr>
          <w:sz w:val="24"/>
          <w:szCs w:val="24"/>
          <w:vertAlign w:val="superscript"/>
        </w:rPr>
        <w:t>, адрес терминала в сети отраслевой защищённой электронной почты)</w:t>
      </w:r>
    </w:p>
    <w:p w:rsidR="008A093B" w:rsidRPr="002E6944" w:rsidRDefault="008A093B" w:rsidP="008A093B">
      <w:pPr>
        <w:pStyle w:val="1d"/>
        <w:tabs>
          <w:tab w:val="left" w:pos="1134"/>
        </w:tabs>
        <w:spacing w:line="240" w:lineRule="auto"/>
        <w:ind w:left="0"/>
        <w:rPr>
          <w:sz w:val="24"/>
          <w:szCs w:val="24"/>
        </w:rPr>
      </w:pPr>
      <w:r w:rsidRPr="002E6944">
        <w:rPr>
          <w:sz w:val="24"/>
          <w:szCs w:val="24"/>
        </w:rPr>
        <w:t>10.3</w:t>
      </w:r>
      <w:r w:rsidRPr="002E6944">
        <w:rPr>
          <w:sz w:val="24"/>
          <w:szCs w:val="24"/>
          <w:lang w:val="en-US"/>
        </w:rPr>
        <w:t>   </w:t>
      </w:r>
      <w:r w:rsidRPr="002E6944">
        <w:rPr>
          <w:sz w:val="24"/>
          <w:szCs w:val="24"/>
        </w:rPr>
        <w:t>Ответственным лицом за ведение настоящего Договора со стороны Страховщика является ______________________________</w:t>
      </w:r>
    </w:p>
    <w:p w:rsidR="008A093B" w:rsidRPr="002E6944" w:rsidRDefault="008A093B" w:rsidP="008A093B">
      <w:pPr>
        <w:pStyle w:val="1d"/>
        <w:tabs>
          <w:tab w:val="left" w:pos="1134"/>
        </w:tabs>
        <w:spacing w:line="240" w:lineRule="auto"/>
        <w:ind w:left="0"/>
        <w:rPr>
          <w:sz w:val="24"/>
          <w:szCs w:val="24"/>
        </w:rPr>
      </w:pPr>
      <w:r w:rsidRPr="002E6944">
        <w:rPr>
          <w:sz w:val="24"/>
          <w:szCs w:val="24"/>
          <w:vertAlign w:val="superscript"/>
        </w:rPr>
        <w:t xml:space="preserve">(фамилия, имя, отчество, должность, тел., факс, </w:t>
      </w:r>
      <w:r w:rsidRPr="002E6944">
        <w:rPr>
          <w:sz w:val="24"/>
          <w:szCs w:val="24"/>
          <w:vertAlign w:val="superscript"/>
          <w:lang w:val="en-US"/>
        </w:rPr>
        <w:t>E</w:t>
      </w:r>
      <w:r w:rsidRPr="002E6944">
        <w:rPr>
          <w:sz w:val="24"/>
          <w:szCs w:val="24"/>
          <w:vertAlign w:val="superscript"/>
        </w:rPr>
        <w:t>-</w:t>
      </w:r>
      <w:r w:rsidRPr="002E6944">
        <w:rPr>
          <w:sz w:val="24"/>
          <w:szCs w:val="24"/>
          <w:vertAlign w:val="superscript"/>
          <w:lang w:val="en-US"/>
        </w:rPr>
        <w:t>mail</w:t>
      </w:r>
      <w:r w:rsidRPr="002E6944">
        <w:rPr>
          <w:sz w:val="24"/>
          <w:szCs w:val="24"/>
          <w:vertAlign w:val="superscript"/>
        </w:rPr>
        <w:t>, адрес терминала в сети отраслевой защищённой электронной почты)</w:t>
      </w:r>
    </w:p>
    <w:p w:rsidR="008A093B" w:rsidRPr="002E6944" w:rsidRDefault="008A093B" w:rsidP="008A093B">
      <w:pPr>
        <w:pStyle w:val="1d"/>
        <w:tabs>
          <w:tab w:val="left" w:pos="1134"/>
        </w:tabs>
        <w:spacing w:line="240" w:lineRule="auto"/>
        <w:ind w:left="0"/>
        <w:rPr>
          <w:sz w:val="24"/>
          <w:szCs w:val="24"/>
        </w:rPr>
      </w:pPr>
      <w:r w:rsidRPr="002E6944">
        <w:rPr>
          <w:sz w:val="24"/>
          <w:szCs w:val="24"/>
        </w:rPr>
        <w:t>10.4</w:t>
      </w:r>
      <w:r w:rsidRPr="002E6944">
        <w:rPr>
          <w:sz w:val="24"/>
          <w:szCs w:val="24"/>
          <w:lang w:val="en-US"/>
        </w:rPr>
        <w:t>   </w:t>
      </w:r>
      <w:r w:rsidRPr="002E6944">
        <w:rPr>
          <w:sz w:val="24"/>
          <w:szCs w:val="24"/>
        </w:rPr>
        <w:t>Стороны признают юридическую силу документов, направленных по факсимильной связи в электронном виде, при условии получения подлинников указанных документов.</w:t>
      </w:r>
    </w:p>
    <w:p w:rsidR="008A093B" w:rsidRPr="002E6944" w:rsidRDefault="008A093B" w:rsidP="008A093B">
      <w:pPr>
        <w:pStyle w:val="1d"/>
        <w:tabs>
          <w:tab w:val="left" w:pos="1134"/>
        </w:tabs>
        <w:spacing w:line="240" w:lineRule="auto"/>
        <w:ind w:left="0"/>
        <w:rPr>
          <w:sz w:val="24"/>
          <w:szCs w:val="24"/>
        </w:rPr>
      </w:pPr>
      <w:r w:rsidRPr="002E6944">
        <w:rPr>
          <w:sz w:val="24"/>
          <w:szCs w:val="24"/>
        </w:rPr>
        <w:t>10.5</w:t>
      </w:r>
      <w:proofErr w:type="gramStart"/>
      <w:r w:rsidRPr="002E6944">
        <w:rPr>
          <w:sz w:val="24"/>
          <w:szCs w:val="24"/>
          <w:lang w:val="en-US"/>
        </w:rPr>
        <w:t>   </w:t>
      </w:r>
      <w:r w:rsidRPr="002E6944">
        <w:rPr>
          <w:sz w:val="24"/>
          <w:szCs w:val="24"/>
        </w:rPr>
        <w:t>В</w:t>
      </w:r>
      <w:proofErr w:type="gramEnd"/>
      <w:r w:rsidRPr="002E6944">
        <w:rPr>
          <w:sz w:val="24"/>
          <w:szCs w:val="24"/>
        </w:rPr>
        <w:t xml:space="preserve"> случае расторжения Договора по решению суда или по соглашению сторон в силу существенного нарушения Страховщиком условий Договора, информация о Страховщике заносится в публичный реестр недобросовестных поставщиков атомной отрасли сроком на два года.</w:t>
      </w:r>
    </w:p>
    <w:p w:rsidR="008A093B" w:rsidRPr="002E6944" w:rsidRDefault="008A093B" w:rsidP="008A093B">
      <w:pPr>
        <w:pStyle w:val="1d"/>
        <w:tabs>
          <w:tab w:val="left" w:pos="1134"/>
        </w:tabs>
        <w:spacing w:line="240" w:lineRule="auto"/>
        <w:ind w:left="0"/>
        <w:rPr>
          <w:sz w:val="24"/>
          <w:szCs w:val="24"/>
        </w:rPr>
      </w:pPr>
      <w:r w:rsidRPr="002E6944">
        <w:rPr>
          <w:sz w:val="24"/>
          <w:szCs w:val="24"/>
        </w:rPr>
        <w:t>10.6</w:t>
      </w:r>
      <w:proofErr w:type="gramStart"/>
      <w:r w:rsidRPr="002E6944">
        <w:rPr>
          <w:sz w:val="24"/>
          <w:szCs w:val="24"/>
          <w:lang w:val="en-US"/>
        </w:rPr>
        <w:t>   </w:t>
      </w:r>
      <w:r w:rsidRPr="002E6944">
        <w:rPr>
          <w:sz w:val="24"/>
          <w:szCs w:val="24"/>
        </w:rPr>
        <w:t>К</w:t>
      </w:r>
      <w:proofErr w:type="gramEnd"/>
      <w:r w:rsidRPr="002E6944">
        <w:rPr>
          <w:sz w:val="24"/>
          <w:szCs w:val="24"/>
        </w:rPr>
        <w:t xml:space="preserve"> настоящему Договору прилагаются и являются его неотъемлемой частью:</w:t>
      </w:r>
    </w:p>
    <w:p w:rsidR="008A093B" w:rsidRPr="002E6944" w:rsidRDefault="008A093B" w:rsidP="008A093B">
      <w:pPr>
        <w:pStyle w:val="1d"/>
        <w:tabs>
          <w:tab w:val="left" w:pos="1134"/>
        </w:tabs>
        <w:spacing w:line="240" w:lineRule="auto"/>
        <w:ind w:left="0"/>
        <w:rPr>
          <w:sz w:val="24"/>
          <w:szCs w:val="24"/>
        </w:rPr>
      </w:pPr>
      <w:r w:rsidRPr="002E6944">
        <w:rPr>
          <w:sz w:val="24"/>
          <w:szCs w:val="24"/>
        </w:rPr>
        <w:t>—</w:t>
      </w:r>
      <w:r w:rsidRPr="002E6944">
        <w:rPr>
          <w:sz w:val="24"/>
          <w:szCs w:val="24"/>
          <w:lang w:val="en-US"/>
        </w:rPr>
        <w:t>   </w:t>
      </w:r>
      <w:r w:rsidRPr="002E6944">
        <w:rPr>
          <w:sz w:val="24"/>
          <w:szCs w:val="24"/>
        </w:rPr>
        <w:t>Приложение №1. Правила Добровольного медицинского страхования;</w:t>
      </w:r>
    </w:p>
    <w:p w:rsidR="008A093B" w:rsidRPr="002E6944" w:rsidRDefault="008A093B" w:rsidP="008A093B">
      <w:pPr>
        <w:pStyle w:val="1d"/>
        <w:tabs>
          <w:tab w:val="left" w:pos="1134"/>
        </w:tabs>
        <w:spacing w:line="240" w:lineRule="auto"/>
        <w:ind w:left="0"/>
        <w:rPr>
          <w:sz w:val="24"/>
          <w:szCs w:val="24"/>
        </w:rPr>
      </w:pPr>
      <w:r w:rsidRPr="002E6944">
        <w:rPr>
          <w:sz w:val="24"/>
          <w:szCs w:val="24"/>
        </w:rPr>
        <w:t>—</w:t>
      </w:r>
      <w:r w:rsidRPr="002E6944">
        <w:rPr>
          <w:sz w:val="24"/>
          <w:szCs w:val="24"/>
          <w:lang w:val="en-US"/>
        </w:rPr>
        <w:t>   </w:t>
      </w:r>
      <w:r w:rsidRPr="002E6944">
        <w:rPr>
          <w:sz w:val="24"/>
          <w:szCs w:val="24"/>
        </w:rPr>
        <w:t>Приложение №2. Программа добровольного медицинского страхования (Перечень услуг, предоставляемых в рамках страховых программ ДМС и перечень ЛПУ по Программе);</w:t>
      </w:r>
    </w:p>
    <w:p w:rsidR="008A093B" w:rsidRPr="002E6944" w:rsidRDefault="008A093B" w:rsidP="008A093B">
      <w:pPr>
        <w:pStyle w:val="1d"/>
        <w:tabs>
          <w:tab w:val="left" w:pos="1134"/>
        </w:tabs>
        <w:spacing w:line="240" w:lineRule="auto"/>
        <w:ind w:left="0"/>
        <w:rPr>
          <w:sz w:val="24"/>
          <w:szCs w:val="24"/>
        </w:rPr>
      </w:pPr>
      <w:r w:rsidRPr="002E6944">
        <w:rPr>
          <w:sz w:val="24"/>
          <w:szCs w:val="24"/>
        </w:rPr>
        <w:t>—</w:t>
      </w:r>
      <w:r w:rsidRPr="002E6944">
        <w:rPr>
          <w:sz w:val="24"/>
          <w:szCs w:val="24"/>
          <w:lang w:val="en-US"/>
        </w:rPr>
        <w:t>   </w:t>
      </w:r>
      <w:r w:rsidRPr="002E6944">
        <w:rPr>
          <w:sz w:val="24"/>
          <w:szCs w:val="24"/>
        </w:rPr>
        <w:t>Приложение №3. Список застрахованных лиц;</w:t>
      </w:r>
    </w:p>
    <w:p w:rsidR="008A093B" w:rsidRPr="002E6944" w:rsidRDefault="008A093B" w:rsidP="008A093B">
      <w:pPr>
        <w:pStyle w:val="1d"/>
        <w:tabs>
          <w:tab w:val="left" w:pos="1134"/>
        </w:tabs>
        <w:spacing w:line="240" w:lineRule="auto"/>
        <w:ind w:left="0"/>
        <w:rPr>
          <w:sz w:val="24"/>
          <w:szCs w:val="24"/>
        </w:rPr>
      </w:pPr>
      <w:r w:rsidRPr="002E6944">
        <w:rPr>
          <w:sz w:val="24"/>
          <w:szCs w:val="24"/>
        </w:rPr>
        <w:t>—</w:t>
      </w:r>
      <w:r w:rsidRPr="002E6944">
        <w:rPr>
          <w:sz w:val="24"/>
          <w:szCs w:val="24"/>
          <w:lang w:val="en-US"/>
        </w:rPr>
        <w:t> </w:t>
      </w:r>
      <w:r w:rsidRPr="002E6944">
        <w:rPr>
          <w:sz w:val="24"/>
          <w:szCs w:val="24"/>
        </w:rPr>
        <w:t xml:space="preserve">  Приложение №4. Регламент взаимодействия сторон по реализации Договора ДМС </w:t>
      </w:r>
      <w:proofErr w:type="gramStart"/>
      <w:r w:rsidRPr="002E6944">
        <w:rPr>
          <w:sz w:val="24"/>
          <w:szCs w:val="24"/>
        </w:rPr>
        <w:t>от</w:t>
      </w:r>
      <w:proofErr w:type="gramEnd"/>
      <w:r w:rsidRPr="002E6944">
        <w:rPr>
          <w:sz w:val="24"/>
          <w:szCs w:val="24"/>
        </w:rPr>
        <w:t xml:space="preserve"> __________________ № __________;</w:t>
      </w:r>
    </w:p>
    <w:p w:rsidR="008A093B" w:rsidRPr="002E6944" w:rsidRDefault="008A093B" w:rsidP="008A093B">
      <w:pPr>
        <w:pStyle w:val="1d"/>
        <w:tabs>
          <w:tab w:val="left" w:pos="1134"/>
        </w:tabs>
        <w:spacing w:line="240" w:lineRule="auto"/>
        <w:ind w:left="0"/>
        <w:rPr>
          <w:sz w:val="24"/>
          <w:szCs w:val="24"/>
        </w:rPr>
      </w:pPr>
      <w:r w:rsidRPr="002E6944">
        <w:rPr>
          <w:sz w:val="24"/>
          <w:szCs w:val="24"/>
        </w:rPr>
        <w:t>—</w:t>
      </w:r>
      <w:r w:rsidRPr="002E6944">
        <w:rPr>
          <w:sz w:val="24"/>
          <w:szCs w:val="24"/>
          <w:lang w:val="en-US"/>
        </w:rPr>
        <w:t>   </w:t>
      </w:r>
      <w:r w:rsidRPr="002E6944">
        <w:rPr>
          <w:sz w:val="24"/>
          <w:szCs w:val="24"/>
        </w:rPr>
        <w:t>Приложение №5. Форма отчета о страховых выплатах.</w:t>
      </w:r>
    </w:p>
    <w:p w:rsidR="008A093B" w:rsidRPr="002E6944" w:rsidRDefault="008A093B" w:rsidP="008A093B">
      <w:pPr>
        <w:pStyle w:val="1d"/>
        <w:tabs>
          <w:tab w:val="left" w:pos="1134"/>
        </w:tabs>
        <w:spacing w:line="240" w:lineRule="auto"/>
        <w:ind w:left="0"/>
        <w:rPr>
          <w:sz w:val="24"/>
          <w:szCs w:val="24"/>
        </w:rPr>
      </w:pPr>
    </w:p>
    <w:p w:rsidR="008A093B" w:rsidRPr="002E6944" w:rsidRDefault="008A093B" w:rsidP="008A093B">
      <w:pPr>
        <w:pStyle w:val="1d"/>
        <w:tabs>
          <w:tab w:val="left" w:pos="0"/>
        </w:tabs>
        <w:spacing w:line="240" w:lineRule="auto"/>
        <w:ind w:left="0"/>
        <w:jc w:val="center"/>
        <w:rPr>
          <w:b/>
          <w:sz w:val="24"/>
          <w:szCs w:val="24"/>
        </w:rPr>
      </w:pPr>
      <w:r w:rsidRPr="002E6944">
        <w:rPr>
          <w:b/>
          <w:sz w:val="24"/>
          <w:szCs w:val="24"/>
        </w:rPr>
        <w:t>11</w:t>
      </w:r>
      <w:r w:rsidRPr="002E6944">
        <w:rPr>
          <w:b/>
          <w:sz w:val="24"/>
          <w:szCs w:val="24"/>
          <w:lang w:val="en-US"/>
        </w:rPr>
        <w:t>    </w:t>
      </w:r>
      <w:r w:rsidRPr="002E6944">
        <w:rPr>
          <w:b/>
          <w:sz w:val="24"/>
          <w:szCs w:val="24"/>
        </w:rPr>
        <w:t>АДРЕСА И РЕКВИЗИТЫ СТОРОН</w:t>
      </w:r>
    </w:p>
    <w:p w:rsidR="008A093B" w:rsidRPr="002E6944" w:rsidRDefault="008A093B" w:rsidP="008A093B">
      <w:pPr>
        <w:widowControl w:val="0"/>
        <w:jc w:val="center"/>
        <w:rPr>
          <w:b/>
          <w:snapToGrid w:val="0"/>
        </w:rPr>
      </w:pPr>
    </w:p>
    <w:tbl>
      <w:tblPr>
        <w:tblW w:w="0" w:type="auto"/>
        <w:tblLook w:val="0000" w:firstRow="0" w:lastRow="0" w:firstColumn="0" w:lastColumn="0" w:noHBand="0" w:noVBand="0"/>
      </w:tblPr>
      <w:tblGrid>
        <w:gridCol w:w="4770"/>
        <w:gridCol w:w="4800"/>
      </w:tblGrid>
      <w:tr w:rsidR="00F57332" w:rsidRPr="00F57332" w:rsidTr="00F57332">
        <w:tc>
          <w:tcPr>
            <w:tcW w:w="4770" w:type="dxa"/>
          </w:tcPr>
          <w:p w:rsidR="00F57332" w:rsidRPr="00F57332" w:rsidRDefault="00F57332" w:rsidP="00F57332">
            <w:pPr>
              <w:ind w:firstLine="709"/>
              <w:jc w:val="both"/>
              <w:rPr>
                <w:b/>
                <w:bCs/>
                <w:color w:val="000000"/>
              </w:rPr>
            </w:pPr>
            <w:r w:rsidRPr="00F57332">
              <w:rPr>
                <w:b/>
                <w:bCs/>
                <w:color w:val="000000"/>
                <w:sz w:val="22"/>
              </w:rPr>
              <w:t>Страховщик</w:t>
            </w:r>
          </w:p>
        </w:tc>
        <w:tc>
          <w:tcPr>
            <w:tcW w:w="4800" w:type="dxa"/>
          </w:tcPr>
          <w:p w:rsidR="00F57332" w:rsidRPr="00F57332" w:rsidRDefault="00F57332" w:rsidP="00F57332">
            <w:pPr>
              <w:ind w:firstLine="709"/>
              <w:jc w:val="both"/>
              <w:rPr>
                <w:b/>
                <w:bCs/>
                <w:color w:val="000000"/>
              </w:rPr>
            </w:pPr>
            <w:r w:rsidRPr="00F57332">
              <w:rPr>
                <w:b/>
                <w:bCs/>
                <w:color w:val="000000"/>
                <w:sz w:val="22"/>
              </w:rPr>
              <w:t>Страхователь</w:t>
            </w:r>
          </w:p>
        </w:tc>
      </w:tr>
      <w:tr w:rsidR="00F57332" w:rsidRPr="00F57332" w:rsidTr="00F57332">
        <w:tc>
          <w:tcPr>
            <w:tcW w:w="4770" w:type="dxa"/>
          </w:tcPr>
          <w:p w:rsidR="00F57332" w:rsidRPr="00F57332" w:rsidRDefault="00F57332" w:rsidP="00F57332">
            <w:pPr>
              <w:ind w:firstLine="709"/>
              <w:jc w:val="both"/>
              <w:rPr>
                <w:color w:val="000000"/>
              </w:rPr>
            </w:pPr>
            <w:r w:rsidRPr="00F57332">
              <w:rPr>
                <w:color w:val="000000"/>
                <w:sz w:val="22"/>
              </w:rPr>
              <w:t>Адрес места нахождения:</w:t>
            </w:r>
          </w:p>
        </w:tc>
        <w:tc>
          <w:tcPr>
            <w:tcW w:w="4800" w:type="dxa"/>
          </w:tcPr>
          <w:p w:rsidR="00F57332" w:rsidRPr="00F57332" w:rsidRDefault="00F57332" w:rsidP="00F57332">
            <w:pPr>
              <w:ind w:firstLine="709"/>
              <w:jc w:val="both"/>
              <w:rPr>
                <w:color w:val="000000"/>
              </w:rPr>
            </w:pPr>
            <w:r w:rsidRPr="00F57332">
              <w:rPr>
                <w:color w:val="000000"/>
                <w:sz w:val="22"/>
              </w:rPr>
              <w:t>Адрес места нахождения:</w:t>
            </w:r>
          </w:p>
        </w:tc>
      </w:tr>
      <w:tr w:rsidR="00F57332" w:rsidRPr="00F57332" w:rsidTr="00F57332">
        <w:trPr>
          <w:trHeight w:val="1431"/>
        </w:trPr>
        <w:tc>
          <w:tcPr>
            <w:tcW w:w="4770" w:type="dxa"/>
          </w:tcPr>
          <w:p w:rsidR="00F57332" w:rsidRPr="00F57332" w:rsidRDefault="00F57332" w:rsidP="00F57332">
            <w:pPr>
              <w:ind w:firstLine="709"/>
              <w:jc w:val="both"/>
              <w:rPr>
                <w:color w:val="000000"/>
              </w:rPr>
            </w:pPr>
            <w:r w:rsidRPr="00F57332">
              <w:rPr>
                <w:color w:val="000000"/>
                <w:sz w:val="22"/>
              </w:rPr>
              <w:t>ОГРН</w:t>
            </w:r>
          </w:p>
          <w:p w:rsidR="00F57332" w:rsidRPr="00F57332" w:rsidRDefault="00F57332" w:rsidP="00F57332">
            <w:pPr>
              <w:ind w:firstLine="709"/>
              <w:jc w:val="both"/>
              <w:rPr>
                <w:color w:val="000000"/>
              </w:rPr>
            </w:pPr>
            <w:r w:rsidRPr="00F57332">
              <w:rPr>
                <w:color w:val="000000"/>
                <w:sz w:val="22"/>
              </w:rPr>
              <w:t>ИНН</w:t>
            </w:r>
          </w:p>
          <w:p w:rsidR="00F57332" w:rsidRPr="00F57332" w:rsidRDefault="00F57332" w:rsidP="00F57332">
            <w:pPr>
              <w:ind w:firstLine="709"/>
              <w:jc w:val="both"/>
              <w:rPr>
                <w:color w:val="000000"/>
              </w:rPr>
            </w:pPr>
            <w:r w:rsidRPr="00F57332">
              <w:rPr>
                <w:color w:val="000000"/>
                <w:sz w:val="22"/>
              </w:rPr>
              <w:t>КПП</w:t>
            </w:r>
          </w:p>
          <w:p w:rsidR="00F57332" w:rsidRPr="00F57332" w:rsidRDefault="00F57332" w:rsidP="00F57332">
            <w:pPr>
              <w:ind w:firstLine="709"/>
              <w:jc w:val="both"/>
              <w:rPr>
                <w:color w:val="000000"/>
              </w:rPr>
            </w:pPr>
            <w:proofErr w:type="gramStart"/>
            <w:r w:rsidRPr="00F57332">
              <w:rPr>
                <w:color w:val="000000"/>
                <w:sz w:val="22"/>
              </w:rPr>
              <w:t>Р</w:t>
            </w:r>
            <w:proofErr w:type="gramEnd"/>
            <w:r w:rsidRPr="00F57332">
              <w:rPr>
                <w:color w:val="000000"/>
                <w:sz w:val="22"/>
              </w:rPr>
              <w:t>/</w:t>
            </w:r>
            <w:r w:rsidRPr="00F57332">
              <w:rPr>
                <w:color w:val="000000"/>
                <w:sz w:val="22"/>
                <w:lang w:val="en-US"/>
              </w:rPr>
              <w:t>c</w:t>
            </w:r>
          </w:p>
          <w:p w:rsidR="00F57332" w:rsidRPr="00F57332" w:rsidRDefault="00F57332" w:rsidP="00F57332">
            <w:pPr>
              <w:ind w:firstLine="709"/>
              <w:jc w:val="both"/>
              <w:rPr>
                <w:color w:val="000000"/>
              </w:rPr>
            </w:pPr>
            <w:r w:rsidRPr="00F57332">
              <w:rPr>
                <w:color w:val="000000"/>
                <w:sz w:val="22"/>
              </w:rPr>
              <w:t>к/</w:t>
            </w:r>
            <w:r w:rsidRPr="00F57332">
              <w:rPr>
                <w:color w:val="000000"/>
                <w:sz w:val="22"/>
                <w:lang w:val="en-US"/>
              </w:rPr>
              <w:t>c</w:t>
            </w:r>
          </w:p>
          <w:p w:rsidR="00F57332" w:rsidRPr="00F57332" w:rsidRDefault="00F57332" w:rsidP="00F57332">
            <w:pPr>
              <w:ind w:firstLine="709"/>
              <w:jc w:val="both"/>
              <w:rPr>
                <w:color w:val="000000"/>
              </w:rPr>
            </w:pPr>
            <w:r w:rsidRPr="00F57332">
              <w:rPr>
                <w:color w:val="000000"/>
                <w:sz w:val="22"/>
              </w:rPr>
              <w:t>БИК</w:t>
            </w:r>
          </w:p>
          <w:p w:rsidR="00F57332" w:rsidRPr="00F57332" w:rsidRDefault="00F57332" w:rsidP="00F57332">
            <w:pPr>
              <w:ind w:firstLine="709"/>
              <w:jc w:val="both"/>
              <w:rPr>
                <w:color w:val="000000"/>
              </w:rPr>
            </w:pPr>
            <w:r w:rsidRPr="00F57332">
              <w:rPr>
                <w:color w:val="000000"/>
                <w:sz w:val="22"/>
              </w:rPr>
              <w:t>Код по ОКОНХ          Код по ОКПО</w:t>
            </w:r>
          </w:p>
        </w:tc>
        <w:tc>
          <w:tcPr>
            <w:tcW w:w="4800" w:type="dxa"/>
          </w:tcPr>
          <w:p w:rsidR="00F57332" w:rsidRPr="00F57332" w:rsidRDefault="00F57332" w:rsidP="00F57332">
            <w:pPr>
              <w:ind w:firstLine="709"/>
              <w:jc w:val="both"/>
              <w:rPr>
                <w:color w:val="000000"/>
              </w:rPr>
            </w:pPr>
            <w:r w:rsidRPr="00F57332">
              <w:rPr>
                <w:color w:val="000000"/>
                <w:sz w:val="22"/>
              </w:rPr>
              <w:t>ОГРН</w:t>
            </w:r>
          </w:p>
          <w:p w:rsidR="00F57332" w:rsidRPr="00F57332" w:rsidRDefault="00F57332" w:rsidP="00F57332">
            <w:pPr>
              <w:ind w:firstLine="709"/>
              <w:jc w:val="both"/>
              <w:rPr>
                <w:color w:val="000000"/>
              </w:rPr>
            </w:pPr>
            <w:r w:rsidRPr="00F57332">
              <w:rPr>
                <w:color w:val="000000"/>
                <w:sz w:val="22"/>
              </w:rPr>
              <w:t>ИНН</w:t>
            </w:r>
          </w:p>
          <w:p w:rsidR="00F57332" w:rsidRPr="00F57332" w:rsidRDefault="00F57332" w:rsidP="00F57332">
            <w:pPr>
              <w:ind w:firstLine="709"/>
              <w:jc w:val="both"/>
              <w:rPr>
                <w:color w:val="000000"/>
              </w:rPr>
            </w:pPr>
            <w:r w:rsidRPr="00F57332">
              <w:rPr>
                <w:color w:val="000000"/>
                <w:sz w:val="22"/>
              </w:rPr>
              <w:t>КПП</w:t>
            </w:r>
          </w:p>
          <w:p w:rsidR="00F57332" w:rsidRPr="00F57332" w:rsidRDefault="00F57332" w:rsidP="00F57332">
            <w:pPr>
              <w:ind w:firstLine="709"/>
              <w:jc w:val="both"/>
              <w:rPr>
                <w:color w:val="000000"/>
              </w:rPr>
            </w:pPr>
            <w:proofErr w:type="gramStart"/>
            <w:r w:rsidRPr="00F57332">
              <w:rPr>
                <w:color w:val="000000"/>
                <w:sz w:val="22"/>
              </w:rPr>
              <w:t>Р</w:t>
            </w:r>
            <w:proofErr w:type="gramEnd"/>
            <w:r w:rsidRPr="00F57332">
              <w:rPr>
                <w:color w:val="000000"/>
                <w:sz w:val="22"/>
              </w:rPr>
              <w:t>/</w:t>
            </w:r>
            <w:r w:rsidRPr="00F57332">
              <w:rPr>
                <w:color w:val="000000"/>
                <w:sz w:val="22"/>
                <w:lang w:val="en-US"/>
              </w:rPr>
              <w:t>c</w:t>
            </w:r>
          </w:p>
          <w:p w:rsidR="00F57332" w:rsidRPr="00F57332" w:rsidRDefault="00F57332" w:rsidP="00F57332">
            <w:pPr>
              <w:ind w:firstLine="709"/>
              <w:jc w:val="both"/>
              <w:rPr>
                <w:color w:val="000000"/>
              </w:rPr>
            </w:pPr>
            <w:r w:rsidRPr="00F57332">
              <w:rPr>
                <w:color w:val="000000"/>
                <w:sz w:val="22"/>
              </w:rPr>
              <w:t>к/</w:t>
            </w:r>
            <w:r w:rsidRPr="00F57332">
              <w:rPr>
                <w:color w:val="000000"/>
                <w:sz w:val="22"/>
                <w:lang w:val="en-US"/>
              </w:rPr>
              <w:t>c</w:t>
            </w:r>
          </w:p>
          <w:p w:rsidR="00F57332" w:rsidRPr="00F57332" w:rsidRDefault="00F57332" w:rsidP="00F57332">
            <w:pPr>
              <w:ind w:firstLine="709"/>
              <w:jc w:val="both"/>
              <w:rPr>
                <w:color w:val="000000"/>
              </w:rPr>
            </w:pPr>
            <w:r w:rsidRPr="00F57332">
              <w:rPr>
                <w:color w:val="000000"/>
                <w:sz w:val="22"/>
              </w:rPr>
              <w:t>БИК</w:t>
            </w:r>
          </w:p>
          <w:p w:rsidR="00F57332" w:rsidRPr="00F57332" w:rsidRDefault="00F57332" w:rsidP="00F57332">
            <w:pPr>
              <w:ind w:firstLine="709"/>
              <w:jc w:val="both"/>
              <w:rPr>
                <w:color w:val="000000"/>
              </w:rPr>
            </w:pPr>
            <w:r w:rsidRPr="00F57332">
              <w:rPr>
                <w:color w:val="000000"/>
                <w:sz w:val="22"/>
              </w:rPr>
              <w:t>Код по ОКОНХ          Код по ОКПО</w:t>
            </w:r>
          </w:p>
        </w:tc>
      </w:tr>
      <w:tr w:rsidR="00F57332" w:rsidRPr="00F57332" w:rsidTr="00F57332">
        <w:tc>
          <w:tcPr>
            <w:tcW w:w="4770" w:type="dxa"/>
          </w:tcPr>
          <w:p w:rsidR="00F57332" w:rsidRPr="00F57332" w:rsidRDefault="00F57332" w:rsidP="00F57332">
            <w:pPr>
              <w:ind w:firstLine="709"/>
              <w:jc w:val="both"/>
              <w:rPr>
                <w:color w:val="000000"/>
              </w:rPr>
            </w:pPr>
          </w:p>
          <w:p w:rsidR="00F57332" w:rsidRPr="00F57332" w:rsidRDefault="00F57332" w:rsidP="00F57332">
            <w:pPr>
              <w:ind w:firstLine="709"/>
              <w:jc w:val="both"/>
              <w:rPr>
                <w:color w:val="000000"/>
              </w:rPr>
            </w:pPr>
            <w:r w:rsidRPr="00F57332">
              <w:rPr>
                <w:color w:val="000000"/>
                <w:sz w:val="22"/>
              </w:rPr>
              <w:t xml:space="preserve">____________________ </w:t>
            </w:r>
            <w:r w:rsidRPr="00F57332">
              <w:rPr>
                <w:color w:val="000000"/>
                <w:sz w:val="22"/>
              </w:rPr>
              <w:lastRenderedPageBreak/>
              <w:t>/________________/</w:t>
            </w:r>
          </w:p>
          <w:p w:rsidR="00F57332" w:rsidRPr="00F57332" w:rsidRDefault="00F57332" w:rsidP="00F57332">
            <w:pPr>
              <w:ind w:firstLine="709"/>
              <w:jc w:val="both"/>
              <w:rPr>
                <w:color w:val="000000"/>
              </w:rPr>
            </w:pPr>
            <w:r w:rsidRPr="00F57332">
              <w:rPr>
                <w:color w:val="000000"/>
                <w:sz w:val="22"/>
              </w:rPr>
              <w:t>М.П.</w:t>
            </w:r>
          </w:p>
        </w:tc>
        <w:tc>
          <w:tcPr>
            <w:tcW w:w="4800" w:type="dxa"/>
          </w:tcPr>
          <w:p w:rsidR="00F57332" w:rsidRPr="00F57332" w:rsidRDefault="00F57332" w:rsidP="00F57332">
            <w:pPr>
              <w:ind w:firstLine="709"/>
              <w:jc w:val="both"/>
              <w:rPr>
                <w:color w:val="000000"/>
              </w:rPr>
            </w:pPr>
          </w:p>
          <w:p w:rsidR="00F57332" w:rsidRPr="00F57332" w:rsidRDefault="00F57332" w:rsidP="00F57332">
            <w:pPr>
              <w:ind w:firstLine="709"/>
              <w:jc w:val="both"/>
              <w:rPr>
                <w:color w:val="000000"/>
              </w:rPr>
            </w:pPr>
            <w:r w:rsidRPr="00F57332">
              <w:rPr>
                <w:color w:val="000000"/>
                <w:sz w:val="22"/>
              </w:rPr>
              <w:t xml:space="preserve">____________________ </w:t>
            </w:r>
            <w:r w:rsidRPr="00F57332">
              <w:rPr>
                <w:color w:val="000000"/>
                <w:sz w:val="22"/>
              </w:rPr>
              <w:lastRenderedPageBreak/>
              <w:t>/________________/</w:t>
            </w:r>
          </w:p>
          <w:p w:rsidR="00F57332" w:rsidRPr="00F57332" w:rsidRDefault="00F57332" w:rsidP="00F57332">
            <w:pPr>
              <w:ind w:firstLine="709"/>
              <w:jc w:val="both"/>
              <w:rPr>
                <w:color w:val="000000"/>
              </w:rPr>
            </w:pPr>
            <w:r w:rsidRPr="00F57332">
              <w:rPr>
                <w:color w:val="000000"/>
                <w:sz w:val="22"/>
              </w:rPr>
              <w:t>М.П.</w:t>
            </w:r>
          </w:p>
        </w:tc>
      </w:tr>
    </w:tbl>
    <w:p w:rsidR="00F57332" w:rsidRPr="00F57332" w:rsidRDefault="00F57332" w:rsidP="00F57332">
      <w:pPr>
        <w:adjustRightInd w:val="0"/>
        <w:ind w:firstLine="709"/>
        <w:jc w:val="both"/>
        <w:textAlignment w:val="baseline"/>
        <w:rPr>
          <w:color w:val="000000"/>
          <w:sz w:val="22"/>
          <w:lang w:val="en-US"/>
        </w:rPr>
      </w:pPr>
    </w:p>
    <w:p w:rsidR="00F57332" w:rsidRPr="00F57332" w:rsidRDefault="00F57332" w:rsidP="00F57332">
      <w:pPr>
        <w:adjustRightInd w:val="0"/>
        <w:ind w:firstLine="709"/>
        <w:jc w:val="both"/>
        <w:textAlignment w:val="baseline"/>
        <w:rPr>
          <w:color w:val="000000"/>
          <w:sz w:val="22"/>
          <w:lang w:val="en-US"/>
        </w:rPr>
      </w:pPr>
    </w:p>
    <w:p w:rsidR="00F57332" w:rsidRPr="00F57332" w:rsidRDefault="00F57332" w:rsidP="00F57332">
      <w:pPr>
        <w:adjustRightInd w:val="0"/>
        <w:ind w:firstLine="709"/>
        <w:jc w:val="both"/>
        <w:textAlignment w:val="baseline"/>
        <w:rPr>
          <w:color w:val="000000"/>
          <w:sz w:val="22"/>
          <w:lang w:val="en-US"/>
        </w:rPr>
      </w:pPr>
    </w:p>
    <w:p w:rsidR="00F57332" w:rsidRPr="00F57332" w:rsidRDefault="00F57332" w:rsidP="00F57332">
      <w:pPr>
        <w:adjustRightInd w:val="0"/>
        <w:ind w:firstLine="709"/>
        <w:jc w:val="both"/>
        <w:textAlignment w:val="baseline"/>
        <w:rPr>
          <w:color w:val="000000"/>
          <w:sz w:val="22"/>
          <w:lang w:val="en-US"/>
        </w:rPr>
      </w:pPr>
    </w:p>
    <w:p w:rsidR="00F57332" w:rsidRPr="00F57332" w:rsidRDefault="00F57332" w:rsidP="00F57332">
      <w:pPr>
        <w:adjustRightInd w:val="0"/>
        <w:ind w:firstLine="709"/>
        <w:jc w:val="both"/>
        <w:textAlignment w:val="baseline"/>
        <w:rPr>
          <w:color w:val="000000"/>
          <w:sz w:val="22"/>
          <w:lang w:val="en-US"/>
        </w:rPr>
      </w:pPr>
    </w:p>
    <w:p w:rsidR="00F57332" w:rsidRPr="00F57332" w:rsidRDefault="00F57332" w:rsidP="00F57332">
      <w:pPr>
        <w:adjustRightInd w:val="0"/>
        <w:ind w:firstLine="709"/>
        <w:jc w:val="both"/>
        <w:textAlignment w:val="baseline"/>
        <w:rPr>
          <w:color w:val="000000"/>
          <w:sz w:val="22"/>
          <w:lang w:val="en-US"/>
        </w:rPr>
      </w:pPr>
    </w:p>
    <w:p w:rsidR="00F57332" w:rsidRPr="00F57332" w:rsidRDefault="00F57332" w:rsidP="00F57332">
      <w:pPr>
        <w:adjustRightInd w:val="0"/>
        <w:ind w:firstLine="709"/>
        <w:jc w:val="both"/>
        <w:textAlignment w:val="baseline"/>
        <w:rPr>
          <w:color w:val="000000"/>
          <w:sz w:val="22"/>
          <w:lang w:val="en-US"/>
        </w:rPr>
      </w:pPr>
    </w:p>
    <w:p w:rsidR="00F57332" w:rsidRPr="00F57332" w:rsidRDefault="00F57332" w:rsidP="00F57332">
      <w:pPr>
        <w:adjustRightInd w:val="0"/>
        <w:ind w:firstLine="709"/>
        <w:jc w:val="both"/>
        <w:textAlignment w:val="baseline"/>
        <w:rPr>
          <w:color w:val="000000"/>
          <w:sz w:val="22"/>
          <w:lang w:val="en-US"/>
        </w:rPr>
      </w:pPr>
    </w:p>
    <w:p w:rsidR="00F57332" w:rsidRPr="00F57332" w:rsidRDefault="00F57332" w:rsidP="00F57332">
      <w:pPr>
        <w:adjustRightInd w:val="0"/>
        <w:ind w:firstLine="709"/>
        <w:jc w:val="both"/>
        <w:textAlignment w:val="baseline"/>
        <w:rPr>
          <w:color w:val="000000"/>
          <w:sz w:val="22"/>
          <w:lang w:val="en-US"/>
        </w:rPr>
      </w:pPr>
    </w:p>
    <w:p w:rsidR="00D27630" w:rsidRPr="00313778" w:rsidRDefault="00F57332" w:rsidP="00F57332">
      <w:pPr>
        <w:spacing w:after="200" w:line="276" w:lineRule="auto"/>
        <w:rPr>
          <w:bCs/>
        </w:rPr>
      </w:pPr>
      <w:r w:rsidRPr="00F57332">
        <w:br w:type="page"/>
      </w:r>
    </w:p>
    <w:p w:rsidR="00367901" w:rsidRDefault="00367901" w:rsidP="003B2998">
      <w:pPr>
        <w:jc w:val="right"/>
        <w:rPr>
          <w:b/>
        </w:rPr>
        <w:sectPr w:rsidR="00367901" w:rsidSect="00C87330">
          <w:headerReference w:type="default" r:id="rId29"/>
          <w:footerReference w:type="default" r:id="rId30"/>
          <w:pgSz w:w="11907" w:h="16840" w:code="9"/>
          <w:pgMar w:top="1134" w:right="567" w:bottom="1134" w:left="1418" w:header="567" w:footer="567" w:gutter="0"/>
          <w:cols w:space="708"/>
          <w:docGrid w:linePitch="360"/>
        </w:sectPr>
      </w:pPr>
    </w:p>
    <w:p w:rsidR="00C87330" w:rsidRPr="00313778" w:rsidRDefault="00C87330" w:rsidP="00EE584C">
      <w:pPr>
        <w:pStyle w:val="11"/>
        <w:numPr>
          <w:ilvl w:val="1"/>
          <w:numId w:val="59"/>
        </w:numPr>
        <w:ind w:left="0" w:firstLine="709"/>
        <w:jc w:val="left"/>
        <w:rPr>
          <w:b/>
        </w:rPr>
      </w:pPr>
      <w:bookmarkStart w:id="230" w:name="_Ref317249938"/>
      <w:bookmarkStart w:id="231" w:name="_Ref317250097"/>
      <w:bookmarkStart w:id="232" w:name="_Ref317250449"/>
      <w:bookmarkStart w:id="233" w:name="_Ref317250478"/>
      <w:bookmarkStart w:id="234" w:name="_Ref317250543"/>
      <w:bookmarkStart w:id="235" w:name="_Ref317250574"/>
      <w:bookmarkStart w:id="236" w:name="_Ref317250613"/>
      <w:bookmarkStart w:id="237" w:name="_Ref317250658"/>
      <w:bookmarkStart w:id="238" w:name="_Ref317250794"/>
      <w:bookmarkStart w:id="239" w:name="_Ref317250824"/>
      <w:bookmarkStart w:id="240" w:name="_Ref317250960"/>
      <w:bookmarkStart w:id="241" w:name="_Ref317251687"/>
      <w:bookmarkStart w:id="242" w:name="_Ref317251859"/>
      <w:bookmarkStart w:id="243" w:name="_Ref317251922"/>
      <w:bookmarkStart w:id="244" w:name="_Ref317252010"/>
      <w:bookmarkStart w:id="245" w:name="_Ref317252139"/>
      <w:bookmarkStart w:id="246" w:name="_Ref317252218"/>
      <w:bookmarkStart w:id="247" w:name="_Ref317252248"/>
      <w:bookmarkStart w:id="248" w:name="_Ref317252368"/>
      <w:bookmarkStart w:id="249" w:name="_Ref317252507"/>
      <w:bookmarkStart w:id="250" w:name="_Ref317252621"/>
      <w:bookmarkStart w:id="251" w:name="_Ref317252703"/>
      <w:bookmarkStart w:id="252" w:name="_Ref317252728"/>
      <w:bookmarkStart w:id="253" w:name="_Ref317252748"/>
      <w:bookmarkStart w:id="254" w:name="_Ref317253259"/>
      <w:bookmarkStart w:id="255" w:name="_Ref317253402"/>
      <w:bookmarkStart w:id="256" w:name="_Ref317253410"/>
      <w:bookmarkStart w:id="257" w:name="_Ref317253440"/>
      <w:bookmarkStart w:id="258" w:name="_Ref317253501"/>
      <w:bookmarkStart w:id="259" w:name="_Ref317253520"/>
      <w:bookmarkStart w:id="260" w:name="_Ref317253546"/>
      <w:bookmarkStart w:id="261" w:name="_Ref317253575"/>
      <w:bookmarkStart w:id="262" w:name="_Ref317253625"/>
      <w:bookmarkStart w:id="263" w:name="_Ref317253730"/>
      <w:bookmarkStart w:id="264" w:name="_Ref317253746"/>
      <w:bookmarkStart w:id="265" w:name="_Ref317253837"/>
      <w:bookmarkStart w:id="266" w:name="_Ref317253860"/>
      <w:bookmarkStart w:id="267" w:name="_Ref317253928"/>
      <w:bookmarkStart w:id="268" w:name="_Ref317253950"/>
      <w:bookmarkStart w:id="269" w:name="_Ref317254150"/>
      <w:bookmarkStart w:id="270" w:name="_Ref317254376"/>
      <w:bookmarkStart w:id="271" w:name="_Ref317254587"/>
      <w:bookmarkStart w:id="272" w:name="_Ref317254624"/>
      <w:bookmarkStart w:id="273" w:name="_Ref317254668"/>
      <w:bookmarkStart w:id="274" w:name="_Ref317254811"/>
      <w:bookmarkStart w:id="275" w:name="_Ref317254962"/>
      <w:bookmarkStart w:id="276" w:name="_Ref317254984"/>
      <w:bookmarkStart w:id="277" w:name="_Ref317255052"/>
      <w:bookmarkStart w:id="278" w:name="_Ref317255067"/>
      <w:bookmarkStart w:id="279" w:name="_Ref317255152"/>
      <w:bookmarkStart w:id="280" w:name="_Ref317255544"/>
      <w:bookmarkStart w:id="281" w:name="_Ref317255710"/>
      <w:bookmarkStart w:id="282" w:name="_Ref317255807"/>
      <w:bookmarkStart w:id="283" w:name="_Ref317256048"/>
      <w:bookmarkStart w:id="284" w:name="_Ref317256158"/>
      <w:bookmarkStart w:id="285" w:name="_Ref317256294"/>
      <w:bookmarkStart w:id="286" w:name="_Ref317256304"/>
      <w:bookmarkStart w:id="287" w:name="_Ref317256340"/>
      <w:bookmarkStart w:id="288" w:name="_Ref317256731"/>
      <w:bookmarkStart w:id="289" w:name="_Ref317257275"/>
      <w:bookmarkStart w:id="290" w:name="_Ref317257316"/>
      <w:bookmarkStart w:id="291" w:name="_Ref317257380"/>
      <w:bookmarkStart w:id="292" w:name="_Ref317257480"/>
      <w:bookmarkStart w:id="293" w:name="_Ref317257622"/>
      <w:bookmarkStart w:id="294" w:name="_Ref317257653"/>
      <w:bookmarkStart w:id="295" w:name="_Ref317257798"/>
      <w:bookmarkStart w:id="296" w:name="_Ref317257810"/>
      <w:bookmarkStart w:id="297" w:name="_Ref317257897"/>
      <w:bookmarkStart w:id="298" w:name="_Ref317258036"/>
      <w:bookmarkStart w:id="299" w:name="_Toc321398063"/>
      <w:bookmarkStart w:id="300" w:name="_Toc327893495"/>
      <w:r w:rsidRPr="00313778">
        <w:rPr>
          <w:b/>
        </w:rPr>
        <w:lastRenderedPageBreak/>
        <w:t xml:space="preserve">ИНФОРМАЦИОННАЯ КАРТА </w:t>
      </w:r>
      <w:r w:rsidR="003E0066" w:rsidRPr="00313778">
        <w:rPr>
          <w:b/>
        </w:rPr>
        <w:t>ЗАПРОСА ПРЕДЛОЖЕНИЙ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C87330" w:rsidRPr="00313778" w:rsidRDefault="00C87330" w:rsidP="00313778">
      <w:pPr>
        <w:pStyle w:val="af7"/>
        <w:spacing w:before="0" w:beforeAutospacing="0" w:after="0" w:afterAutospacing="0"/>
        <w:ind w:firstLine="709"/>
        <w:jc w:val="both"/>
      </w:pPr>
      <w:r w:rsidRPr="00313778">
        <w:t xml:space="preserve">Следующие условия проведения </w:t>
      </w:r>
      <w:r w:rsidR="003E0066" w:rsidRPr="00313778">
        <w:t>запроса предложений</w:t>
      </w:r>
      <w:r w:rsidRPr="00313778">
        <w:t xml:space="preserve"> являются неотъемлемой частью настоящей </w:t>
      </w:r>
      <w:r w:rsidR="003E0066" w:rsidRPr="00313778">
        <w:t>документации по запросу предложений</w:t>
      </w:r>
      <w:r w:rsidRPr="00313778">
        <w:t xml:space="preserve">, уточняют и дополняют положения разделов </w:t>
      </w:r>
      <w:r w:rsidR="00797B18" w:rsidRPr="00313778">
        <w:t>1</w:t>
      </w:r>
      <w:r w:rsidRPr="00313778">
        <w:t>…</w:t>
      </w:r>
      <w:r w:rsidR="00797B18" w:rsidRPr="00313778">
        <w:t>6</w:t>
      </w:r>
      <w:r w:rsidRPr="00313778">
        <w:t xml:space="preserve"> </w:t>
      </w:r>
      <w:r w:rsidR="003E0066" w:rsidRPr="00313778">
        <w:t>документации по запросу предложений</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3228"/>
        <w:gridCol w:w="3118"/>
        <w:gridCol w:w="2868"/>
      </w:tblGrid>
      <w:tr w:rsidR="00C87330" w:rsidRPr="00313778" w:rsidTr="00D71FBE">
        <w:trPr>
          <w:trHeight w:val="440"/>
          <w:tblHeader/>
        </w:trPr>
        <w:tc>
          <w:tcPr>
            <w:tcW w:w="781" w:type="dxa"/>
            <w:vAlign w:val="center"/>
          </w:tcPr>
          <w:p w:rsidR="00C87330" w:rsidRPr="00313778" w:rsidRDefault="00C87330" w:rsidP="00313778">
            <w:pPr>
              <w:jc w:val="center"/>
            </w:pPr>
            <w:r w:rsidRPr="00313778">
              <w:t xml:space="preserve">№ </w:t>
            </w:r>
            <w:proofErr w:type="gramStart"/>
            <w:r w:rsidRPr="00313778">
              <w:t>п</w:t>
            </w:r>
            <w:proofErr w:type="gramEnd"/>
            <w:r w:rsidRPr="00313778">
              <w:t>/п</w:t>
            </w:r>
          </w:p>
        </w:tc>
        <w:tc>
          <w:tcPr>
            <w:tcW w:w="3228" w:type="dxa"/>
            <w:vAlign w:val="center"/>
          </w:tcPr>
          <w:p w:rsidR="00C87330" w:rsidRPr="00313778" w:rsidRDefault="00C87330" w:rsidP="00313778">
            <w:pPr>
              <w:pStyle w:val="22"/>
              <w:ind w:firstLine="0"/>
              <w:jc w:val="center"/>
              <w:rPr>
                <w:bCs/>
              </w:rPr>
            </w:pPr>
            <w:r w:rsidRPr="00313778">
              <w:rPr>
                <w:bCs/>
              </w:rPr>
              <w:t xml:space="preserve">Наименование </w:t>
            </w:r>
            <w:proofErr w:type="gramStart"/>
            <w:r w:rsidRPr="00313778">
              <w:rPr>
                <w:bCs/>
              </w:rPr>
              <w:t>п</w:t>
            </w:r>
            <w:proofErr w:type="gramEnd"/>
            <w:r w:rsidRPr="00313778">
              <w:rPr>
                <w:bCs/>
              </w:rPr>
              <w:t>/п</w:t>
            </w:r>
          </w:p>
        </w:tc>
        <w:tc>
          <w:tcPr>
            <w:tcW w:w="5986" w:type="dxa"/>
            <w:gridSpan w:val="2"/>
            <w:vAlign w:val="center"/>
          </w:tcPr>
          <w:p w:rsidR="00C87330" w:rsidRPr="00313778" w:rsidRDefault="00C87330" w:rsidP="00313778">
            <w:pPr>
              <w:pStyle w:val="22"/>
              <w:ind w:right="153" w:firstLine="0"/>
              <w:jc w:val="center"/>
              <w:rPr>
                <w:bCs/>
              </w:rPr>
            </w:pPr>
            <w:r w:rsidRPr="00313778">
              <w:rPr>
                <w:bCs/>
              </w:rPr>
              <w:t>Содержание</w:t>
            </w:r>
          </w:p>
        </w:tc>
      </w:tr>
      <w:tr w:rsidR="00C87330" w:rsidRPr="00313778" w:rsidTr="00D71FBE">
        <w:trPr>
          <w:trHeight w:val="1518"/>
        </w:trPr>
        <w:tc>
          <w:tcPr>
            <w:tcW w:w="781" w:type="dxa"/>
          </w:tcPr>
          <w:p w:rsidR="00C87330" w:rsidRPr="00313778" w:rsidRDefault="00C87330" w:rsidP="00EE584C">
            <w:pPr>
              <w:numPr>
                <w:ilvl w:val="0"/>
                <w:numId w:val="32"/>
              </w:numPr>
              <w:tabs>
                <w:tab w:val="num" w:pos="786"/>
              </w:tabs>
              <w:ind w:left="0" w:hanging="15"/>
              <w:jc w:val="center"/>
            </w:pPr>
            <w:bookmarkStart w:id="301" w:name="_Ref317250566"/>
          </w:p>
        </w:tc>
        <w:bookmarkEnd w:id="301"/>
        <w:tc>
          <w:tcPr>
            <w:tcW w:w="3228" w:type="dxa"/>
          </w:tcPr>
          <w:p w:rsidR="00D460EA" w:rsidRPr="00D460EA" w:rsidRDefault="00D460EA" w:rsidP="00D460EA">
            <w:pPr>
              <w:contextualSpacing/>
              <w:rPr>
                <w:bCs/>
              </w:rPr>
            </w:pPr>
            <w:r w:rsidRPr="00D460EA">
              <w:rPr>
                <w:bCs/>
              </w:rPr>
              <w:t xml:space="preserve">Предмет запроса предложений </w:t>
            </w:r>
          </w:p>
          <w:p w:rsidR="00F57332" w:rsidRDefault="00F57332" w:rsidP="00D460EA">
            <w:pPr>
              <w:contextualSpacing/>
              <w:rPr>
                <w:bCs/>
              </w:rPr>
            </w:pPr>
          </w:p>
          <w:p w:rsidR="00F57332" w:rsidRDefault="00F57332" w:rsidP="00D460EA">
            <w:pPr>
              <w:contextualSpacing/>
              <w:rPr>
                <w:bCs/>
              </w:rPr>
            </w:pPr>
          </w:p>
          <w:p w:rsidR="00D460EA" w:rsidRPr="00D460EA" w:rsidRDefault="00D460EA" w:rsidP="00D460EA">
            <w:pPr>
              <w:contextualSpacing/>
              <w:rPr>
                <w:bCs/>
              </w:rPr>
            </w:pPr>
            <w:r w:rsidRPr="00D460EA">
              <w:rPr>
                <w:bCs/>
              </w:rPr>
              <w:t>Состав и объем услуг</w:t>
            </w:r>
          </w:p>
          <w:p w:rsidR="00D460EA" w:rsidRPr="00D460EA" w:rsidRDefault="00D460EA" w:rsidP="00D460EA">
            <w:pPr>
              <w:contextualSpacing/>
              <w:rPr>
                <w:bCs/>
              </w:rPr>
            </w:pPr>
          </w:p>
          <w:p w:rsidR="00D460EA" w:rsidRPr="00D460EA" w:rsidRDefault="00D460EA" w:rsidP="00D460EA">
            <w:pPr>
              <w:contextualSpacing/>
              <w:rPr>
                <w:bCs/>
              </w:rPr>
            </w:pPr>
          </w:p>
          <w:p w:rsidR="00C87330" w:rsidRPr="00313778" w:rsidRDefault="00D460EA" w:rsidP="00313778">
            <w:pPr>
              <w:contextualSpacing/>
              <w:rPr>
                <w:bCs/>
              </w:rPr>
            </w:pPr>
            <w:r w:rsidRPr="00D460EA">
              <w:rPr>
                <w:bCs/>
              </w:rPr>
              <w:t>Количество лотов</w:t>
            </w:r>
          </w:p>
        </w:tc>
        <w:tc>
          <w:tcPr>
            <w:tcW w:w="5986" w:type="dxa"/>
            <w:gridSpan w:val="2"/>
          </w:tcPr>
          <w:p w:rsidR="00C87330" w:rsidRPr="00F57332" w:rsidRDefault="005241E2" w:rsidP="00F57332">
            <w:pPr>
              <w:pStyle w:val="22"/>
              <w:ind w:right="153" w:firstLine="0"/>
            </w:pPr>
            <w:r w:rsidRPr="00F57332">
              <w:t xml:space="preserve">Право </w:t>
            </w:r>
            <w:r w:rsidR="00C87330" w:rsidRPr="00F57332">
              <w:t xml:space="preserve"> заключения договора на </w:t>
            </w:r>
            <w:r w:rsidR="0075567C" w:rsidRPr="00F57332">
              <w:t xml:space="preserve">оказание услуг </w:t>
            </w:r>
            <w:r w:rsidR="006752B3" w:rsidRPr="00F57332">
              <w:t>добровольно</w:t>
            </w:r>
            <w:r w:rsidR="00D460EA" w:rsidRPr="00F57332">
              <w:t>го</w:t>
            </w:r>
            <w:r w:rsidR="006752B3" w:rsidRPr="00F57332">
              <w:t xml:space="preserve"> </w:t>
            </w:r>
            <w:r w:rsidR="00D460EA" w:rsidRPr="00F57332">
              <w:t xml:space="preserve">медицинского страхования </w:t>
            </w:r>
            <w:r w:rsidR="006752B3" w:rsidRPr="00F57332">
              <w:t xml:space="preserve">работников </w:t>
            </w:r>
            <w:r w:rsidR="00EF744B">
              <w:rPr>
                <w:bCs/>
              </w:rPr>
              <w:t>ОАО «НПК «Дедал»</w:t>
            </w:r>
          </w:p>
          <w:p w:rsidR="00542928" w:rsidRPr="00C61CE3" w:rsidRDefault="00542928" w:rsidP="00313778">
            <w:pPr>
              <w:pStyle w:val="22"/>
              <w:ind w:right="153" w:firstLine="0"/>
            </w:pPr>
          </w:p>
          <w:p w:rsidR="00C87330" w:rsidRDefault="00C87330" w:rsidP="00313778">
            <w:pPr>
              <w:ind w:right="153"/>
              <w:contextualSpacing/>
              <w:jc w:val="both"/>
              <w:rPr>
                <w:bCs/>
              </w:rPr>
            </w:pPr>
            <w:r w:rsidRPr="00C61CE3">
              <w:t xml:space="preserve">Состав и объем </w:t>
            </w:r>
            <w:r w:rsidR="00960125" w:rsidRPr="00C61CE3">
              <w:t>услуг</w:t>
            </w:r>
            <w:r w:rsidR="00542928" w:rsidRPr="00313778">
              <w:t xml:space="preserve"> </w:t>
            </w:r>
            <w:r w:rsidR="00797B18" w:rsidRPr="00313778">
              <w:t>указан в разделе 5 «</w:t>
            </w:r>
            <w:r w:rsidR="00960125" w:rsidRPr="00313778">
              <w:t>Техническое задание» настоящей документации</w:t>
            </w:r>
            <w:r w:rsidR="00960125" w:rsidRPr="00313778">
              <w:rPr>
                <w:bCs/>
              </w:rPr>
              <w:t>.</w:t>
            </w:r>
          </w:p>
          <w:p w:rsidR="00D460EA" w:rsidRDefault="00D460EA" w:rsidP="00313778">
            <w:pPr>
              <w:ind w:right="153"/>
              <w:contextualSpacing/>
              <w:jc w:val="both"/>
              <w:rPr>
                <w:bCs/>
              </w:rPr>
            </w:pPr>
          </w:p>
          <w:p w:rsidR="00D460EA" w:rsidRPr="00313778" w:rsidRDefault="00D460EA" w:rsidP="00313778">
            <w:pPr>
              <w:ind w:right="153"/>
              <w:contextualSpacing/>
              <w:jc w:val="both"/>
              <w:rPr>
                <w:bCs/>
              </w:rPr>
            </w:pPr>
            <w:r>
              <w:rPr>
                <w:bCs/>
              </w:rPr>
              <w:t>1</w:t>
            </w:r>
            <w:r w:rsidR="00F57332">
              <w:rPr>
                <w:bCs/>
              </w:rPr>
              <w:t xml:space="preserve"> (один)</w:t>
            </w:r>
          </w:p>
        </w:tc>
      </w:tr>
      <w:tr w:rsidR="00C87330" w:rsidRPr="00313778" w:rsidTr="00D71FBE">
        <w:trPr>
          <w:trHeight w:val="641"/>
        </w:trPr>
        <w:tc>
          <w:tcPr>
            <w:tcW w:w="781" w:type="dxa"/>
          </w:tcPr>
          <w:p w:rsidR="00C87330" w:rsidRPr="00313778" w:rsidRDefault="00C87330" w:rsidP="00EE584C">
            <w:pPr>
              <w:numPr>
                <w:ilvl w:val="0"/>
                <w:numId w:val="32"/>
              </w:numPr>
              <w:tabs>
                <w:tab w:val="num" w:pos="786"/>
              </w:tabs>
              <w:ind w:left="0" w:hanging="15"/>
              <w:jc w:val="center"/>
            </w:pPr>
          </w:p>
        </w:tc>
        <w:tc>
          <w:tcPr>
            <w:tcW w:w="3228" w:type="dxa"/>
          </w:tcPr>
          <w:p w:rsidR="00C87330" w:rsidRPr="00313778" w:rsidRDefault="00C87330" w:rsidP="00DD3307">
            <w:pPr>
              <w:ind w:right="70"/>
              <w:rPr>
                <w:bCs/>
              </w:rPr>
            </w:pPr>
            <w:r w:rsidRPr="00313778">
              <w:rPr>
                <w:bCs/>
              </w:rPr>
              <w:t xml:space="preserve">Нормативный документ, в соответствии с которым проводится </w:t>
            </w:r>
            <w:r w:rsidR="002E77A5" w:rsidRPr="00313778">
              <w:rPr>
                <w:bCs/>
              </w:rPr>
              <w:t>запрос предложений</w:t>
            </w:r>
          </w:p>
        </w:tc>
        <w:tc>
          <w:tcPr>
            <w:tcW w:w="5986" w:type="dxa"/>
            <w:gridSpan w:val="2"/>
          </w:tcPr>
          <w:p w:rsidR="00C87330" w:rsidRPr="00056CC5" w:rsidRDefault="00963D48" w:rsidP="00056CC5">
            <w:pPr>
              <w:pStyle w:val="Times12"/>
              <w:tabs>
                <w:tab w:val="left" w:pos="1418"/>
              </w:tabs>
              <w:ind w:firstLine="0"/>
              <w:rPr>
                <w:szCs w:val="24"/>
              </w:rPr>
            </w:pPr>
            <w:r w:rsidRPr="00313778">
              <w:rPr>
                <w:bCs w:val="0"/>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BD7FA6" w:rsidRPr="00313778">
              <w:rPr>
                <w:bCs w:val="0"/>
              </w:rPr>
              <w:t>(протокол от 07.02.2012 № 37</w:t>
            </w:r>
            <w:r w:rsidR="00D460EA" w:rsidRPr="00D460EA">
              <w:rPr>
                <w:bCs w:val="0"/>
              </w:rPr>
              <w:t>), в редакции с изменениями, утвержденными решением наблюдательного совета Госкорпорации «Росатом» от 15 февраля 2013 № 46</w:t>
            </w:r>
            <w:r w:rsidR="0091647B" w:rsidRPr="00DB6E5F">
              <w:rPr>
                <w:bCs w:val="0"/>
              </w:rPr>
              <w:t xml:space="preserve">, </w:t>
            </w:r>
            <w:r w:rsidR="0091647B" w:rsidRPr="00E44D45">
              <w:t>от 25 сентября 2013 № 53</w:t>
            </w:r>
            <w:r w:rsidR="00D739F2">
              <w:t>, 03 декабря 2013</w:t>
            </w:r>
            <w:r w:rsidR="0091647B">
              <w:t>.</w:t>
            </w:r>
          </w:p>
        </w:tc>
      </w:tr>
      <w:tr w:rsidR="00C87330" w:rsidRPr="00313778" w:rsidTr="00D71FBE">
        <w:trPr>
          <w:trHeight w:val="152"/>
        </w:trPr>
        <w:tc>
          <w:tcPr>
            <w:tcW w:w="781" w:type="dxa"/>
          </w:tcPr>
          <w:p w:rsidR="00C87330" w:rsidRPr="00313778" w:rsidRDefault="00C87330" w:rsidP="00EE584C">
            <w:pPr>
              <w:numPr>
                <w:ilvl w:val="0"/>
                <w:numId w:val="32"/>
              </w:numPr>
              <w:tabs>
                <w:tab w:val="num" w:pos="786"/>
              </w:tabs>
              <w:ind w:left="0" w:hanging="15"/>
              <w:jc w:val="center"/>
            </w:pPr>
            <w:bookmarkStart w:id="302" w:name="_Ref317250598"/>
          </w:p>
        </w:tc>
        <w:bookmarkEnd w:id="302"/>
        <w:tc>
          <w:tcPr>
            <w:tcW w:w="3228" w:type="dxa"/>
          </w:tcPr>
          <w:p w:rsidR="00676186" w:rsidRPr="00313778" w:rsidRDefault="00676186" w:rsidP="00DD3307">
            <w:pPr>
              <w:ind w:right="153"/>
            </w:pPr>
            <w:r w:rsidRPr="00313778">
              <w:t>Условия договора:</w:t>
            </w:r>
          </w:p>
          <w:p w:rsidR="00C87330" w:rsidRPr="00313778" w:rsidRDefault="00C87330" w:rsidP="00313778">
            <w:pPr>
              <w:ind w:right="153"/>
              <w:rPr>
                <w:bCs/>
                <w:shd w:val="clear" w:color="auto" w:fill="FDE9D9"/>
              </w:rPr>
            </w:pPr>
            <w:r w:rsidRPr="00313778">
              <w:t>Сроки оказания услуг</w:t>
            </w:r>
          </w:p>
          <w:p w:rsidR="00C87330" w:rsidRPr="00313778" w:rsidRDefault="00C87330" w:rsidP="00313778">
            <w:pPr>
              <w:ind w:right="153"/>
              <w:rPr>
                <w:bCs/>
                <w:shd w:val="clear" w:color="auto" w:fill="FDE9D9"/>
              </w:rPr>
            </w:pPr>
            <w:r w:rsidRPr="00313778">
              <w:t>Место оказания услуг</w:t>
            </w:r>
          </w:p>
          <w:p w:rsidR="00C87330" w:rsidRPr="00313778" w:rsidRDefault="00F810DE" w:rsidP="00313778">
            <w:pPr>
              <w:ind w:right="153"/>
            </w:pPr>
            <w:r w:rsidRPr="00313778">
              <w:t>У</w:t>
            </w:r>
            <w:r w:rsidR="00C87330" w:rsidRPr="00313778">
              <w:t xml:space="preserve">словия оплаты </w:t>
            </w:r>
          </w:p>
        </w:tc>
        <w:tc>
          <w:tcPr>
            <w:tcW w:w="5986" w:type="dxa"/>
            <w:gridSpan w:val="2"/>
          </w:tcPr>
          <w:p w:rsidR="00F810DE" w:rsidRPr="00940769" w:rsidRDefault="002532A5" w:rsidP="00313778">
            <w:pPr>
              <w:pStyle w:val="22"/>
              <w:ind w:right="153" w:firstLine="0"/>
              <w:rPr>
                <w:bCs/>
              </w:rPr>
            </w:pPr>
            <w:r w:rsidRPr="003D39BC">
              <w:rPr>
                <w:bCs/>
              </w:rPr>
              <w:t>Срок оказания услуг</w:t>
            </w:r>
            <w:r w:rsidR="00F56E9B" w:rsidRPr="003D39BC">
              <w:rPr>
                <w:bCs/>
              </w:rPr>
              <w:t>:</w:t>
            </w:r>
            <w:r w:rsidR="00FF1024" w:rsidRPr="003D39BC">
              <w:rPr>
                <w:bCs/>
              </w:rPr>
              <w:t xml:space="preserve"> </w:t>
            </w:r>
            <w:r w:rsidR="00EF744B">
              <w:t>24 (двадцать четыре) месяца с момента заключения Договора</w:t>
            </w:r>
            <w:r w:rsidR="00FC7112" w:rsidRPr="003D39BC">
              <w:rPr>
                <w:bCs/>
              </w:rPr>
              <w:t>.</w:t>
            </w:r>
          </w:p>
          <w:p w:rsidR="00F810DE" w:rsidRPr="00940769" w:rsidRDefault="00F810DE" w:rsidP="00313778">
            <w:pPr>
              <w:pStyle w:val="22"/>
              <w:ind w:right="153" w:firstLine="0"/>
              <w:rPr>
                <w:color w:val="000000"/>
              </w:rPr>
            </w:pPr>
            <w:r w:rsidRPr="00313778">
              <w:rPr>
                <w:bCs/>
              </w:rPr>
              <w:t>Место оказания услуг</w:t>
            </w:r>
            <w:r w:rsidR="00F56E9B" w:rsidRPr="00313778">
              <w:rPr>
                <w:bCs/>
              </w:rPr>
              <w:t>:</w:t>
            </w:r>
            <w:r w:rsidR="00FF1024" w:rsidRPr="00313778">
              <w:rPr>
                <w:bCs/>
              </w:rPr>
              <w:t xml:space="preserve"> </w:t>
            </w:r>
            <w:r w:rsidR="00EF744B">
              <w:t>Территория г. Дубна Московской области, подробно изложено в Техническом задании по настоящему закрытому запросу предложений</w:t>
            </w:r>
            <w:r w:rsidR="00FC7112">
              <w:rPr>
                <w:bCs/>
              </w:rPr>
              <w:t>.</w:t>
            </w:r>
          </w:p>
          <w:p w:rsidR="00F810DE" w:rsidRPr="00313778" w:rsidRDefault="00F810DE" w:rsidP="00313778">
            <w:pPr>
              <w:pStyle w:val="22"/>
              <w:ind w:right="153" w:firstLine="0"/>
              <w:rPr>
                <w:bCs/>
              </w:rPr>
            </w:pPr>
            <w:r w:rsidRPr="00313778">
              <w:rPr>
                <w:bCs/>
              </w:rPr>
              <w:t>Порядок оплаты услуг в соответствии с проектом договора</w:t>
            </w:r>
            <w:r w:rsidR="00542928" w:rsidRPr="00313778">
              <w:rPr>
                <w:bCs/>
              </w:rPr>
              <w:t xml:space="preserve"> </w:t>
            </w:r>
            <w:r w:rsidRPr="00313778">
              <w:rPr>
                <w:bCs/>
              </w:rPr>
              <w:t xml:space="preserve">(раздел </w:t>
            </w:r>
            <w:r w:rsidR="00FF1024" w:rsidRPr="00313778">
              <w:rPr>
                <w:bCs/>
              </w:rPr>
              <w:t xml:space="preserve">6 </w:t>
            </w:r>
            <w:r w:rsidRPr="00313778">
              <w:rPr>
                <w:bCs/>
              </w:rPr>
              <w:t>закупочной документации).</w:t>
            </w:r>
          </w:p>
          <w:p w:rsidR="00676186" w:rsidRPr="00313778" w:rsidRDefault="00676186" w:rsidP="00666AAF">
            <w:pPr>
              <w:pStyle w:val="22"/>
              <w:ind w:right="153" w:firstLine="0"/>
              <w:rPr>
                <w:bCs/>
              </w:rPr>
            </w:pPr>
            <w:r w:rsidRPr="00313778">
              <w:rPr>
                <w:bCs/>
              </w:rPr>
              <w:t xml:space="preserve">Форма и все условия </w:t>
            </w:r>
            <w:r w:rsidR="00F1628E" w:rsidRPr="00313778">
              <w:rPr>
                <w:bCs/>
              </w:rPr>
              <w:t>проект</w:t>
            </w:r>
            <w:r w:rsidR="00F1628E">
              <w:rPr>
                <w:bCs/>
              </w:rPr>
              <w:t>а</w:t>
            </w:r>
            <w:r w:rsidR="00F1628E" w:rsidRPr="00313778">
              <w:rPr>
                <w:bCs/>
              </w:rPr>
              <w:t xml:space="preserve"> договор</w:t>
            </w:r>
            <w:r w:rsidR="00F1628E">
              <w:rPr>
                <w:bCs/>
              </w:rPr>
              <w:t>а</w:t>
            </w:r>
            <w:r w:rsidR="00F1628E" w:rsidRPr="00313778">
              <w:rPr>
                <w:bCs/>
              </w:rPr>
              <w:t xml:space="preserve"> </w:t>
            </w:r>
            <w:r w:rsidRPr="00313778">
              <w:rPr>
                <w:bCs/>
              </w:rPr>
              <w:t xml:space="preserve">являются обязательными. Встречные предложения участников по </w:t>
            </w:r>
            <w:r w:rsidR="00F1628E" w:rsidRPr="00313778">
              <w:rPr>
                <w:bCs/>
              </w:rPr>
              <w:t>проект</w:t>
            </w:r>
            <w:r w:rsidR="00F1628E">
              <w:rPr>
                <w:bCs/>
              </w:rPr>
              <w:t>у</w:t>
            </w:r>
            <w:r w:rsidR="00F1628E" w:rsidRPr="00313778">
              <w:rPr>
                <w:bCs/>
              </w:rPr>
              <w:t xml:space="preserve"> договора </w:t>
            </w:r>
            <w:r w:rsidRPr="00313778">
              <w:rPr>
                <w:bCs/>
              </w:rPr>
              <w:t>не допускаются.</w:t>
            </w:r>
          </w:p>
        </w:tc>
      </w:tr>
      <w:tr w:rsidR="00F810DE" w:rsidRPr="00313778" w:rsidTr="00D71FBE">
        <w:trPr>
          <w:trHeight w:val="152"/>
        </w:trPr>
        <w:tc>
          <w:tcPr>
            <w:tcW w:w="781" w:type="dxa"/>
          </w:tcPr>
          <w:p w:rsidR="00F810DE" w:rsidRPr="00313778" w:rsidRDefault="00F810DE" w:rsidP="00EE584C">
            <w:pPr>
              <w:numPr>
                <w:ilvl w:val="0"/>
                <w:numId w:val="32"/>
              </w:numPr>
              <w:tabs>
                <w:tab w:val="num" w:pos="786"/>
              </w:tabs>
              <w:ind w:left="0" w:hanging="15"/>
              <w:jc w:val="center"/>
            </w:pPr>
            <w:bookmarkStart w:id="303" w:name="_Ref317249928"/>
          </w:p>
        </w:tc>
        <w:bookmarkEnd w:id="303"/>
        <w:tc>
          <w:tcPr>
            <w:tcW w:w="3228" w:type="dxa"/>
          </w:tcPr>
          <w:p w:rsidR="00F810DE" w:rsidRPr="00313778" w:rsidRDefault="00F810DE" w:rsidP="00DD3307">
            <w:pPr>
              <w:contextualSpacing/>
            </w:pPr>
            <w:r w:rsidRPr="00313778">
              <w:t>Заказчик</w:t>
            </w:r>
          </w:p>
        </w:tc>
        <w:tc>
          <w:tcPr>
            <w:tcW w:w="5986" w:type="dxa"/>
            <w:gridSpan w:val="2"/>
          </w:tcPr>
          <w:p w:rsidR="008C32ED" w:rsidRDefault="008C32ED" w:rsidP="008C32ED">
            <w:pPr>
              <w:tabs>
                <w:tab w:val="left" w:pos="1134"/>
              </w:tabs>
              <w:contextualSpacing/>
              <w:jc w:val="both"/>
            </w:pPr>
            <w:r w:rsidRPr="008C32ED">
              <w:rPr>
                <w:b/>
              </w:rPr>
              <w:t xml:space="preserve">Заказчик, </w:t>
            </w:r>
            <w:r w:rsidRPr="008C32ED">
              <w:rPr>
                <w:rFonts w:eastAsia="Calibri"/>
                <w:b/>
                <w:lang w:eastAsia="en-US"/>
              </w:rPr>
              <w:t xml:space="preserve">являющийся Организатором запроса предложений: </w:t>
            </w:r>
            <w:r w:rsidR="00EF744B">
              <w:rPr>
                <w:rFonts w:eastAsia="Calibri"/>
                <w:lang w:eastAsia="en-US"/>
              </w:rPr>
              <w:t>ОАО «НПК «Дедал»</w:t>
            </w:r>
            <w:r w:rsidRPr="008C32ED">
              <w:rPr>
                <w:rFonts w:eastAsia="Calibri"/>
                <w:lang w:eastAsia="en-US"/>
              </w:rPr>
              <w:t>.</w:t>
            </w:r>
          </w:p>
          <w:p w:rsidR="008C32ED" w:rsidRPr="008C32ED" w:rsidRDefault="008C32ED" w:rsidP="008C32ED">
            <w:pPr>
              <w:tabs>
                <w:tab w:val="left" w:pos="1134"/>
              </w:tabs>
              <w:contextualSpacing/>
              <w:jc w:val="both"/>
            </w:pPr>
            <w:r w:rsidRPr="008C32ED">
              <w:t xml:space="preserve">Адрес: </w:t>
            </w:r>
            <w:proofErr w:type="gramStart"/>
            <w:r w:rsidR="00EF744B" w:rsidRPr="00831CF5">
              <w:rPr>
                <w:bCs/>
                <w:color w:val="000000"/>
              </w:rPr>
              <w:t xml:space="preserve">Россия, 141980, Московская область, г. Дубна, ул. </w:t>
            </w:r>
            <w:proofErr w:type="spellStart"/>
            <w:r w:rsidR="00EF744B" w:rsidRPr="00831CF5">
              <w:rPr>
                <w:bCs/>
                <w:color w:val="000000"/>
              </w:rPr>
              <w:t>Жолио</w:t>
            </w:r>
            <w:proofErr w:type="spellEnd"/>
            <w:r w:rsidR="00EF744B" w:rsidRPr="00831CF5">
              <w:rPr>
                <w:bCs/>
                <w:color w:val="000000"/>
              </w:rPr>
              <w:t>-Кюри, д.20, стр.41</w:t>
            </w:r>
            <w:proofErr w:type="gramEnd"/>
          </w:p>
          <w:p w:rsidR="008C32ED" w:rsidRPr="00DC0CBE" w:rsidRDefault="008C32ED" w:rsidP="008C32ED">
            <w:pPr>
              <w:tabs>
                <w:tab w:val="left" w:pos="1134"/>
              </w:tabs>
              <w:contextualSpacing/>
              <w:jc w:val="both"/>
            </w:pPr>
            <w:r w:rsidRPr="00DC0CBE">
              <w:t xml:space="preserve">Контактные лица: </w:t>
            </w:r>
            <w:r w:rsidR="00EF744B">
              <w:t>Пашкевич Инна Иннокентьевна</w:t>
            </w:r>
            <w:r>
              <w:t>.</w:t>
            </w:r>
          </w:p>
          <w:p w:rsidR="008C32ED" w:rsidRDefault="008C32ED" w:rsidP="008C32ED">
            <w:pPr>
              <w:tabs>
                <w:tab w:val="left" w:pos="1134"/>
              </w:tabs>
              <w:contextualSpacing/>
              <w:jc w:val="both"/>
            </w:pPr>
            <w:r w:rsidRPr="00DC0CBE">
              <w:t xml:space="preserve">Телефон: </w:t>
            </w:r>
            <w:r w:rsidR="00EF744B">
              <w:t xml:space="preserve">8(49621)2-81-50 </w:t>
            </w:r>
            <w:r>
              <w:t>.</w:t>
            </w:r>
          </w:p>
          <w:p w:rsidR="00F810DE" w:rsidRPr="008C32ED" w:rsidRDefault="008C32ED" w:rsidP="00EF744B">
            <w:pPr>
              <w:tabs>
                <w:tab w:val="left" w:pos="1134"/>
              </w:tabs>
              <w:contextualSpacing/>
              <w:jc w:val="both"/>
            </w:pPr>
            <w:r>
              <w:rPr>
                <w:lang w:val="en-US"/>
              </w:rPr>
              <w:t>E</w:t>
            </w:r>
            <w:r w:rsidRPr="00521F5F">
              <w:t>-</w:t>
            </w:r>
            <w:r>
              <w:rPr>
                <w:lang w:val="en-US"/>
              </w:rPr>
              <w:t>mail</w:t>
            </w:r>
            <w:r>
              <w:t xml:space="preserve">: </w:t>
            </w:r>
            <w:r w:rsidR="00EF744B">
              <w:rPr>
                <w:lang w:val="en-US"/>
              </w:rPr>
              <w:t>info</w:t>
            </w:r>
            <w:r w:rsidR="00EF744B" w:rsidRPr="00EF744B">
              <w:t>@</w:t>
            </w:r>
            <w:proofErr w:type="spellStart"/>
            <w:r w:rsidR="00EF744B">
              <w:rPr>
                <w:lang w:val="en-US"/>
              </w:rPr>
              <w:t>dedal</w:t>
            </w:r>
            <w:proofErr w:type="spellEnd"/>
            <w:r w:rsidR="00EF744B" w:rsidRPr="00EF744B">
              <w:t>.</w:t>
            </w:r>
            <w:proofErr w:type="spellStart"/>
            <w:r w:rsidR="00EF744B">
              <w:rPr>
                <w:lang w:val="en-US"/>
              </w:rPr>
              <w:t>ru</w:t>
            </w:r>
            <w:proofErr w:type="spellEnd"/>
          </w:p>
        </w:tc>
      </w:tr>
      <w:tr w:rsidR="00C87330" w:rsidRPr="00313778" w:rsidTr="00D71FBE">
        <w:trPr>
          <w:trHeight w:val="70"/>
        </w:trPr>
        <w:tc>
          <w:tcPr>
            <w:tcW w:w="781" w:type="dxa"/>
          </w:tcPr>
          <w:p w:rsidR="00C87330" w:rsidRPr="00313778" w:rsidRDefault="00C87330" w:rsidP="00EE584C">
            <w:pPr>
              <w:numPr>
                <w:ilvl w:val="0"/>
                <w:numId w:val="32"/>
              </w:numPr>
              <w:tabs>
                <w:tab w:val="num" w:pos="786"/>
              </w:tabs>
              <w:ind w:left="0" w:hanging="15"/>
              <w:jc w:val="center"/>
            </w:pPr>
            <w:bookmarkStart w:id="304" w:name="_Ref317250534"/>
          </w:p>
        </w:tc>
        <w:bookmarkEnd w:id="304"/>
        <w:tc>
          <w:tcPr>
            <w:tcW w:w="3228" w:type="dxa"/>
          </w:tcPr>
          <w:p w:rsidR="00C87330" w:rsidRPr="00313778" w:rsidRDefault="00C87330" w:rsidP="00DD3307">
            <w:pPr>
              <w:ind w:right="153"/>
            </w:pPr>
            <w:r w:rsidRPr="00313778">
              <w:t xml:space="preserve">Информационное обеспечение проведения </w:t>
            </w:r>
            <w:r w:rsidR="003E0066" w:rsidRPr="00313778">
              <w:t>запроса предложений</w:t>
            </w:r>
            <w:r w:rsidR="004C1016" w:rsidRPr="00313778">
              <w:t xml:space="preserve"> </w:t>
            </w:r>
          </w:p>
        </w:tc>
        <w:tc>
          <w:tcPr>
            <w:tcW w:w="5986" w:type="dxa"/>
            <w:gridSpan w:val="2"/>
          </w:tcPr>
          <w:p w:rsidR="00F1628E" w:rsidRPr="000802E2" w:rsidRDefault="00F1628E" w:rsidP="00F1628E">
            <w:pPr>
              <w:tabs>
                <w:tab w:val="left" w:pos="1134"/>
              </w:tabs>
              <w:contextualSpacing/>
              <w:jc w:val="both"/>
              <w:rPr>
                <w:spacing w:val="-6"/>
              </w:rPr>
            </w:pPr>
            <w:r w:rsidRPr="000802E2">
              <w:rPr>
                <w:spacing w:val="-6"/>
              </w:rPr>
              <w:t>Официальным сайтом в сети «Интернет» для размещения информации о проведении запроса предложений является:</w:t>
            </w:r>
          </w:p>
          <w:p w:rsidR="00F1628E" w:rsidRPr="00F1628E" w:rsidRDefault="00F1628E" w:rsidP="00F1628E">
            <w:pPr>
              <w:tabs>
                <w:tab w:val="left" w:pos="669"/>
              </w:tabs>
              <w:contextualSpacing/>
              <w:jc w:val="both"/>
              <w:rPr>
                <w:spacing w:val="-6"/>
              </w:rPr>
            </w:pPr>
            <w:r w:rsidRPr="000802E2">
              <w:rPr>
                <w:spacing w:val="-6"/>
              </w:rPr>
              <w:t>- официальный государственный сайт (http://www.zakupki.gov.ru)</w:t>
            </w:r>
            <w:r w:rsidRPr="00F1628E">
              <w:rPr>
                <w:spacing w:val="-6"/>
              </w:rPr>
              <w:t>.</w:t>
            </w:r>
          </w:p>
          <w:p w:rsidR="00F1628E" w:rsidRPr="000802E2" w:rsidRDefault="00F1628E" w:rsidP="00313778">
            <w:pPr>
              <w:tabs>
                <w:tab w:val="left" w:pos="1134"/>
              </w:tabs>
              <w:contextualSpacing/>
              <w:jc w:val="both"/>
            </w:pPr>
          </w:p>
          <w:p w:rsidR="000550B9" w:rsidRPr="00666AAF" w:rsidRDefault="00F1628E" w:rsidP="00666AAF">
            <w:pPr>
              <w:tabs>
                <w:tab w:val="left" w:pos="1134"/>
              </w:tabs>
              <w:contextualSpacing/>
              <w:jc w:val="both"/>
              <w:rPr>
                <w:spacing w:val="-6"/>
              </w:rPr>
            </w:pPr>
            <w:r w:rsidRPr="000802E2">
              <w:t>Настоящий запрос предложений</w:t>
            </w:r>
            <w:r w:rsidRPr="00F1628E">
              <w:t xml:space="preserve"> проводится в соответствии с правилами и с использованием функционала ЭТП </w:t>
            </w:r>
            <w:r w:rsidR="003D39BC" w:rsidRPr="003D39BC">
              <w:t>«Аукционный конкурсный дом»</w:t>
            </w:r>
            <w:r w:rsidR="000550B9" w:rsidRPr="00F1628E">
              <w:t xml:space="preserve"> в сети «Интернет» по адресу: </w:t>
            </w:r>
            <w:hyperlink r:id="rId31" w:history="1">
              <w:r w:rsidR="003D39BC" w:rsidRPr="003D39BC">
                <w:rPr>
                  <w:rStyle w:val="afe"/>
                </w:rPr>
                <w:t>http://www.a-k-d.ru/</w:t>
              </w:r>
            </w:hyperlink>
          </w:p>
        </w:tc>
      </w:tr>
      <w:tr w:rsidR="00C87330" w:rsidRPr="00313778" w:rsidTr="00D71FBE">
        <w:trPr>
          <w:trHeight w:val="152"/>
        </w:trPr>
        <w:tc>
          <w:tcPr>
            <w:tcW w:w="781" w:type="dxa"/>
          </w:tcPr>
          <w:p w:rsidR="00C87330" w:rsidRPr="00313778" w:rsidRDefault="00C87330" w:rsidP="00EE584C">
            <w:pPr>
              <w:numPr>
                <w:ilvl w:val="0"/>
                <w:numId w:val="32"/>
              </w:numPr>
              <w:tabs>
                <w:tab w:val="num" w:pos="786"/>
              </w:tabs>
              <w:ind w:left="0" w:hanging="15"/>
              <w:jc w:val="center"/>
            </w:pPr>
          </w:p>
        </w:tc>
        <w:tc>
          <w:tcPr>
            <w:tcW w:w="3228" w:type="dxa"/>
          </w:tcPr>
          <w:p w:rsidR="00C87330" w:rsidRPr="00313778" w:rsidRDefault="00C87330" w:rsidP="00DD3307">
            <w:pPr>
              <w:ind w:right="153"/>
            </w:pPr>
            <w:r w:rsidRPr="00313778">
              <w:rPr>
                <w:bCs/>
              </w:rPr>
              <w:t xml:space="preserve">Дата опубликования извещения о проведении </w:t>
            </w:r>
            <w:r w:rsidR="003E0066" w:rsidRPr="00313778">
              <w:rPr>
                <w:bCs/>
              </w:rPr>
              <w:lastRenderedPageBreak/>
              <w:t>запроса предложений</w:t>
            </w:r>
          </w:p>
        </w:tc>
        <w:tc>
          <w:tcPr>
            <w:tcW w:w="5986" w:type="dxa"/>
            <w:gridSpan w:val="2"/>
          </w:tcPr>
          <w:p w:rsidR="00C87330" w:rsidRPr="00DD3307" w:rsidRDefault="00C87330" w:rsidP="00EF744B">
            <w:pPr>
              <w:ind w:right="153"/>
              <w:rPr>
                <w:bCs/>
              </w:rPr>
            </w:pPr>
            <w:r w:rsidRPr="003D39BC">
              <w:lastRenderedPageBreak/>
              <w:t>«</w:t>
            </w:r>
            <w:r w:rsidR="00EF744B" w:rsidRPr="00EF744B">
              <w:t>19</w:t>
            </w:r>
            <w:r w:rsidRPr="003D39BC">
              <w:t xml:space="preserve">» </w:t>
            </w:r>
            <w:r w:rsidR="00EF744B">
              <w:t>июня</w:t>
            </w:r>
            <w:r w:rsidRPr="003D39BC">
              <w:t xml:space="preserve"> 20</w:t>
            </w:r>
            <w:r w:rsidR="003D39BC" w:rsidRPr="003D39BC">
              <w:t>14</w:t>
            </w:r>
            <w:r w:rsidRPr="003D39BC">
              <w:t xml:space="preserve"> года</w:t>
            </w:r>
          </w:p>
        </w:tc>
      </w:tr>
      <w:tr w:rsidR="00C87330" w:rsidRPr="00313778" w:rsidTr="00D71FBE">
        <w:trPr>
          <w:trHeight w:val="152"/>
        </w:trPr>
        <w:tc>
          <w:tcPr>
            <w:tcW w:w="781" w:type="dxa"/>
          </w:tcPr>
          <w:p w:rsidR="00C87330" w:rsidRPr="00313778" w:rsidRDefault="00C87330" w:rsidP="00EE584C">
            <w:pPr>
              <w:numPr>
                <w:ilvl w:val="0"/>
                <w:numId w:val="32"/>
              </w:numPr>
              <w:tabs>
                <w:tab w:val="num" w:pos="786"/>
              </w:tabs>
              <w:ind w:left="0" w:hanging="15"/>
              <w:jc w:val="center"/>
            </w:pPr>
            <w:bookmarkStart w:id="305" w:name="_Ref317250440"/>
          </w:p>
        </w:tc>
        <w:bookmarkEnd w:id="305"/>
        <w:tc>
          <w:tcPr>
            <w:tcW w:w="3228" w:type="dxa"/>
          </w:tcPr>
          <w:p w:rsidR="00C87330" w:rsidRPr="00313778" w:rsidRDefault="00C87330" w:rsidP="00DD3307">
            <w:pPr>
              <w:pStyle w:val="38"/>
              <w:tabs>
                <w:tab w:val="clear" w:pos="1307"/>
              </w:tabs>
              <w:ind w:left="0" w:right="153"/>
              <w:jc w:val="left"/>
              <w:rPr>
                <w:szCs w:val="24"/>
              </w:rPr>
            </w:pPr>
            <w:r w:rsidRPr="00313778">
              <w:rPr>
                <w:szCs w:val="24"/>
              </w:rPr>
              <w:t xml:space="preserve">Начальная (максимальная) цена договора </w:t>
            </w:r>
          </w:p>
        </w:tc>
        <w:tc>
          <w:tcPr>
            <w:tcW w:w="5986" w:type="dxa"/>
            <w:gridSpan w:val="2"/>
          </w:tcPr>
          <w:p w:rsidR="00E4000B" w:rsidRPr="008C32ED" w:rsidRDefault="00EF744B" w:rsidP="003D39BC">
            <w:pPr>
              <w:pStyle w:val="38"/>
              <w:tabs>
                <w:tab w:val="clear" w:pos="1307"/>
              </w:tabs>
              <w:ind w:left="0" w:right="153"/>
              <w:rPr>
                <w:szCs w:val="24"/>
              </w:rPr>
            </w:pPr>
            <w:r>
              <w:t>3300000,00</w:t>
            </w:r>
            <w:r w:rsidRPr="006C47F6">
              <w:t xml:space="preserve"> (</w:t>
            </w:r>
            <w:r>
              <w:t>Три миллиона триста тысяч</w:t>
            </w:r>
            <w:r w:rsidRPr="006C47F6">
              <w:t>)</w:t>
            </w:r>
            <w:r>
              <w:t xml:space="preserve"> рублей,</w:t>
            </w:r>
            <w:r w:rsidRPr="006C47F6">
              <w:t xml:space="preserve"> 00 копеек</w:t>
            </w:r>
            <w:r w:rsidR="00EC64DC" w:rsidRPr="003D39BC">
              <w:rPr>
                <w:b/>
                <w:color w:val="000000"/>
              </w:rPr>
              <w:t>.</w:t>
            </w:r>
            <w:r w:rsidR="00542928" w:rsidRPr="00313778">
              <w:rPr>
                <w:b/>
                <w:bCs/>
                <w:szCs w:val="24"/>
              </w:rPr>
              <w:t xml:space="preserve"> </w:t>
            </w:r>
          </w:p>
          <w:p w:rsidR="00AF612A" w:rsidRPr="00313778" w:rsidRDefault="00AF612A" w:rsidP="00DD3307">
            <w:pPr>
              <w:pStyle w:val="38"/>
              <w:tabs>
                <w:tab w:val="clear" w:pos="1307"/>
              </w:tabs>
              <w:ind w:left="0" w:right="153"/>
              <w:rPr>
                <w:szCs w:val="24"/>
              </w:rPr>
            </w:pPr>
          </w:p>
          <w:p w:rsidR="003F6C75" w:rsidRPr="00313778" w:rsidRDefault="003F6C75" w:rsidP="00DD3307">
            <w:pPr>
              <w:pStyle w:val="38"/>
              <w:tabs>
                <w:tab w:val="clear" w:pos="1307"/>
              </w:tabs>
              <w:ind w:left="0" w:right="153"/>
              <w:rPr>
                <w:szCs w:val="24"/>
              </w:rPr>
            </w:pPr>
            <w:r w:rsidRPr="00313778">
              <w:rPr>
                <w:szCs w:val="24"/>
              </w:rPr>
              <w:t>Цена договора включает в себя:</w:t>
            </w:r>
          </w:p>
          <w:p w:rsidR="00542928" w:rsidRPr="00313778" w:rsidRDefault="00EF744B" w:rsidP="00510A5D">
            <w:pPr>
              <w:pStyle w:val="38"/>
              <w:tabs>
                <w:tab w:val="clear" w:pos="1307"/>
              </w:tabs>
              <w:ind w:left="0" w:right="153"/>
              <w:rPr>
                <w:szCs w:val="24"/>
              </w:rPr>
            </w:pPr>
            <w:r w:rsidRPr="00AD1460">
              <w:t>Цена договора включает в себя все расходы Страховщика, связанные с исполнением договора страхования, включая расходы на оплату труда, расходы на ведение дел, командировочные расходы,  накладные расходы, уплату налогов, сборов и других обязательных платежей</w:t>
            </w:r>
            <w:r w:rsidR="00F810DE" w:rsidRPr="00313778">
              <w:rPr>
                <w:szCs w:val="24"/>
              </w:rPr>
              <w:t>.</w:t>
            </w:r>
          </w:p>
        </w:tc>
      </w:tr>
      <w:tr w:rsidR="00C87330" w:rsidRPr="00313778" w:rsidTr="00D71FBE">
        <w:trPr>
          <w:trHeight w:val="397"/>
        </w:trPr>
        <w:tc>
          <w:tcPr>
            <w:tcW w:w="781" w:type="dxa"/>
          </w:tcPr>
          <w:p w:rsidR="00C87330" w:rsidRPr="00313778" w:rsidRDefault="00C87330" w:rsidP="00EE584C">
            <w:pPr>
              <w:numPr>
                <w:ilvl w:val="0"/>
                <w:numId w:val="32"/>
              </w:numPr>
              <w:tabs>
                <w:tab w:val="num" w:pos="786"/>
              </w:tabs>
              <w:ind w:left="0" w:hanging="15"/>
              <w:jc w:val="center"/>
            </w:pPr>
          </w:p>
        </w:tc>
        <w:tc>
          <w:tcPr>
            <w:tcW w:w="3228" w:type="dxa"/>
          </w:tcPr>
          <w:p w:rsidR="00C87330" w:rsidRPr="00313778" w:rsidRDefault="00C87330" w:rsidP="00DD3307">
            <w:pPr>
              <w:ind w:right="153"/>
              <w:rPr>
                <w:lang w:val="en-US"/>
              </w:rPr>
            </w:pPr>
            <w:r w:rsidRPr="00313778">
              <w:t xml:space="preserve">Официальный язык </w:t>
            </w:r>
            <w:r w:rsidR="003E0066" w:rsidRPr="00313778">
              <w:t>запроса предложений</w:t>
            </w:r>
          </w:p>
        </w:tc>
        <w:tc>
          <w:tcPr>
            <w:tcW w:w="5986" w:type="dxa"/>
            <w:gridSpan w:val="2"/>
          </w:tcPr>
          <w:p w:rsidR="00C87330" w:rsidRPr="00313778" w:rsidRDefault="006E3205" w:rsidP="00313778">
            <w:pPr>
              <w:ind w:right="153"/>
            </w:pPr>
            <w:r w:rsidRPr="00313778">
              <w:t>Р</w:t>
            </w:r>
            <w:r w:rsidR="00C87330" w:rsidRPr="00313778">
              <w:t>усский</w:t>
            </w:r>
          </w:p>
        </w:tc>
      </w:tr>
      <w:tr w:rsidR="00C87330" w:rsidRPr="00313778" w:rsidTr="00D71FBE">
        <w:trPr>
          <w:trHeight w:val="397"/>
        </w:trPr>
        <w:tc>
          <w:tcPr>
            <w:tcW w:w="781" w:type="dxa"/>
          </w:tcPr>
          <w:p w:rsidR="00C87330" w:rsidRPr="00313778" w:rsidRDefault="00C87330" w:rsidP="00EE584C">
            <w:pPr>
              <w:numPr>
                <w:ilvl w:val="0"/>
                <w:numId w:val="32"/>
              </w:numPr>
              <w:tabs>
                <w:tab w:val="num" w:pos="786"/>
              </w:tabs>
              <w:ind w:left="0" w:hanging="15"/>
              <w:jc w:val="center"/>
            </w:pPr>
            <w:bookmarkStart w:id="306" w:name="_Ref317253392"/>
          </w:p>
        </w:tc>
        <w:bookmarkEnd w:id="306"/>
        <w:tc>
          <w:tcPr>
            <w:tcW w:w="3228" w:type="dxa"/>
          </w:tcPr>
          <w:p w:rsidR="00C87330" w:rsidRPr="00313778" w:rsidRDefault="00C87330" w:rsidP="00DD3307">
            <w:pPr>
              <w:ind w:right="153"/>
              <w:rPr>
                <w:lang w:val="en-US"/>
              </w:rPr>
            </w:pPr>
            <w:r w:rsidRPr="00313778">
              <w:t xml:space="preserve">Валюта </w:t>
            </w:r>
            <w:r w:rsidR="003E0066" w:rsidRPr="00313778">
              <w:t>запроса предложений</w:t>
            </w:r>
          </w:p>
        </w:tc>
        <w:tc>
          <w:tcPr>
            <w:tcW w:w="5986" w:type="dxa"/>
            <w:gridSpan w:val="2"/>
          </w:tcPr>
          <w:p w:rsidR="00C87330" w:rsidRPr="00313778" w:rsidRDefault="006E3205" w:rsidP="00313778">
            <w:pPr>
              <w:ind w:right="153"/>
            </w:pPr>
            <w:r w:rsidRPr="00313778">
              <w:t>Р</w:t>
            </w:r>
            <w:r w:rsidR="00C87330" w:rsidRPr="00313778">
              <w:t>оссийский рубль</w:t>
            </w:r>
          </w:p>
        </w:tc>
      </w:tr>
      <w:tr w:rsidR="00C87330" w:rsidRPr="00313778" w:rsidTr="00D71FBE">
        <w:trPr>
          <w:trHeight w:val="473"/>
        </w:trPr>
        <w:tc>
          <w:tcPr>
            <w:tcW w:w="781" w:type="dxa"/>
          </w:tcPr>
          <w:p w:rsidR="00C87330" w:rsidRPr="00313778" w:rsidRDefault="00C87330" w:rsidP="00EE584C">
            <w:pPr>
              <w:numPr>
                <w:ilvl w:val="0"/>
                <w:numId w:val="32"/>
              </w:numPr>
              <w:tabs>
                <w:tab w:val="num" w:pos="786"/>
              </w:tabs>
              <w:ind w:left="0" w:hanging="15"/>
              <w:jc w:val="center"/>
            </w:pPr>
            <w:bookmarkStart w:id="307" w:name="_Ref317253528"/>
          </w:p>
        </w:tc>
        <w:bookmarkEnd w:id="307"/>
        <w:tc>
          <w:tcPr>
            <w:tcW w:w="3228" w:type="dxa"/>
          </w:tcPr>
          <w:p w:rsidR="00981BF7" w:rsidRPr="00313778" w:rsidRDefault="00981BF7" w:rsidP="00DD3307">
            <w:pPr>
              <w:ind w:right="153"/>
            </w:pPr>
            <w:r w:rsidRPr="00313778">
              <w:t>Обеспечение заявки на участие в </w:t>
            </w:r>
            <w:r w:rsidR="009D6ADE" w:rsidRPr="00313778">
              <w:t>запросе предложений</w:t>
            </w:r>
            <w:r w:rsidR="00F810DE" w:rsidRPr="00313778">
              <w:t>;</w:t>
            </w:r>
          </w:p>
          <w:p w:rsidR="0069766D" w:rsidRPr="00313778" w:rsidRDefault="0069766D" w:rsidP="00313778">
            <w:pPr>
              <w:ind w:right="153"/>
            </w:pPr>
            <w:r w:rsidRPr="00313778">
              <w:t>Форма обеспечения</w:t>
            </w:r>
            <w:r w:rsidR="00F810DE" w:rsidRPr="00313778">
              <w:t>;</w:t>
            </w:r>
          </w:p>
          <w:p w:rsidR="00C87330" w:rsidRPr="00313778" w:rsidRDefault="00C87330" w:rsidP="00313778">
            <w:pPr>
              <w:ind w:right="153"/>
            </w:pPr>
            <w:r w:rsidRPr="00313778">
              <w:t>Размер и валюта обеспечения заявки на участие в </w:t>
            </w:r>
            <w:r w:rsidR="009D6ADE" w:rsidRPr="00313778">
              <w:t>запросе предложений</w:t>
            </w:r>
            <w:r w:rsidR="00F810DE" w:rsidRPr="00313778">
              <w:t>;</w:t>
            </w:r>
          </w:p>
          <w:p w:rsidR="00B50E31" w:rsidRPr="00313778" w:rsidRDefault="00C87330" w:rsidP="00313778">
            <w:pPr>
              <w:ind w:right="153"/>
            </w:pPr>
            <w:r w:rsidRPr="00313778">
              <w:t xml:space="preserve">Реквизиты для перечисления обеспечения заявок на участие в </w:t>
            </w:r>
            <w:r w:rsidR="009D6ADE" w:rsidRPr="00313778">
              <w:t>запросе предложений</w:t>
            </w:r>
            <w:r w:rsidR="00F810DE" w:rsidRPr="00313778">
              <w:t>.</w:t>
            </w:r>
          </w:p>
        </w:tc>
        <w:tc>
          <w:tcPr>
            <w:tcW w:w="5986" w:type="dxa"/>
            <w:gridSpan w:val="2"/>
          </w:tcPr>
          <w:p w:rsidR="00B50E31" w:rsidRPr="00313778" w:rsidRDefault="006E3205" w:rsidP="00313778">
            <w:pPr>
              <w:ind w:right="153"/>
              <w:jc w:val="both"/>
            </w:pPr>
            <w:r w:rsidRPr="00313778">
              <w:t>О</w:t>
            </w:r>
            <w:r w:rsidR="00F810DE" w:rsidRPr="00313778">
              <w:t>беспечение заявки не требуется</w:t>
            </w:r>
          </w:p>
        </w:tc>
      </w:tr>
      <w:tr w:rsidR="00815182" w:rsidRPr="00313778" w:rsidTr="00D71FBE">
        <w:trPr>
          <w:trHeight w:val="709"/>
        </w:trPr>
        <w:tc>
          <w:tcPr>
            <w:tcW w:w="781" w:type="dxa"/>
          </w:tcPr>
          <w:p w:rsidR="00815182" w:rsidRPr="00313778" w:rsidRDefault="00815182" w:rsidP="00EE584C">
            <w:pPr>
              <w:numPr>
                <w:ilvl w:val="0"/>
                <w:numId w:val="32"/>
              </w:numPr>
              <w:tabs>
                <w:tab w:val="num" w:pos="786"/>
              </w:tabs>
              <w:ind w:left="0" w:hanging="15"/>
              <w:jc w:val="center"/>
            </w:pPr>
            <w:bookmarkStart w:id="308" w:name="_Ref319670208"/>
          </w:p>
        </w:tc>
        <w:bookmarkEnd w:id="308"/>
        <w:tc>
          <w:tcPr>
            <w:tcW w:w="3228" w:type="dxa"/>
          </w:tcPr>
          <w:p w:rsidR="00815182" w:rsidRPr="00313778" w:rsidRDefault="00815182" w:rsidP="00DD3307">
            <w:pPr>
              <w:pStyle w:val="38"/>
              <w:tabs>
                <w:tab w:val="clear" w:pos="1307"/>
              </w:tabs>
              <w:ind w:left="45" w:right="153"/>
              <w:rPr>
                <w:szCs w:val="24"/>
              </w:rPr>
            </w:pPr>
            <w:r w:rsidRPr="00313778">
              <w:rPr>
                <w:szCs w:val="24"/>
              </w:rPr>
              <w:t>Требования, предъявляемые к участникам</w:t>
            </w:r>
            <w:r w:rsidR="00F1628E">
              <w:rPr>
                <w:szCs w:val="24"/>
              </w:rPr>
              <w:t>/ соисполнителям</w:t>
            </w:r>
            <w:r w:rsidRPr="00313778">
              <w:rPr>
                <w:szCs w:val="24"/>
              </w:rPr>
              <w:t xml:space="preserve"> </w:t>
            </w:r>
            <w:r w:rsidR="003E0066" w:rsidRPr="00313778">
              <w:rPr>
                <w:szCs w:val="24"/>
              </w:rPr>
              <w:t>запроса предложений</w:t>
            </w:r>
            <w:r w:rsidRPr="00313778">
              <w:rPr>
                <w:szCs w:val="24"/>
              </w:rPr>
              <w:t xml:space="preserve"> в объеме оказываемых услуг</w:t>
            </w:r>
            <w:r w:rsidRPr="00313778">
              <w:rPr>
                <w:b/>
                <w:i/>
                <w:szCs w:val="24"/>
              </w:rPr>
              <w:t xml:space="preserve"> </w:t>
            </w:r>
          </w:p>
        </w:tc>
        <w:tc>
          <w:tcPr>
            <w:tcW w:w="5986" w:type="dxa"/>
            <w:gridSpan w:val="2"/>
          </w:tcPr>
          <w:p w:rsidR="00815182" w:rsidRPr="00313778" w:rsidRDefault="00815182" w:rsidP="00EE584C">
            <w:pPr>
              <w:widowControl w:val="0"/>
              <w:numPr>
                <w:ilvl w:val="1"/>
                <w:numId w:val="51"/>
              </w:numPr>
              <w:tabs>
                <w:tab w:val="left" w:pos="709"/>
              </w:tabs>
              <w:adjustRightInd w:val="0"/>
              <w:ind w:left="0" w:right="153" w:firstLine="0"/>
              <w:jc w:val="both"/>
              <w:textAlignment w:val="baseline"/>
            </w:pPr>
            <w:bookmarkStart w:id="309" w:name="_Ref317250645"/>
            <w:bookmarkStart w:id="310" w:name="_Ref317251482"/>
            <w:bookmarkStart w:id="311" w:name="_Ref317251727"/>
            <w:r w:rsidRPr="00313778">
              <w:t xml:space="preserve">Требования к участникам </w:t>
            </w:r>
            <w:r w:rsidR="003E0066" w:rsidRPr="00313778">
              <w:t>запроса предложений</w:t>
            </w:r>
            <w:r w:rsidRPr="00313778">
              <w:t>:</w:t>
            </w:r>
            <w:bookmarkEnd w:id="309"/>
            <w:bookmarkEnd w:id="310"/>
            <w:bookmarkEnd w:id="311"/>
          </w:p>
          <w:p w:rsidR="00815182" w:rsidRPr="00313778" w:rsidRDefault="00815182" w:rsidP="00EE584C">
            <w:pPr>
              <w:numPr>
                <w:ilvl w:val="2"/>
                <w:numId w:val="51"/>
              </w:numPr>
              <w:tabs>
                <w:tab w:val="left" w:pos="851"/>
              </w:tabs>
              <w:ind w:left="0" w:right="153" w:firstLine="0"/>
              <w:jc w:val="both"/>
            </w:pPr>
            <w:r w:rsidRPr="00313778">
              <w:t>должен отвечать требованиям, указанным в пункте </w:t>
            </w:r>
            <w:r w:rsidR="00797B18" w:rsidRPr="00313778">
              <w:t>3.1</w:t>
            </w:r>
            <w:r w:rsidRPr="00313778">
              <w:t xml:space="preserve"> настоящей </w:t>
            </w:r>
            <w:r w:rsidR="003E0066" w:rsidRPr="00313778">
              <w:t>документации по запросу предложений</w:t>
            </w:r>
            <w:r w:rsidRPr="00313778">
              <w:t>;</w:t>
            </w:r>
          </w:p>
          <w:p w:rsidR="00FF4CB6" w:rsidRPr="00313778" w:rsidRDefault="00FF4CB6" w:rsidP="00EE584C">
            <w:pPr>
              <w:numPr>
                <w:ilvl w:val="2"/>
                <w:numId w:val="51"/>
              </w:numPr>
              <w:tabs>
                <w:tab w:val="left" w:pos="851"/>
              </w:tabs>
              <w:ind w:left="0" w:right="153" w:firstLine="0"/>
              <w:jc w:val="both"/>
            </w:pPr>
            <w:r w:rsidRPr="00313778">
              <w:t>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rsidR="00F22ABF" w:rsidRPr="00313778" w:rsidRDefault="00F22ABF" w:rsidP="00313778">
            <w:pPr>
              <w:pStyle w:val="aff"/>
              <w:spacing w:after="0"/>
              <w:ind w:left="20" w:right="20"/>
              <w:jc w:val="both"/>
            </w:pPr>
            <w:proofErr w:type="gramStart"/>
            <w:r w:rsidRPr="00313778">
              <w:t>В отношении участников  являющихся публично-правовыми образованиями либо организациями, собственником имущества которых являются публично-правовые образования (Российская Федерация, субъекты Российской Федерации, органы местного самоуправления, достаточным условием для раскрытия информации о бенефициарах контрагентов, является представление информации о цепочке собственников посредством указания руководителя публично-правового образования без указания паспортных данных последнего и указания в качестве бенефициара самого публично-правового образования, а также представление копий учредительных документов</w:t>
            </w:r>
            <w:proofErr w:type="gramEnd"/>
            <w:r w:rsidRPr="00313778">
              <w:t xml:space="preserve"> указанных организаций, заверенных уполномоченным на то лицом организации, либо </w:t>
            </w:r>
            <w:r w:rsidRPr="00313778">
              <w:lastRenderedPageBreak/>
              <w:t>нотариусом;</w:t>
            </w:r>
          </w:p>
          <w:p w:rsidR="00F22ABF" w:rsidRPr="00313778" w:rsidRDefault="00313778" w:rsidP="00313778">
            <w:pPr>
              <w:pStyle w:val="aff"/>
              <w:spacing w:after="0"/>
              <w:ind w:left="20" w:right="20"/>
              <w:jc w:val="both"/>
            </w:pPr>
            <w:proofErr w:type="gramStart"/>
            <w:r>
              <w:t>Д</w:t>
            </w:r>
            <w:r w:rsidRPr="00313778">
              <w:t xml:space="preserve">ля </w:t>
            </w:r>
            <w:r w:rsidR="00F22ABF" w:rsidRPr="00313778">
              <w:t>некоммерческих организаций, участники которых не сохраняют прав на переданное такой организации имущество, в том числе общественных и религиозных организаций, фондов, автономных некоммерческих организаций достаточным является представление информации о цепочке собственников посредством указания руководителя некоммерческой организации без отражения информации об ее участниках и указания в качестве бенефициара самой некоммерческой организации, а также представление копий учредительных документов указанных организаций, заверенных уполномоченным</w:t>
            </w:r>
            <w:proofErr w:type="gramEnd"/>
            <w:r w:rsidR="00F22ABF" w:rsidRPr="00313778">
              <w:t xml:space="preserve"> на то лицом организации, либо нотариусом;</w:t>
            </w:r>
          </w:p>
          <w:p w:rsidR="00F22ABF" w:rsidRPr="00313778" w:rsidRDefault="00313778" w:rsidP="00313778">
            <w:pPr>
              <w:pStyle w:val="aff"/>
              <w:shd w:val="clear" w:color="auto" w:fill="FFFFFF"/>
              <w:tabs>
                <w:tab w:val="left" w:pos="1164"/>
              </w:tabs>
              <w:spacing w:after="0"/>
              <w:ind w:right="20"/>
              <w:jc w:val="both"/>
            </w:pPr>
            <w:proofErr w:type="gramStart"/>
            <w:r>
              <w:t>В</w:t>
            </w:r>
            <w:r w:rsidRPr="00313778">
              <w:t xml:space="preserve"> </w:t>
            </w:r>
            <w:r w:rsidR="00F22ABF" w:rsidRPr="00313778">
              <w:t>отношении сделок с контрагентами, являющимися зарубежными публичными компаниями мирового уровня, занимающими лидирующие позиции в соответствующих отраслях, достаточно представления информации об акционерах, владеющих пакетами акций от 5 и более процентов, а так же допускается замена подтверждающих документов прямой ссылкой на общедоступный источник, посредством которого в установленном законом порядке представлена соответствующая информация;</w:t>
            </w:r>
            <w:proofErr w:type="gramEnd"/>
          </w:p>
          <w:p w:rsidR="00F22ABF" w:rsidRPr="00313778" w:rsidRDefault="00313778" w:rsidP="00313778">
            <w:pPr>
              <w:pStyle w:val="aff"/>
              <w:shd w:val="clear" w:color="auto" w:fill="FFFFFF"/>
              <w:tabs>
                <w:tab w:val="left" w:pos="1150"/>
              </w:tabs>
              <w:spacing w:after="0"/>
              <w:ind w:right="20"/>
              <w:jc w:val="both"/>
            </w:pPr>
            <w:proofErr w:type="gramStart"/>
            <w:r>
              <w:t>В</w:t>
            </w:r>
            <w:r w:rsidRPr="00313778">
              <w:t xml:space="preserve"> </w:t>
            </w:r>
            <w:r w:rsidR="00F22ABF" w:rsidRPr="00313778">
              <w:t>отношении сделок с публичными акционерными обществами, акции которых котируются на биржах или число акционеров которых превышает пятьдесят (50) достаточно представления информации о бенефициарах (в том числе конечных) и акционерах, владеющих пакетами акций от 5 и более процентов, и указания общей информации о количестве акционеров, владеющих</w:t>
            </w:r>
            <w:r w:rsidR="00F22ABF" w:rsidRPr="00313778">
              <w:br w:type="page"/>
              <w:t xml:space="preserve"> пакетами акций менее 5 процентов, а также допускается замена подтверждающих документов прямой ссылкой на</w:t>
            </w:r>
            <w:proofErr w:type="gramEnd"/>
            <w:r w:rsidR="00F22ABF" w:rsidRPr="00313778">
              <w:t xml:space="preserve"> общедоступный источник, посредством которого в установленном законом порядке представлена соответствующая информация;</w:t>
            </w:r>
          </w:p>
          <w:p w:rsidR="00815182" w:rsidRPr="00313778" w:rsidRDefault="00F22ABF" w:rsidP="00EE584C">
            <w:pPr>
              <w:numPr>
                <w:ilvl w:val="2"/>
                <w:numId w:val="51"/>
              </w:numPr>
              <w:tabs>
                <w:tab w:val="left" w:pos="851"/>
              </w:tabs>
              <w:ind w:left="0" w:right="153" w:firstLine="0"/>
              <w:jc w:val="both"/>
            </w:pPr>
            <w:r w:rsidRPr="00DD3307">
              <w:t>Положения перечисленные в данном подпункте, распространяются на все организации, отвечающие установленным признакам и входящие в цепочку собственников контрагента</w:t>
            </w:r>
            <w:proofErr w:type="gramStart"/>
            <w:r w:rsidRPr="00DD3307">
              <w:t>.</w:t>
            </w:r>
            <w:proofErr w:type="gramEnd"/>
            <w:r w:rsidRPr="00DD3307">
              <w:t xml:space="preserve"> </w:t>
            </w:r>
            <w:proofErr w:type="gramStart"/>
            <w:r w:rsidR="00815182" w:rsidRPr="00313778">
              <w:t>д</w:t>
            </w:r>
            <w:proofErr w:type="gramEnd"/>
            <w:r w:rsidR="00815182" w:rsidRPr="00313778">
              <w:t xml:space="preserve">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3E0066" w:rsidRPr="00313778">
              <w:t>запроса предложений</w:t>
            </w:r>
            <w:r w:rsidR="00815182" w:rsidRPr="00313778">
              <w:t>:</w:t>
            </w:r>
          </w:p>
          <w:p w:rsidR="00542928" w:rsidRPr="00313778" w:rsidRDefault="00815182" w:rsidP="00313778">
            <w:pPr>
              <w:pStyle w:val="a3"/>
              <w:numPr>
                <w:ilvl w:val="4"/>
                <w:numId w:val="15"/>
              </w:numPr>
              <w:tabs>
                <w:tab w:val="clear" w:pos="1494"/>
                <w:tab w:val="left" w:pos="0"/>
                <w:tab w:val="num" w:pos="637"/>
                <w:tab w:val="left" w:pos="1140"/>
                <w:tab w:val="num" w:pos="1211"/>
              </w:tabs>
              <w:spacing w:line="240" w:lineRule="auto"/>
              <w:ind w:left="0" w:right="153" w:firstLine="0"/>
              <w:rPr>
                <w:color w:val="000000"/>
                <w:sz w:val="24"/>
                <w:szCs w:val="24"/>
              </w:rPr>
            </w:pPr>
            <w:r w:rsidRPr="00313778">
              <w:rPr>
                <w:color w:val="000000"/>
                <w:sz w:val="24"/>
                <w:szCs w:val="24"/>
              </w:rPr>
              <w:t xml:space="preserve">лицензию, выданную </w:t>
            </w:r>
            <w:r w:rsidR="00DD034B" w:rsidRPr="00313778">
              <w:rPr>
                <w:color w:val="000000"/>
                <w:sz w:val="24"/>
                <w:szCs w:val="24"/>
              </w:rPr>
              <w:t>уполномоченным органом</w:t>
            </w:r>
            <w:r w:rsidR="003F24EB" w:rsidRPr="00313778">
              <w:rPr>
                <w:color w:val="000000"/>
                <w:sz w:val="24"/>
                <w:szCs w:val="24"/>
              </w:rPr>
              <w:t> </w:t>
            </w:r>
            <w:r w:rsidRPr="00313778">
              <w:rPr>
                <w:color w:val="000000"/>
                <w:sz w:val="24"/>
                <w:szCs w:val="24"/>
              </w:rPr>
              <w:t xml:space="preserve"> на</w:t>
            </w:r>
            <w:r w:rsidR="00313778">
              <w:rPr>
                <w:color w:val="000000"/>
                <w:sz w:val="24"/>
                <w:szCs w:val="24"/>
              </w:rPr>
              <w:t xml:space="preserve"> осуществление услуг </w:t>
            </w:r>
            <w:r w:rsidR="00804B65" w:rsidRPr="00313778">
              <w:rPr>
                <w:color w:val="000000"/>
                <w:sz w:val="24"/>
                <w:szCs w:val="24"/>
              </w:rPr>
              <w:t>медицинско</w:t>
            </w:r>
            <w:r w:rsidR="00666AAF">
              <w:rPr>
                <w:color w:val="000000"/>
                <w:sz w:val="24"/>
                <w:szCs w:val="24"/>
              </w:rPr>
              <w:t>го</w:t>
            </w:r>
            <w:r w:rsidRPr="00313778">
              <w:rPr>
                <w:color w:val="000000"/>
                <w:sz w:val="24"/>
                <w:szCs w:val="24"/>
              </w:rPr>
              <w:t xml:space="preserve"> </w:t>
            </w:r>
            <w:r w:rsidR="00666AAF" w:rsidRPr="00313778">
              <w:rPr>
                <w:color w:val="000000"/>
                <w:sz w:val="24"/>
                <w:szCs w:val="24"/>
              </w:rPr>
              <w:t>страховани</w:t>
            </w:r>
            <w:r w:rsidR="00666AAF">
              <w:rPr>
                <w:color w:val="000000"/>
                <w:sz w:val="24"/>
                <w:szCs w:val="24"/>
              </w:rPr>
              <w:t>я</w:t>
            </w:r>
            <w:r w:rsidR="00C9274E" w:rsidRPr="00DD3307">
              <w:rPr>
                <w:color w:val="000000"/>
                <w:sz w:val="24"/>
                <w:szCs w:val="24"/>
              </w:rPr>
              <w:t>.</w:t>
            </w:r>
          </w:p>
          <w:p w:rsidR="00815182" w:rsidRPr="00313778" w:rsidRDefault="00815182" w:rsidP="00EE584C">
            <w:pPr>
              <w:numPr>
                <w:ilvl w:val="2"/>
                <w:numId w:val="51"/>
              </w:numPr>
              <w:tabs>
                <w:tab w:val="left" w:pos="851"/>
              </w:tabs>
              <w:ind w:left="0" w:right="153" w:firstLine="0"/>
              <w:jc w:val="both"/>
              <w:rPr>
                <w:color w:val="000000"/>
              </w:rPr>
            </w:pPr>
            <w:r w:rsidRPr="00313778">
              <w:t xml:space="preserve">отсутствие сведений об участнике </w:t>
            </w:r>
            <w:r w:rsidR="003E0066" w:rsidRPr="00313778">
              <w:t>запроса предложений</w:t>
            </w:r>
            <w:r w:rsidRPr="00313778">
              <w:t xml:space="preserve"> в Реестре недобросовестных поставщиков ФАС России и/или в реестре </w:t>
            </w:r>
            <w:r w:rsidRPr="00313778">
              <w:lastRenderedPageBreak/>
              <w:t>недобросовестных поставщиков атомной отрасли</w:t>
            </w:r>
            <w:r w:rsidR="00442EE9" w:rsidRPr="00313778">
              <w:t>;</w:t>
            </w:r>
          </w:p>
          <w:p w:rsidR="00815182" w:rsidRPr="0047569A" w:rsidRDefault="001F06C9" w:rsidP="00EE584C">
            <w:pPr>
              <w:numPr>
                <w:ilvl w:val="2"/>
                <w:numId w:val="51"/>
              </w:numPr>
              <w:tabs>
                <w:tab w:val="left" w:pos="851"/>
              </w:tabs>
              <w:ind w:left="0" w:right="153" w:firstLine="0"/>
              <w:jc w:val="both"/>
            </w:pPr>
            <w:r w:rsidRPr="0078379D">
              <w:t xml:space="preserve">должен быть отобранным </w:t>
            </w:r>
            <w:r>
              <w:t xml:space="preserve">по </w:t>
            </w:r>
            <w:r w:rsidRPr="006427F0">
              <w:t xml:space="preserve">результатам  предварительного отбора по выбору поставщиков услуг </w:t>
            </w:r>
            <w:r w:rsidRPr="004B108A">
              <w:t xml:space="preserve">добровольного медицинского страхования и страхования от несчастных случаев и болезней работников Госкорпорации «Росатом» и организаций </w:t>
            </w:r>
            <w:r w:rsidRPr="00532D98">
              <w:t>Госкорпорации «Росатом».</w:t>
            </w:r>
          </w:p>
        </w:tc>
      </w:tr>
      <w:tr w:rsidR="00C87330" w:rsidRPr="00313778" w:rsidTr="00D71FBE">
        <w:trPr>
          <w:trHeight w:val="709"/>
        </w:trPr>
        <w:tc>
          <w:tcPr>
            <w:tcW w:w="781" w:type="dxa"/>
          </w:tcPr>
          <w:p w:rsidR="00C87330" w:rsidRPr="00313778" w:rsidRDefault="00C87330" w:rsidP="00EE584C">
            <w:pPr>
              <w:numPr>
                <w:ilvl w:val="0"/>
                <w:numId w:val="32"/>
              </w:numPr>
              <w:tabs>
                <w:tab w:val="num" w:pos="786"/>
              </w:tabs>
              <w:ind w:left="0" w:hanging="15"/>
              <w:jc w:val="center"/>
            </w:pPr>
            <w:bookmarkStart w:id="312" w:name="_Ref317257394"/>
          </w:p>
        </w:tc>
        <w:bookmarkEnd w:id="312"/>
        <w:tc>
          <w:tcPr>
            <w:tcW w:w="3228" w:type="dxa"/>
          </w:tcPr>
          <w:p w:rsidR="00C87330" w:rsidRPr="00313778" w:rsidRDefault="00C87330" w:rsidP="00DD3307">
            <w:pPr>
              <w:pStyle w:val="38"/>
              <w:tabs>
                <w:tab w:val="clear" w:pos="1307"/>
              </w:tabs>
              <w:ind w:left="45" w:right="153"/>
              <w:rPr>
                <w:szCs w:val="24"/>
              </w:rPr>
            </w:pPr>
            <w:r w:rsidRPr="00313778">
              <w:rPr>
                <w:szCs w:val="24"/>
              </w:rPr>
              <w:t xml:space="preserve">Требования к оказываемым услугам </w:t>
            </w:r>
          </w:p>
        </w:tc>
        <w:tc>
          <w:tcPr>
            <w:tcW w:w="5986" w:type="dxa"/>
            <w:gridSpan w:val="2"/>
          </w:tcPr>
          <w:p w:rsidR="00C87330" w:rsidRPr="00313778" w:rsidRDefault="00C87330" w:rsidP="00313778">
            <w:pPr>
              <w:tabs>
                <w:tab w:val="left" w:pos="495"/>
                <w:tab w:val="left" w:pos="5657"/>
              </w:tabs>
              <w:ind w:right="153"/>
              <w:jc w:val="both"/>
              <w:rPr>
                <w:color w:val="000000"/>
              </w:rPr>
            </w:pPr>
            <w:r w:rsidRPr="00313778">
              <w:rPr>
                <w:color w:val="000000"/>
              </w:rPr>
              <w:t xml:space="preserve">Требования к </w:t>
            </w:r>
            <w:r w:rsidRPr="00313778">
              <w:t xml:space="preserve">оказываемым услугам </w:t>
            </w:r>
            <w:r w:rsidRPr="00313778">
              <w:rPr>
                <w:color w:val="000000"/>
              </w:rPr>
              <w:t xml:space="preserve">приводятся </w:t>
            </w:r>
            <w:r w:rsidRPr="00313778">
              <w:t xml:space="preserve">в </w:t>
            </w:r>
            <w:r w:rsidR="008D5E49" w:rsidRPr="00313778">
              <w:t>разделе 5</w:t>
            </w:r>
            <w:r w:rsidRPr="00313778">
              <w:rPr>
                <w:color w:val="000000"/>
              </w:rPr>
              <w:t xml:space="preserve"> «Техническ</w:t>
            </w:r>
            <w:r w:rsidR="008D5E49" w:rsidRPr="00313778">
              <w:rPr>
                <w:color w:val="000000"/>
              </w:rPr>
              <w:t>ое задание</w:t>
            </w:r>
            <w:r w:rsidRPr="00313778">
              <w:rPr>
                <w:color w:val="000000"/>
              </w:rPr>
              <w:t>»</w:t>
            </w:r>
          </w:p>
        </w:tc>
      </w:tr>
      <w:tr w:rsidR="00815182" w:rsidRPr="00313778" w:rsidTr="00D71FBE">
        <w:trPr>
          <w:trHeight w:val="1031"/>
        </w:trPr>
        <w:tc>
          <w:tcPr>
            <w:tcW w:w="781" w:type="dxa"/>
          </w:tcPr>
          <w:p w:rsidR="00815182" w:rsidRPr="00313778" w:rsidRDefault="00815182" w:rsidP="00EE584C">
            <w:pPr>
              <w:numPr>
                <w:ilvl w:val="0"/>
                <w:numId w:val="32"/>
              </w:numPr>
              <w:tabs>
                <w:tab w:val="num" w:pos="786"/>
              </w:tabs>
              <w:ind w:left="0" w:hanging="15"/>
              <w:jc w:val="center"/>
            </w:pPr>
            <w:bookmarkStart w:id="313" w:name="_Ref317257698"/>
          </w:p>
        </w:tc>
        <w:bookmarkEnd w:id="313"/>
        <w:tc>
          <w:tcPr>
            <w:tcW w:w="3228" w:type="dxa"/>
          </w:tcPr>
          <w:p w:rsidR="00815182" w:rsidRPr="00313778" w:rsidRDefault="00815182" w:rsidP="00DD3307">
            <w:pPr>
              <w:pStyle w:val="Times12"/>
              <w:tabs>
                <w:tab w:val="num" w:pos="960"/>
                <w:tab w:val="num" w:pos="2564"/>
              </w:tabs>
              <w:ind w:right="153" w:firstLine="0"/>
              <w:rPr>
                <w:szCs w:val="24"/>
              </w:rPr>
            </w:pPr>
            <w:r w:rsidRPr="00313778">
              <w:rPr>
                <w:szCs w:val="24"/>
              </w:rPr>
              <w:t xml:space="preserve">Документы, подтверждающие соответствие требованиям, предъявляемым участникам </w:t>
            </w:r>
            <w:r w:rsidR="003E0066" w:rsidRPr="00313778">
              <w:rPr>
                <w:szCs w:val="24"/>
              </w:rPr>
              <w:t>запроса предложений</w:t>
            </w:r>
            <w:r w:rsidR="008D5E49" w:rsidRPr="00313778">
              <w:rPr>
                <w:b/>
                <w:i/>
                <w:szCs w:val="24"/>
              </w:rPr>
              <w:t xml:space="preserve"> </w:t>
            </w:r>
            <w:r w:rsidRPr="00313778">
              <w:rPr>
                <w:szCs w:val="24"/>
              </w:rPr>
              <w:t xml:space="preserve">и включаемые участником в состав заявки на участие в </w:t>
            </w:r>
            <w:r w:rsidR="009D6ADE" w:rsidRPr="00313778">
              <w:rPr>
                <w:szCs w:val="24"/>
              </w:rPr>
              <w:t>запросе предложений</w:t>
            </w:r>
            <w:r w:rsidRPr="00313778">
              <w:rPr>
                <w:szCs w:val="24"/>
              </w:rPr>
              <w:t xml:space="preserve"> </w:t>
            </w:r>
          </w:p>
        </w:tc>
        <w:tc>
          <w:tcPr>
            <w:tcW w:w="5986" w:type="dxa"/>
            <w:gridSpan w:val="2"/>
          </w:tcPr>
          <w:p w:rsidR="00815182" w:rsidRPr="00313778" w:rsidRDefault="00815182" w:rsidP="00EE584C">
            <w:pPr>
              <w:widowControl w:val="0"/>
              <w:numPr>
                <w:ilvl w:val="1"/>
                <w:numId w:val="52"/>
              </w:numPr>
              <w:tabs>
                <w:tab w:val="left" w:pos="636"/>
              </w:tabs>
              <w:adjustRightInd w:val="0"/>
              <w:ind w:left="0" w:right="153" w:firstLine="0"/>
              <w:jc w:val="both"/>
              <w:textAlignment w:val="baseline"/>
            </w:pPr>
            <w:bookmarkStart w:id="314" w:name="_Ref317251847"/>
            <w:r w:rsidRPr="00313778">
              <w:rPr>
                <w:bCs/>
              </w:rPr>
              <w:t>Документы, подтверждающие соответствие т</w:t>
            </w:r>
            <w:r w:rsidRPr="00313778">
              <w:t xml:space="preserve">ребованиям, предъявляемым участникам </w:t>
            </w:r>
            <w:r w:rsidR="003E0066" w:rsidRPr="00313778">
              <w:t>запроса предложений</w:t>
            </w:r>
            <w:bookmarkEnd w:id="314"/>
            <w:r w:rsidR="008D5E49" w:rsidRPr="00313778">
              <w:rPr>
                <w:b/>
                <w:i/>
              </w:rPr>
              <w:t>:</w:t>
            </w:r>
          </w:p>
          <w:p w:rsidR="000550B9" w:rsidRPr="00313778" w:rsidRDefault="00815182" w:rsidP="00EE584C">
            <w:pPr>
              <w:numPr>
                <w:ilvl w:val="2"/>
                <w:numId w:val="52"/>
              </w:numPr>
              <w:tabs>
                <w:tab w:val="left" w:pos="778"/>
              </w:tabs>
              <w:ind w:left="0" w:right="153" w:firstLine="0"/>
              <w:jc w:val="both"/>
            </w:pPr>
            <w:bookmarkStart w:id="315" w:name="_Ref317256601"/>
            <w:r w:rsidRPr="00313778">
              <w:t>документы, указанные в пункте</w:t>
            </w:r>
            <w:r w:rsidR="009E6B81" w:rsidRPr="00313778">
              <w:t> </w:t>
            </w:r>
            <w:r w:rsidR="00797B18" w:rsidRPr="00313778">
              <w:t>3.3</w:t>
            </w:r>
            <w:r w:rsidRPr="00313778">
              <w:t xml:space="preserve"> настоящей </w:t>
            </w:r>
            <w:r w:rsidR="003E0066" w:rsidRPr="00313778">
              <w:t>документации по запросу предложений</w:t>
            </w:r>
            <w:r w:rsidR="006C24BD" w:rsidRPr="00313778">
              <w:t>;</w:t>
            </w:r>
          </w:p>
          <w:p w:rsidR="00815182" w:rsidRPr="00313778" w:rsidRDefault="00FA45B3" w:rsidP="00EE584C">
            <w:pPr>
              <w:numPr>
                <w:ilvl w:val="2"/>
                <w:numId w:val="52"/>
              </w:numPr>
              <w:tabs>
                <w:tab w:val="left" w:pos="778"/>
              </w:tabs>
              <w:ind w:left="0" w:right="153" w:firstLine="0"/>
              <w:jc w:val="both"/>
            </w:pPr>
            <w:bookmarkStart w:id="316" w:name="_Ref317257428"/>
            <w:bookmarkEnd w:id="315"/>
            <w:r w:rsidRPr="00313778">
              <w:t>о</w:t>
            </w:r>
            <w:r w:rsidR="000550B9" w:rsidRPr="00313778">
              <w:t xml:space="preserve">тсканированные оригиналы (либо копии) </w:t>
            </w:r>
            <w:r w:rsidR="00815182" w:rsidRPr="00313778">
              <w:t>документов на виды деятельности, связанные с выполнением договора:</w:t>
            </w:r>
            <w:bookmarkEnd w:id="316"/>
          </w:p>
          <w:p w:rsidR="00542928" w:rsidRPr="00313778" w:rsidRDefault="00666AAF" w:rsidP="00313778">
            <w:pPr>
              <w:pStyle w:val="a3"/>
              <w:numPr>
                <w:ilvl w:val="4"/>
                <w:numId w:val="15"/>
              </w:numPr>
              <w:tabs>
                <w:tab w:val="clear" w:pos="1494"/>
                <w:tab w:val="left" w:pos="0"/>
                <w:tab w:val="num" w:pos="637"/>
                <w:tab w:val="left" w:pos="1140"/>
                <w:tab w:val="num" w:pos="1211"/>
              </w:tabs>
              <w:spacing w:line="240" w:lineRule="auto"/>
              <w:ind w:left="0" w:right="153" w:firstLine="0"/>
              <w:rPr>
                <w:rFonts w:eastAsia="Arial Unicode MS"/>
                <w:sz w:val="24"/>
                <w:szCs w:val="24"/>
              </w:rPr>
            </w:pPr>
            <w:r>
              <w:rPr>
                <w:sz w:val="24"/>
                <w:szCs w:val="24"/>
              </w:rPr>
              <w:t xml:space="preserve">копия </w:t>
            </w:r>
            <w:r w:rsidRPr="00313778">
              <w:rPr>
                <w:sz w:val="24"/>
                <w:szCs w:val="24"/>
              </w:rPr>
              <w:t>лицензи</w:t>
            </w:r>
            <w:r>
              <w:rPr>
                <w:sz w:val="24"/>
                <w:szCs w:val="24"/>
              </w:rPr>
              <w:t>и</w:t>
            </w:r>
            <w:r w:rsidRPr="00313778">
              <w:rPr>
                <w:sz w:val="24"/>
                <w:szCs w:val="24"/>
              </w:rPr>
              <w:t xml:space="preserve"> </w:t>
            </w:r>
            <w:r w:rsidR="00815182" w:rsidRPr="00313778">
              <w:rPr>
                <w:sz w:val="24"/>
                <w:szCs w:val="24"/>
              </w:rPr>
              <w:t xml:space="preserve">на </w:t>
            </w:r>
            <w:r>
              <w:rPr>
                <w:sz w:val="24"/>
                <w:szCs w:val="24"/>
              </w:rPr>
              <w:t>осуществление</w:t>
            </w:r>
            <w:r w:rsidRPr="00313778">
              <w:rPr>
                <w:sz w:val="24"/>
                <w:szCs w:val="24"/>
              </w:rPr>
              <w:t xml:space="preserve"> медицинско</w:t>
            </w:r>
            <w:r>
              <w:rPr>
                <w:sz w:val="24"/>
                <w:szCs w:val="24"/>
              </w:rPr>
              <w:t>го</w:t>
            </w:r>
            <w:r w:rsidRPr="00313778">
              <w:rPr>
                <w:sz w:val="24"/>
                <w:szCs w:val="24"/>
              </w:rPr>
              <w:t xml:space="preserve"> страховани</w:t>
            </w:r>
            <w:r>
              <w:rPr>
                <w:sz w:val="24"/>
                <w:szCs w:val="24"/>
              </w:rPr>
              <w:t>я</w:t>
            </w:r>
            <w:r w:rsidR="007810C1" w:rsidRPr="00313778">
              <w:rPr>
                <w:sz w:val="24"/>
                <w:szCs w:val="24"/>
              </w:rPr>
              <w:t>.</w:t>
            </w:r>
            <w:r>
              <w:rPr>
                <w:sz w:val="24"/>
                <w:szCs w:val="24"/>
              </w:rPr>
              <w:t xml:space="preserve"> </w:t>
            </w:r>
          </w:p>
          <w:p w:rsidR="00EF270B" w:rsidRPr="00313778" w:rsidRDefault="00FF4CB6" w:rsidP="00EE584C">
            <w:pPr>
              <w:numPr>
                <w:ilvl w:val="2"/>
                <w:numId w:val="52"/>
              </w:numPr>
              <w:tabs>
                <w:tab w:val="left" w:pos="778"/>
              </w:tabs>
              <w:ind w:left="0" w:right="153" w:firstLine="0"/>
              <w:jc w:val="both"/>
            </w:pPr>
            <w:r w:rsidRPr="00313778">
              <w:t>документы, подтверждающие сведения о цепочке собственников, включая бенефициаров (в том числе конечных);</w:t>
            </w:r>
          </w:p>
          <w:p w:rsidR="00EF270B" w:rsidRDefault="008D5E49" w:rsidP="00EE584C">
            <w:pPr>
              <w:numPr>
                <w:ilvl w:val="2"/>
                <w:numId w:val="52"/>
              </w:numPr>
              <w:tabs>
                <w:tab w:val="left" w:pos="778"/>
              </w:tabs>
              <w:ind w:left="0" w:right="153" w:firstLine="0"/>
              <w:jc w:val="both"/>
            </w:pPr>
            <w:r w:rsidRPr="00313778">
              <w:t>справка в свободной форме о соответствии требованиям, предъявляемым к поставщикам услуг страхования в ходе предварительного отбора поставщиков, прово</w:t>
            </w:r>
            <w:r w:rsidR="006D0E18" w:rsidRPr="00313778">
              <w:t>димого Госкорпорацией «Росатом»</w:t>
            </w:r>
            <w:r w:rsidR="002E1127" w:rsidRPr="00313778">
              <w:t xml:space="preserve"> на дату публикации извещения о проведении закупки</w:t>
            </w:r>
            <w:r w:rsidR="00FF4CB6" w:rsidRPr="00313778">
              <w:t>, на дату публикации извещения о закупке</w:t>
            </w:r>
            <w:r w:rsidR="002E02DE" w:rsidRPr="00313778">
              <w:t>.</w:t>
            </w:r>
          </w:p>
          <w:p w:rsidR="00EF270B" w:rsidRPr="00056CC5" w:rsidRDefault="00EF270B" w:rsidP="00EE584C">
            <w:pPr>
              <w:numPr>
                <w:ilvl w:val="2"/>
                <w:numId w:val="52"/>
              </w:numPr>
              <w:tabs>
                <w:tab w:val="left" w:pos="778"/>
              </w:tabs>
              <w:ind w:left="0" w:right="153" w:firstLine="0"/>
              <w:jc w:val="both"/>
            </w:pPr>
            <w:r w:rsidRPr="0026279E">
              <w:t xml:space="preserve">Для подтверждения наличия полномочий структурных подразделений в городе расположения подразделений заказчика участник должен </w:t>
            </w:r>
            <w:proofErr w:type="gramStart"/>
            <w:r w:rsidRPr="0026279E">
              <w:t>предоставить следующие документы</w:t>
            </w:r>
            <w:proofErr w:type="gramEnd"/>
            <w:r w:rsidRPr="0026279E">
              <w:t>:</w:t>
            </w:r>
          </w:p>
          <w:p w:rsidR="00815182" w:rsidRPr="00313778" w:rsidRDefault="00815182" w:rsidP="0026279E">
            <w:pPr>
              <w:tabs>
                <w:tab w:val="left" w:pos="778"/>
              </w:tabs>
              <w:ind w:right="153"/>
              <w:jc w:val="both"/>
            </w:pPr>
            <w:r w:rsidRPr="00313778">
              <w:t xml:space="preserve">Участник </w:t>
            </w:r>
            <w:r w:rsidR="003E0066" w:rsidRPr="00313778">
              <w:t>запроса предложений</w:t>
            </w:r>
            <w:r w:rsidRPr="00313778">
              <w:t xml:space="preserve"> вправе приложить к заявке на участие в </w:t>
            </w:r>
            <w:r w:rsidR="009D6ADE" w:rsidRPr="00313778">
              <w:t>запросе предложений</w:t>
            </w:r>
            <w:r w:rsidRPr="00313778">
              <w:t xml:space="preserve"> иные документы, которые, по мнению участника </w:t>
            </w:r>
            <w:r w:rsidR="003E0066" w:rsidRPr="00313778">
              <w:t>запроса предложений</w:t>
            </w:r>
            <w:r w:rsidRPr="00313778">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313778" w:rsidRDefault="00815182" w:rsidP="00DD3307">
            <w:pPr>
              <w:widowControl w:val="0"/>
              <w:adjustRightInd w:val="0"/>
              <w:ind w:right="153"/>
              <w:jc w:val="both"/>
              <w:textAlignment w:val="baseline"/>
            </w:pPr>
            <w:r w:rsidRPr="00313778">
              <w:t>Все указанные документы прилагаются участником к заявке на участие в </w:t>
            </w:r>
            <w:r w:rsidR="009D6ADE" w:rsidRPr="00313778">
              <w:t>запросе предложений</w:t>
            </w:r>
            <w:r w:rsidRPr="00313778">
              <w:t>.</w:t>
            </w:r>
          </w:p>
          <w:p w:rsidR="008D5E49" w:rsidRDefault="008D5E49" w:rsidP="00313778">
            <w:pPr>
              <w:widowControl w:val="0"/>
              <w:adjustRightInd w:val="0"/>
              <w:ind w:right="153"/>
              <w:jc w:val="both"/>
              <w:textAlignment w:val="baseline"/>
            </w:pPr>
            <w:r w:rsidRPr="00313778">
              <w:t xml:space="preserve">Факт предоставления сведений </w:t>
            </w:r>
            <w:r w:rsidR="002965C9" w:rsidRPr="00313778">
              <w:t>з</w:t>
            </w:r>
            <w:r w:rsidRPr="00313778">
              <w:t>аказчику до проведения данной закупки, не является основанием для непредставления их Участником в составе своего Предложения и может рассматриваться Комиссией как несоответствие Предложения требованиям настоящей Документации</w:t>
            </w:r>
          </w:p>
          <w:p w:rsidR="00AC1ED7" w:rsidRDefault="00AC1ED7" w:rsidP="00AC1ED7">
            <w:pPr>
              <w:widowControl w:val="0"/>
              <w:adjustRightInd w:val="0"/>
              <w:ind w:right="153"/>
              <w:jc w:val="both"/>
              <w:textAlignment w:val="baseline"/>
            </w:pPr>
            <w:r>
              <w:t>Также в состав заявки должны входить:</w:t>
            </w:r>
          </w:p>
          <w:p w:rsidR="00AC1ED7" w:rsidRDefault="00AC1ED7" w:rsidP="00AC1ED7">
            <w:pPr>
              <w:widowControl w:val="0"/>
              <w:adjustRightInd w:val="0"/>
              <w:ind w:right="153"/>
              <w:jc w:val="both"/>
              <w:textAlignment w:val="baseline"/>
            </w:pPr>
            <w:r>
              <w:t xml:space="preserve">–  соответствующим образом заполненный и </w:t>
            </w:r>
            <w:r>
              <w:lastRenderedPageBreak/>
              <w:t>заверенный проект договора, указанный в разделе «Образцы форм и документов для представления участниками»;</w:t>
            </w:r>
          </w:p>
          <w:p w:rsidR="00AC1ED7" w:rsidRDefault="00AC1ED7" w:rsidP="00AC1ED7">
            <w:pPr>
              <w:widowControl w:val="0"/>
              <w:adjustRightInd w:val="0"/>
              <w:ind w:right="153"/>
              <w:jc w:val="both"/>
              <w:textAlignment w:val="baseline"/>
            </w:pPr>
            <w:r>
              <w:t>–  Программа добровольного медицинского страхования (Перечень услуг, предоставляемых в рамках страховых программ ДМС и перечень ЛПУ по Программе), являющаяся приложением к договору;</w:t>
            </w:r>
          </w:p>
          <w:p w:rsidR="00AC1ED7" w:rsidRDefault="00AC1ED7" w:rsidP="00AC1ED7">
            <w:pPr>
              <w:widowControl w:val="0"/>
              <w:adjustRightInd w:val="0"/>
              <w:ind w:right="153"/>
              <w:jc w:val="both"/>
              <w:textAlignment w:val="baseline"/>
            </w:pPr>
            <w:r>
              <w:t>- Перечень ЛПУ и санаторно-курортных учреждений, в которых предоставляются услуги.</w:t>
            </w:r>
          </w:p>
          <w:p w:rsidR="00AC1ED7" w:rsidRDefault="00AC1ED7" w:rsidP="00AC1ED7">
            <w:pPr>
              <w:widowControl w:val="0"/>
              <w:adjustRightInd w:val="0"/>
              <w:ind w:right="153"/>
              <w:jc w:val="both"/>
              <w:textAlignment w:val="baseline"/>
            </w:pPr>
          </w:p>
          <w:p w:rsidR="00AC1ED7" w:rsidRPr="00313778" w:rsidRDefault="00AC1ED7" w:rsidP="00AC1ED7">
            <w:pPr>
              <w:widowControl w:val="0"/>
              <w:adjustRightInd w:val="0"/>
              <w:ind w:right="153"/>
              <w:jc w:val="both"/>
              <w:textAlignment w:val="baseline"/>
            </w:pPr>
            <w:r>
              <w:t>Установлены в разделе «Техническое задание» настоящей Документации.</w:t>
            </w:r>
          </w:p>
        </w:tc>
      </w:tr>
      <w:tr w:rsidR="0086246F" w:rsidRPr="00313778" w:rsidTr="00D71FBE">
        <w:trPr>
          <w:trHeight w:val="109"/>
        </w:trPr>
        <w:tc>
          <w:tcPr>
            <w:tcW w:w="781" w:type="dxa"/>
          </w:tcPr>
          <w:p w:rsidR="0086246F" w:rsidRPr="00313778" w:rsidRDefault="0086246F" w:rsidP="00EE584C">
            <w:pPr>
              <w:numPr>
                <w:ilvl w:val="0"/>
                <w:numId w:val="32"/>
              </w:numPr>
              <w:tabs>
                <w:tab w:val="num" w:pos="786"/>
              </w:tabs>
              <w:ind w:left="0" w:hanging="15"/>
              <w:jc w:val="center"/>
            </w:pPr>
            <w:bookmarkStart w:id="317" w:name="_Ref317252608"/>
          </w:p>
        </w:tc>
        <w:bookmarkEnd w:id="317"/>
        <w:tc>
          <w:tcPr>
            <w:tcW w:w="3228" w:type="dxa"/>
          </w:tcPr>
          <w:p w:rsidR="0086246F" w:rsidRPr="00313778" w:rsidRDefault="0086246F" w:rsidP="00666AAF">
            <w:pPr>
              <w:pStyle w:val="Times12"/>
              <w:ind w:right="153" w:firstLine="0"/>
              <w:jc w:val="left"/>
              <w:rPr>
                <w:szCs w:val="24"/>
              </w:rPr>
            </w:pPr>
            <w:r w:rsidRPr="00313778">
              <w:rPr>
                <w:szCs w:val="24"/>
              </w:rPr>
              <w:t>Состав заявки на участие в </w:t>
            </w:r>
            <w:r w:rsidR="009D6ADE" w:rsidRPr="00313778">
              <w:rPr>
                <w:szCs w:val="24"/>
              </w:rPr>
              <w:t>запросе предложений</w:t>
            </w:r>
            <w:r w:rsidRPr="00313778">
              <w:rPr>
                <w:szCs w:val="24"/>
              </w:rPr>
              <w:t xml:space="preserve"> и порядок размещения документов в составе заявки на участие в </w:t>
            </w:r>
            <w:r w:rsidR="009D6ADE" w:rsidRPr="00313778">
              <w:rPr>
                <w:szCs w:val="24"/>
              </w:rPr>
              <w:t>запросе предложений</w:t>
            </w:r>
          </w:p>
        </w:tc>
        <w:tc>
          <w:tcPr>
            <w:tcW w:w="5986" w:type="dxa"/>
            <w:gridSpan w:val="2"/>
          </w:tcPr>
          <w:p w:rsidR="0086246F" w:rsidRPr="00313778" w:rsidRDefault="0086246F" w:rsidP="00313778">
            <w:pPr>
              <w:pStyle w:val="Times12"/>
              <w:numPr>
                <w:ilvl w:val="0"/>
                <w:numId w:val="19"/>
              </w:numPr>
              <w:tabs>
                <w:tab w:val="left" w:pos="-40"/>
                <w:tab w:val="left" w:pos="527"/>
                <w:tab w:val="num" w:pos="2564"/>
              </w:tabs>
              <w:ind w:left="0" w:right="153" w:firstLine="0"/>
              <w:rPr>
                <w:szCs w:val="24"/>
              </w:rPr>
            </w:pPr>
            <w:bookmarkStart w:id="318" w:name="_Ref319667226"/>
            <w:r w:rsidRPr="00313778">
              <w:rPr>
                <w:szCs w:val="24"/>
              </w:rPr>
              <w:t xml:space="preserve">заявка на участие в </w:t>
            </w:r>
            <w:r w:rsidR="009D6ADE" w:rsidRPr="00313778">
              <w:rPr>
                <w:szCs w:val="24"/>
              </w:rPr>
              <w:t>запросе предложений</w:t>
            </w:r>
            <w:r w:rsidRPr="00313778">
              <w:rPr>
                <w:szCs w:val="24"/>
              </w:rPr>
              <w:t xml:space="preserve"> по форме и в соответствии с инструкциями, приведенными в настоящей </w:t>
            </w:r>
            <w:r w:rsidR="003E0066" w:rsidRPr="00313778">
              <w:rPr>
                <w:szCs w:val="24"/>
              </w:rPr>
              <w:t>документации по запросу предложений</w:t>
            </w:r>
            <w:r w:rsidRPr="00313778">
              <w:rPr>
                <w:szCs w:val="24"/>
              </w:rPr>
              <w:t xml:space="preserve"> (раздел</w:t>
            </w:r>
            <w:r w:rsidR="001E70F7" w:rsidRPr="00313778">
              <w:rPr>
                <w:szCs w:val="24"/>
              </w:rPr>
              <w:t> </w:t>
            </w:r>
            <w:r w:rsidR="00BD24CA" w:rsidRPr="00313778">
              <w:rPr>
                <w:szCs w:val="24"/>
              </w:rPr>
              <w:t>8</w:t>
            </w:r>
            <w:r w:rsidRPr="00313778">
              <w:rPr>
                <w:szCs w:val="24"/>
              </w:rPr>
              <w:t>, Форма 1);</w:t>
            </w:r>
            <w:bookmarkEnd w:id="318"/>
          </w:p>
          <w:p w:rsidR="0086246F" w:rsidRPr="00313778" w:rsidRDefault="00FF4CB6" w:rsidP="00313778">
            <w:pPr>
              <w:pStyle w:val="Times12"/>
              <w:numPr>
                <w:ilvl w:val="0"/>
                <w:numId w:val="19"/>
              </w:numPr>
              <w:tabs>
                <w:tab w:val="left" w:pos="-40"/>
                <w:tab w:val="left" w:pos="527"/>
                <w:tab w:val="num" w:pos="2564"/>
              </w:tabs>
              <w:ind w:left="0" w:right="153" w:firstLine="0"/>
              <w:rPr>
                <w:szCs w:val="24"/>
              </w:rPr>
            </w:pPr>
            <w:r w:rsidRPr="00313778">
              <w:rPr>
                <w:szCs w:val="24"/>
              </w:rPr>
              <w:t>анкета (раздел 8, Форма 2): Таблица 1 «Сведения об участнике запроса предложений»,  Таблица 2 «Сведения о цепочке собственников, включая бенефициаров (в том числе конечных)»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 Таблица 2 должна быть представлена в составе электронной копии заявки на участие в запросе предложений в двух форматах: *.</w:t>
            </w:r>
            <w:r w:rsidRPr="00313778">
              <w:rPr>
                <w:szCs w:val="24"/>
                <w:lang w:val="en-US"/>
              </w:rPr>
              <w:t>pdf</w:t>
            </w:r>
            <w:r w:rsidRPr="00313778">
              <w:rPr>
                <w:szCs w:val="24"/>
              </w:rPr>
              <w:t xml:space="preserve"> и *.</w:t>
            </w:r>
            <w:proofErr w:type="spellStart"/>
            <w:r w:rsidRPr="00313778">
              <w:rPr>
                <w:szCs w:val="24"/>
              </w:rPr>
              <w:t>xls</w:t>
            </w:r>
            <w:proofErr w:type="spellEnd"/>
            <w:r w:rsidRPr="00313778">
              <w:rPr>
                <w:szCs w:val="24"/>
              </w:rPr>
              <w:t>.</w:t>
            </w:r>
          </w:p>
          <w:p w:rsidR="0086246F" w:rsidRPr="00313778" w:rsidRDefault="0086246F" w:rsidP="00313778">
            <w:pPr>
              <w:pStyle w:val="Times12"/>
              <w:numPr>
                <w:ilvl w:val="0"/>
                <w:numId w:val="19"/>
              </w:numPr>
              <w:tabs>
                <w:tab w:val="left" w:pos="-40"/>
                <w:tab w:val="left" w:pos="527"/>
                <w:tab w:val="num" w:pos="2564"/>
              </w:tabs>
              <w:ind w:left="0" w:right="153" w:firstLine="0"/>
              <w:rPr>
                <w:szCs w:val="24"/>
              </w:rPr>
            </w:pPr>
            <w:r w:rsidRPr="00313778">
              <w:rPr>
                <w:rFonts w:eastAsia="Arial Unicode MS"/>
                <w:szCs w:val="24"/>
              </w:rPr>
              <w:t>техническое</w:t>
            </w:r>
            <w:r w:rsidRPr="00313778">
              <w:rPr>
                <w:szCs w:val="24"/>
              </w:rPr>
              <w:t xml:space="preserve"> предложение в соответствии с инструкциями, приведенными в настоящей </w:t>
            </w:r>
            <w:r w:rsidR="003E0066" w:rsidRPr="00313778">
              <w:rPr>
                <w:szCs w:val="24"/>
              </w:rPr>
              <w:t>документации по запросу предложений</w:t>
            </w:r>
            <w:r w:rsidRPr="00313778">
              <w:rPr>
                <w:szCs w:val="24"/>
              </w:rPr>
              <w:t xml:space="preserve"> (раздел </w:t>
            </w:r>
            <w:r w:rsidR="00BD24CA" w:rsidRPr="00313778">
              <w:rPr>
                <w:szCs w:val="24"/>
              </w:rPr>
              <w:t>8</w:t>
            </w:r>
            <w:r w:rsidRPr="00313778">
              <w:rPr>
                <w:szCs w:val="24"/>
              </w:rPr>
              <w:t xml:space="preserve">, </w:t>
            </w:r>
            <w:r w:rsidR="00777577" w:rsidRPr="00313778">
              <w:rPr>
                <w:szCs w:val="24"/>
              </w:rPr>
              <w:t>Форма 3</w:t>
            </w:r>
            <w:r w:rsidRPr="00313778">
              <w:rPr>
                <w:szCs w:val="24"/>
              </w:rPr>
              <w:t>);</w:t>
            </w:r>
          </w:p>
          <w:p w:rsidR="00BD24CA" w:rsidRPr="00313778" w:rsidRDefault="00BD24CA" w:rsidP="00313778">
            <w:pPr>
              <w:numPr>
                <w:ilvl w:val="0"/>
                <w:numId w:val="19"/>
              </w:numPr>
              <w:tabs>
                <w:tab w:val="left" w:pos="-40"/>
                <w:tab w:val="num" w:pos="527"/>
              </w:tabs>
              <w:ind w:left="0" w:firstLine="0"/>
              <w:jc w:val="both"/>
              <w:rPr>
                <w:bCs/>
              </w:rPr>
            </w:pPr>
            <w:r w:rsidRPr="00313778">
              <w:rPr>
                <w:bCs/>
              </w:rPr>
              <w:t>документы, указанные в пункте 13 раздела 7 «Информационная карта запроса предложений», подтверждающие соответствие участника процедуры закупки установленным требованиям;</w:t>
            </w:r>
          </w:p>
          <w:p w:rsidR="00BD24CA" w:rsidRPr="00313778" w:rsidRDefault="00BD24CA" w:rsidP="00313778">
            <w:pPr>
              <w:pStyle w:val="Times12"/>
              <w:numPr>
                <w:ilvl w:val="0"/>
                <w:numId w:val="19"/>
              </w:numPr>
              <w:tabs>
                <w:tab w:val="left" w:pos="-40"/>
                <w:tab w:val="left" w:pos="527"/>
                <w:tab w:val="num" w:pos="2564"/>
              </w:tabs>
              <w:ind w:left="0" w:right="153" w:firstLine="0"/>
              <w:rPr>
                <w:szCs w:val="24"/>
              </w:rPr>
            </w:pPr>
            <w:r w:rsidRPr="00313778">
              <w:rPr>
                <w:bCs w:val="0"/>
                <w:szCs w:val="24"/>
              </w:rPr>
              <w:t xml:space="preserve">проект договора с приложениями, заполненный в соответствии с требованиями и условиями настоящей документации путем включения условий исполнения договора, предложенных участником запроса предложений в своем Предложении, в проект договора (раздел </w:t>
            </w:r>
            <w:r w:rsidR="00DB22C4" w:rsidRPr="00313778">
              <w:rPr>
                <w:bCs w:val="0"/>
                <w:szCs w:val="24"/>
              </w:rPr>
              <w:t>6</w:t>
            </w:r>
            <w:r w:rsidRPr="00313778">
              <w:rPr>
                <w:bCs w:val="0"/>
                <w:szCs w:val="24"/>
              </w:rPr>
              <w:t>)</w:t>
            </w:r>
          </w:p>
        </w:tc>
      </w:tr>
      <w:tr w:rsidR="00BD24CA" w:rsidRPr="00313778" w:rsidTr="00D71FBE">
        <w:trPr>
          <w:trHeight w:val="397"/>
        </w:trPr>
        <w:tc>
          <w:tcPr>
            <w:tcW w:w="781" w:type="dxa"/>
          </w:tcPr>
          <w:p w:rsidR="00BD24CA" w:rsidRPr="00313778" w:rsidRDefault="00BD24CA" w:rsidP="00EE584C">
            <w:pPr>
              <w:numPr>
                <w:ilvl w:val="0"/>
                <w:numId w:val="32"/>
              </w:numPr>
              <w:tabs>
                <w:tab w:val="num" w:pos="786"/>
              </w:tabs>
              <w:ind w:left="0" w:hanging="15"/>
              <w:jc w:val="center"/>
            </w:pPr>
          </w:p>
        </w:tc>
        <w:tc>
          <w:tcPr>
            <w:tcW w:w="3228" w:type="dxa"/>
          </w:tcPr>
          <w:p w:rsidR="00BD24CA" w:rsidRPr="00313778" w:rsidRDefault="000550B9" w:rsidP="00DD3307">
            <w:pPr>
              <w:tabs>
                <w:tab w:val="num" w:pos="1800"/>
              </w:tabs>
              <w:jc w:val="both"/>
            </w:pPr>
            <w:r w:rsidRPr="00313778">
              <w:t>Порядок подачи заявок на участие в запросе предложений</w:t>
            </w:r>
          </w:p>
        </w:tc>
        <w:tc>
          <w:tcPr>
            <w:tcW w:w="5986" w:type="dxa"/>
            <w:gridSpan w:val="2"/>
          </w:tcPr>
          <w:p w:rsidR="00BD24CA" w:rsidRPr="00DD3307" w:rsidRDefault="000550B9" w:rsidP="00313778">
            <w:pPr>
              <w:tabs>
                <w:tab w:val="num" w:pos="1800"/>
              </w:tabs>
              <w:jc w:val="both"/>
              <w:rPr>
                <w:bCs/>
              </w:rPr>
            </w:pPr>
            <w:r w:rsidRPr="00313778">
              <w:t>Определяется регламентом работы ЭТП</w:t>
            </w:r>
            <w:r w:rsidR="003D39BC">
              <w:t xml:space="preserve"> </w:t>
            </w:r>
            <w:r w:rsidR="003D39BC" w:rsidRPr="003D39BC">
              <w:t>«Аукционный конкурсный дом»</w:t>
            </w:r>
          </w:p>
        </w:tc>
      </w:tr>
      <w:tr w:rsidR="005F03D7" w:rsidRPr="00313778" w:rsidTr="00D71FBE">
        <w:trPr>
          <w:trHeight w:val="397"/>
        </w:trPr>
        <w:tc>
          <w:tcPr>
            <w:tcW w:w="781" w:type="dxa"/>
          </w:tcPr>
          <w:p w:rsidR="005F03D7" w:rsidRPr="00313778" w:rsidRDefault="005F03D7" w:rsidP="0026279E">
            <w:pPr>
              <w:tabs>
                <w:tab w:val="num" w:pos="786"/>
              </w:tabs>
            </w:pPr>
            <w:r>
              <w:t>15.1</w:t>
            </w:r>
          </w:p>
        </w:tc>
        <w:tc>
          <w:tcPr>
            <w:tcW w:w="3228" w:type="dxa"/>
          </w:tcPr>
          <w:p w:rsidR="005F03D7" w:rsidRPr="0078379D" w:rsidRDefault="005F03D7" w:rsidP="0017559F">
            <w:pPr>
              <w:pStyle w:val="Times12"/>
              <w:ind w:right="153" w:firstLine="0"/>
              <w:rPr>
                <w:szCs w:val="24"/>
              </w:rPr>
            </w:pPr>
            <w:r w:rsidRPr="0078379D">
              <w:rPr>
                <w:szCs w:val="24"/>
              </w:rPr>
              <w:t>Альтернативные предложения:</w:t>
            </w:r>
          </w:p>
          <w:p w:rsidR="005F03D7" w:rsidRPr="0078379D" w:rsidRDefault="005F03D7" w:rsidP="0017559F">
            <w:pPr>
              <w:pStyle w:val="Times12"/>
              <w:ind w:right="153" w:firstLine="0"/>
              <w:rPr>
                <w:szCs w:val="24"/>
              </w:rPr>
            </w:pPr>
          </w:p>
          <w:p w:rsidR="005F03D7" w:rsidRPr="0078379D" w:rsidRDefault="005F03D7" w:rsidP="0017559F">
            <w:pPr>
              <w:pStyle w:val="Times12"/>
              <w:ind w:right="153" w:firstLine="0"/>
              <w:rPr>
                <w:szCs w:val="24"/>
              </w:rPr>
            </w:pPr>
            <w:r w:rsidRPr="0078379D">
              <w:rPr>
                <w:szCs w:val="24"/>
              </w:rPr>
              <w:t>Возможность подачи</w:t>
            </w:r>
          </w:p>
          <w:p w:rsidR="005F03D7" w:rsidRPr="0078379D" w:rsidRDefault="005F03D7" w:rsidP="0017559F">
            <w:pPr>
              <w:pStyle w:val="Times12"/>
              <w:ind w:right="153" w:firstLine="0"/>
              <w:rPr>
                <w:szCs w:val="24"/>
              </w:rPr>
            </w:pPr>
            <w:r w:rsidRPr="0078379D">
              <w:rPr>
                <w:szCs w:val="24"/>
              </w:rPr>
              <w:t>условия, по которым допускается подача</w:t>
            </w:r>
          </w:p>
          <w:p w:rsidR="005F03D7" w:rsidRPr="0078379D" w:rsidRDefault="005F03D7" w:rsidP="0017559F">
            <w:pPr>
              <w:pStyle w:val="Times12"/>
              <w:ind w:right="153" w:firstLine="0"/>
              <w:rPr>
                <w:szCs w:val="24"/>
              </w:rPr>
            </w:pPr>
          </w:p>
          <w:p w:rsidR="005F03D7" w:rsidRPr="00313778" w:rsidRDefault="005F03D7" w:rsidP="00DD3307">
            <w:pPr>
              <w:tabs>
                <w:tab w:val="num" w:pos="1800"/>
              </w:tabs>
              <w:jc w:val="both"/>
            </w:pPr>
            <w:r w:rsidRPr="0078379D">
              <w:lastRenderedPageBreak/>
              <w:t>Количество альтернативных предложений</w:t>
            </w:r>
          </w:p>
        </w:tc>
        <w:tc>
          <w:tcPr>
            <w:tcW w:w="5986" w:type="dxa"/>
            <w:gridSpan w:val="2"/>
          </w:tcPr>
          <w:p w:rsidR="005F03D7" w:rsidRPr="00313778" w:rsidRDefault="005F03D7" w:rsidP="00313778">
            <w:pPr>
              <w:tabs>
                <w:tab w:val="num" w:pos="1800"/>
              </w:tabs>
              <w:jc w:val="both"/>
            </w:pPr>
            <w:r>
              <w:lastRenderedPageBreak/>
              <w:t>Не допускаются</w:t>
            </w:r>
          </w:p>
        </w:tc>
      </w:tr>
      <w:tr w:rsidR="005F03D7" w:rsidRPr="00313778" w:rsidTr="00D71FBE">
        <w:trPr>
          <w:trHeight w:val="194"/>
        </w:trPr>
        <w:tc>
          <w:tcPr>
            <w:tcW w:w="781" w:type="dxa"/>
          </w:tcPr>
          <w:p w:rsidR="005F03D7" w:rsidRPr="00313778" w:rsidRDefault="005F03D7" w:rsidP="00EE584C">
            <w:pPr>
              <w:numPr>
                <w:ilvl w:val="0"/>
                <w:numId w:val="32"/>
              </w:numPr>
              <w:tabs>
                <w:tab w:val="num" w:pos="786"/>
              </w:tabs>
              <w:ind w:left="0" w:hanging="15"/>
              <w:jc w:val="center"/>
            </w:pPr>
          </w:p>
        </w:tc>
        <w:tc>
          <w:tcPr>
            <w:tcW w:w="3228" w:type="dxa"/>
          </w:tcPr>
          <w:p w:rsidR="005F03D7" w:rsidRPr="00313778" w:rsidRDefault="005F03D7" w:rsidP="00DD3307">
            <w:pPr>
              <w:ind w:right="153"/>
              <w:rPr>
                <w:spacing w:val="-6"/>
              </w:rPr>
            </w:pPr>
            <w:r w:rsidRPr="00313778">
              <w:rPr>
                <w:spacing w:val="-6"/>
              </w:rPr>
              <w:t xml:space="preserve">Обеспечение исполнения договора </w:t>
            </w:r>
          </w:p>
        </w:tc>
        <w:tc>
          <w:tcPr>
            <w:tcW w:w="5986" w:type="dxa"/>
            <w:gridSpan w:val="2"/>
          </w:tcPr>
          <w:p w:rsidR="005F03D7" w:rsidRPr="00313778" w:rsidRDefault="005F03D7" w:rsidP="00313778">
            <w:pPr>
              <w:ind w:right="153"/>
              <w:jc w:val="both"/>
              <w:rPr>
                <w:spacing w:val="-6"/>
              </w:rPr>
            </w:pPr>
            <w:r w:rsidRPr="00313778">
              <w:rPr>
                <w:spacing w:val="-6"/>
              </w:rPr>
              <w:t>Обеспечение исполнения договора не требуется</w:t>
            </w:r>
          </w:p>
        </w:tc>
      </w:tr>
      <w:tr w:rsidR="005F03D7" w:rsidRPr="00313778" w:rsidTr="00D71FBE">
        <w:trPr>
          <w:trHeight w:val="397"/>
        </w:trPr>
        <w:tc>
          <w:tcPr>
            <w:tcW w:w="781" w:type="dxa"/>
          </w:tcPr>
          <w:p w:rsidR="005F03D7" w:rsidRPr="00313778" w:rsidRDefault="005F03D7" w:rsidP="00EE584C">
            <w:pPr>
              <w:numPr>
                <w:ilvl w:val="0"/>
                <w:numId w:val="32"/>
              </w:numPr>
              <w:tabs>
                <w:tab w:val="num" w:pos="786"/>
              </w:tabs>
              <w:ind w:left="0" w:hanging="15"/>
              <w:jc w:val="center"/>
            </w:pPr>
            <w:bookmarkStart w:id="319" w:name="_Ref317252128"/>
          </w:p>
        </w:tc>
        <w:bookmarkEnd w:id="319"/>
        <w:tc>
          <w:tcPr>
            <w:tcW w:w="3228" w:type="dxa"/>
          </w:tcPr>
          <w:p w:rsidR="005F03D7" w:rsidRPr="00313778" w:rsidRDefault="005F03D7" w:rsidP="00DD3307">
            <w:pPr>
              <w:pStyle w:val="Times12"/>
              <w:ind w:left="45" w:right="153" w:firstLine="0"/>
              <w:rPr>
                <w:spacing w:val="-6"/>
                <w:szCs w:val="24"/>
              </w:rPr>
            </w:pPr>
            <w:r w:rsidRPr="00313778">
              <w:rPr>
                <w:szCs w:val="24"/>
              </w:rPr>
              <w:t>Привлечение соисполнителей,</w:t>
            </w:r>
            <w:r w:rsidRPr="00313778">
              <w:rPr>
                <w:spacing w:val="-6"/>
                <w:szCs w:val="24"/>
              </w:rPr>
              <w:t xml:space="preserve"> </w:t>
            </w:r>
            <w:proofErr w:type="gramStart"/>
            <w:r w:rsidRPr="00313778">
              <w:rPr>
                <w:spacing w:val="-6"/>
                <w:szCs w:val="24"/>
              </w:rPr>
              <w:t>минимальный</w:t>
            </w:r>
            <w:proofErr w:type="gramEnd"/>
            <w:r w:rsidRPr="00313778">
              <w:rPr>
                <w:spacing w:val="-6"/>
                <w:szCs w:val="24"/>
              </w:rPr>
              <w:t xml:space="preserve"> % от общего объема </w:t>
            </w:r>
            <w:r w:rsidRPr="00313778">
              <w:rPr>
                <w:szCs w:val="24"/>
              </w:rPr>
              <w:t>услуг</w:t>
            </w:r>
            <w:r w:rsidRPr="00313778">
              <w:rPr>
                <w:spacing w:val="-6"/>
                <w:szCs w:val="24"/>
              </w:rPr>
              <w:t xml:space="preserve"> по договору, выше которого требуется представление документов на </w:t>
            </w:r>
            <w:r w:rsidRPr="00313778">
              <w:rPr>
                <w:szCs w:val="24"/>
              </w:rPr>
              <w:t>соисполнителей</w:t>
            </w:r>
            <w:r w:rsidRPr="00313778">
              <w:rPr>
                <w:spacing w:val="-6"/>
                <w:szCs w:val="24"/>
              </w:rPr>
              <w:t xml:space="preserve"> </w:t>
            </w:r>
          </w:p>
        </w:tc>
        <w:tc>
          <w:tcPr>
            <w:tcW w:w="5986" w:type="dxa"/>
            <w:gridSpan w:val="2"/>
          </w:tcPr>
          <w:p w:rsidR="005F03D7" w:rsidRPr="00313778" w:rsidRDefault="005F03D7" w:rsidP="00313778">
            <w:pPr>
              <w:pStyle w:val="Times12"/>
              <w:tabs>
                <w:tab w:val="left" w:pos="70"/>
              </w:tabs>
              <w:ind w:right="153" w:firstLine="0"/>
              <w:jc w:val="left"/>
              <w:rPr>
                <w:spacing w:val="-6"/>
                <w:szCs w:val="24"/>
              </w:rPr>
            </w:pPr>
            <w:r w:rsidRPr="00313778">
              <w:rPr>
                <w:szCs w:val="24"/>
              </w:rPr>
              <w:t>Привлечение соисполнителей не допускается</w:t>
            </w:r>
          </w:p>
        </w:tc>
      </w:tr>
      <w:tr w:rsidR="005F03D7" w:rsidRPr="00313778" w:rsidTr="00D71FBE">
        <w:trPr>
          <w:trHeight w:val="397"/>
        </w:trPr>
        <w:tc>
          <w:tcPr>
            <w:tcW w:w="781" w:type="dxa"/>
          </w:tcPr>
          <w:p w:rsidR="005F03D7" w:rsidRPr="00313778" w:rsidRDefault="005F03D7" w:rsidP="00EE584C">
            <w:pPr>
              <w:numPr>
                <w:ilvl w:val="0"/>
                <w:numId w:val="32"/>
              </w:numPr>
              <w:tabs>
                <w:tab w:val="num" w:pos="786"/>
              </w:tabs>
              <w:ind w:left="0" w:hanging="15"/>
              <w:jc w:val="center"/>
            </w:pPr>
            <w:bookmarkStart w:id="320" w:name="_Ref317254826"/>
          </w:p>
        </w:tc>
        <w:bookmarkEnd w:id="320"/>
        <w:tc>
          <w:tcPr>
            <w:tcW w:w="3228" w:type="dxa"/>
          </w:tcPr>
          <w:p w:rsidR="005F03D7" w:rsidRPr="00313778" w:rsidRDefault="005F03D7" w:rsidP="00DD3307">
            <w:pPr>
              <w:pStyle w:val="Times12"/>
              <w:ind w:left="45" w:right="153" w:firstLine="0"/>
              <w:jc w:val="left"/>
              <w:rPr>
                <w:spacing w:val="-6"/>
                <w:szCs w:val="24"/>
              </w:rPr>
            </w:pPr>
            <w:r w:rsidRPr="00313778">
              <w:rPr>
                <w:spacing w:val="-6"/>
                <w:szCs w:val="24"/>
              </w:rPr>
              <w:t>Возможность проведения процедуры переторжки</w:t>
            </w:r>
          </w:p>
          <w:p w:rsidR="005F03D7" w:rsidRPr="00313778" w:rsidRDefault="005F03D7" w:rsidP="00313778">
            <w:pPr>
              <w:pStyle w:val="Times12"/>
              <w:ind w:left="45" w:right="153" w:firstLine="0"/>
              <w:jc w:val="left"/>
              <w:rPr>
                <w:szCs w:val="24"/>
              </w:rPr>
            </w:pPr>
            <w:r w:rsidRPr="00313778">
              <w:rPr>
                <w:spacing w:val="-6"/>
                <w:szCs w:val="24"/>
              </w:rPr>
              <w:t>Условия договора, по которым возможно проведение переторжки</w:t>
            </w:r>
          </w:p>
        </w:tc>
        <w:tc>
          <w:tcPr>
            <w:tcW w:w="5986" w:type="dxa"/>
            <w:gridSpan w:val="2"/>
          </w:tcPr>
          <w:p w:rsidR="005F03D7" w:rsidRPr="00313778" w:rsidRDefault="005F03D7" w:rsidP="00313778">
            <w:pPr>
              <w:pStyle w:val="Times12"/>
              <w:tabs>
                <w:tab w:val="left" w:pos="70"/>
              </w:tabs>
              <w:ind w:right="153" w:firstLine="0"/>
              <w:rPr>
                <w:spacing w:val="-6"/>
                <w:szCs w:val="24"/>
              </w:rPr>
            </w:pPr>
            <w:r w:rsidRPr="00313778">
              <w:rPr>
                <w:szCs w:val="24"/>
              </w:rPr>
              <w:t xml:space="preserve">Переторжка возможна </w:t>
            </w:r>
            <w:r w:rsidRPr="00313778">
              <w:rPr>
                <w:spacing w:val="-6"/>
                <w:szCs w:val="24"/>
              </w:rPr>
              <w:t xml:space="preserve">по снижению </w:t>
            </w:r>
            <w:r w:rsidRPr="00313778">
              <w:rPr>
                <w:szCs w:val="24"/>
              </w:rPr>
              <w:t xml:space="preserve">первоначально указанной в заявке на участие в запросе предложений цены </w:t>
            </w:r>
          </w:p>
        </w:tc>
      </w:tr>
      <w:tr w:rsidR="005F03D7" w:rsidRPr="00313778" w:rsidTr="00D71FBE">
        <w:trPr>
          <w:trHeight w:val="232"/>
        </w:trPr>
        <w:tc>
          <w:tcPr>
            <w:tcW w:w="781" w:type="dxa"/>
          </w:tcPr>
          <w:p w:rsidR="005F03D7" w:rsidRPr="00313778" w:rsidRDefault="005F03D7" w:rsidP="00EE584C">
            <w:pPr>
              <w:numPr>
                <w:ilvl w:val="0"/>
                <w:numId w:val="32"/>
              </w:numPr>
              <w:tabs>
                <w:tab w:val="num" w:pos="786"/>
              </w:tabs>
              <w:ind w:left="0" w:hanging="15"/>
              <w:jc w:val="center"/>
            </w:pPr>
          </w:p>
        </w:tc>
        <w:tc>
          <w:tcPr>
            <w:tcW w:w="3228" w:type="dxa"/>
          </w:tcPr>
          <w:p w:rsidR="005F03D7" w:rsidRPr="00313778" w:rsidRDefault="005F03D7" w:rsidP="00DD3307">
            <w:pPr>
              <w:tabs>
                <w:tab w:val="num" w:pos="1800"/>
              </w:tabs>
              <w:jc w:val="both"/>
            </w:pPr>
            <w:r w:rsidRPr="00313778">
              <w:t>Сведения о предоставлении преференций</w:t>
            </w:r>
          </w:p>
        </w:tc>
        <w:tc>
          <w:tcPr>
            <w:tcW w:w="5986" w:type="dxa"/>
            <w:gridSpan w:val="2"/>
          </w:tcPr>
          <w:p w:rsidR="005F03D7" w:rsidRPr="00313778" w:rsidRDefault="005F03D7" w:rsidP="00313778">
            <w:pPr>
              <w:tabs>
                <w:tab w:val="num" w:pos="1800"/>
              </w:tabs>
              <w:jc w:val="both"/>
            </w:pPr>
            <w:r w:rsidRPr="00313778">
              <w:rPr>
                <w:bCs/>
              </w:rPr>
              <w:t>Не предоставляются</w:t>
            </w:r>
          </w:p>
        </w:tc>
      </w:tr>
      <w:tr w:rsidR="005F03D7" w:rsidRPr="00313778" w:rsidTr="00D71FBE">
        <w:trPr>
          <w:trHeight w:val="232"/>
        </w:trPr>
        <w:tc>
          <w:tcPr>
            <w:tcW w:w="781" w:type="dxa"/>
          </w:tcPr>
          <w:p w:rsidR="005F03D7" w:rsidRPr="00313778" w:rsidRDefault="005F03D7" w:rsidP="00EE584C">
            <w:pPr>
              <w:numPr>
                <w:ilvl w:val="0"/>
                <w:numId w:val="32"/>
              </w:numPr>
              <w:tabs>
                <w:tab w:val="num" w:pos="786"/>
              </w:tabs>
              <w:ind w:left="0" w:hanging="15"/>
              <w:jc w:val="center"/>
            </w:pPr>
            <w:bookmarkStart w:id="321" w:name="_Ref317250778"/>
          </w:p>
        </w:tc>
        <w:bookmarkEnd w:id="321"/>
        <w:tc>
          <w:tcPr>
            <w:tcW w:w="3228" w:type="dxa"/>
          </w:tcPr>
          <w:p w:rsidR="005F03D7" w:rsidRPr="00313778" w:rsidRDefault="005F03D7" w:rsidP="00DD3307">
            <w:pPr>
              <w:pStyle w:val="Times12"/>
              <w:ind w:firstLine="0"/>
              <w:rPr>
                <w:szCs w:val="24"/>
              </w:rPr>
            </w:pPr>
            <w:r w:rsidRPr="00313778">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5986" w:type="dxa"/>
            <w:gridSpan w:val="2"/>
          </w:tcPr>
          <w:p w:rsidR="005F03D7" w:rsidRPr="00313778" w:rsidRDefault="005F03D7" w:rsidP="00313778">
            <w:pPr>
              <w:tabs>
                <w:tab w:val="num" w:pos="1800"/>
              </w:tabs>
              <w:jc w:val="both"/>
              <w:rPr>
                <w:bCs/>
              </w:rPr>
            </w:pPr>
            <w:r w:rsidRPr="00313778">
              <w:rPr>
                <w:bCs/>
              </w:rPr>
              <w:t xml:space="preserve">ЭТП </w:t>
            </w:r>
            <w:r w:rsidR="003D39BC" w:rsidRPr="003D39BC">
              <w:rPr>
                <w:bCs/>
              </w:rPr>
              <w:t>«Аукционный конкурсный дом»</w:t>
            </w:r>
            <w:r w:rsidR="003D39BC">
              <w:rPr>
                <w:bCs/>
              </w:rPr>
              <w:t xml:space="preserve"> (</w:t>
            </w:r>
            <w:hyperlink r:id="rId32" w:history="1">
              <w:r w:rsidR="003D39BC" w:rsidRPr="003D39BC">
                <w:rPr>
                  <w:rStyle w:val="afe"/>
                  <w:bCs/>
                </w:rPr>
                <w:t>http://www.a-k-d.ru/</w:t>
              </w:r>
            </w:hyperlink>
            <w:r w:rsidR="003D39BC">
              <w:rPr>
                <w:bCs/>
              </w:rPr>
              <w:t>)</w:t>
            </w:r>
          </w:p>
          <w:p w:rsidR="005F03D7" w:rsidRPr="00DD3307" w:rsidRDefault="005F03D7" w:rsidP="006E47B5">
            <w:pPr>
              <w:tabs>
                <w:tab w:val="num" w:pos="1800"/>
              </w:tabs>
              <w:jc w:val="both"/>
            </w:pPr>
            <w:r w:rsidRPr="00313778">
              <w:rPr>
                <w:bCs/>
              </w:rPr>
              <w:t>1</w:t>
            </w:r>
            <w:r w:rsidR="00B10387">
              <w:rPr>
                <w:bCs/>
              </w:rPr>
              <w:t>0</w:t>
            </w:r>
            <w:r w:rsidRPr="00313778">
              <w:rPr>
                <w:bCs/>
              </w:rPr>
              <w:t xml:space="preserve">-00 (время московское) </w:t>
            </w:r>
            <w:r w:rsidR="006E47B5">
              <w:rPr>
                <w:bCs/>
                <w:lang w:val="en-US"/>
              </w:rPr>
              <w:t>30</w:t>
            </w:r>
            <w:r w:rsidR="003D39BC">
              <w:rPr>
                <w:bCs/>
              </w:rPr>
              <w:t xml:space="preserve"> </w:t>
            </w:r>
            <w:r w:rsidR="00EF744B">
              <w:rPr>
                <w:bCs/>
              </w:rPr>
              <w:t>июня</w:t>
            </w:r>
            <w:r w:rsidR="003D39BC">
              <w:rPr>
                <w:bCs/>
              </w:rPr>
              <w:t xml:space="preserve"> </w:t>
            </w:r>
            <w:r w:rsidRPr="00313778">
              <w:rPr>
                <w:bCs/>
              </w:rPr>
              <w:t>201</w:t>
            </w:r>
            <w:r w:rsidR="003D39BC">
              <w:rPr>
                <w:bCs/>
              </w:rPr>
              <w:t>4</w:t>
            </w:r>
            <w:r w:rsidRPr="00313778">
              <w:rPr>
                <w:bCs/>
              </w:rPr>
              <w:t xml:space="preserve"> года</w:t>
            </w:r>
          </w:p>
        </w:tc>
      </w:tr>
      <w:tr w:rsidR="005F03D7" w:rsidRPr="00313778" w:rsidTr="00D71FBE">
        <w:trPr>
          <w:trHeight w:val="232"/>
        </w:trPr>
        <w:tc>
          <w:tcPr>
            <w:tcW w:w="781" w:type="dxa"/>
          </w:tcPr>
          <w:p w:rsidR="005F03D7" w:rsidRPr="00313778" w:rsidRDefault="005F03D7" w:rsidP="00EE584C">
            <w:pPr>
              <w:numPr>
                <w:ilvl w:val="0"/>
                <w:numId w:val="32"/>
              </w:numPr>
              <w:tabs>
                <w:tab w:val="num" w:pos="786"/>
              </w:tabs>
              <w:ind w:left="0" w:hanging="15"/>
              <w:jc w:val="center"/>
            </w:pPr>
            <w:bookmarkStart w:id="322" w:name="_Ref317254136"/>
          </w:p>
        </w:tc>
        <w:bookmarkEnd w:id="322"/>
        <w:tc>
          <w:tcPr>
            <w:tcW w:w="3228" w:type="dxa"/>
          </w:tcPr>
          <w:p w:rsidR="005F03D7" w:rsidRPr="00313778" w:rsidRDefault="005F03D7" w:rsidP="00DD3307">
            <w:pPr>
              <w:pStyle w:val="Times12"/>
              <w:ind w:firstLine="0"/>
              <w:rPr>
                <w:szCs w:val="24"/>
              </w:rPr>
            </w:pPr>
            <w:r w:rsidRPr="00313778">
              <w:rPr>
                <w:szCs w:val="24"/>
              </w:rPr>
              <w:t>Срок проведения отборочной и оценочной стадии рассмотрения заявок</w:t>
            </w:r>
          </w:p>
        </w:tc>
        <w:tc>
          <w:tcPr>
            <w:tcW w:w="5986" w:type="dxa"/>
            <w:gridSpan w:val="2"/>
          </w:tcPr>
          <w:p w:rsidR="005F03D7" w:rsidRPr="003D39BC" w:rsidRDefault="005F03D7" w:rsidP="00313778">
            <w:pPr>
              <w:tabs>
                <w:tab w:val="num" w:pos="1800"/>
              </w:tabs>
              <w:jc w:val="both"/>
              <w:rPr>
                <w:bCs/>
              </w:rPr>
            </w:pPr>
            <w:r w:rsidRPr="00313778">
              <w:rPr>
                <w:bCs/>
              </w:rPr>
              <w:t>Рассмотрение Предложений</w:t>
            </w:r>
            <w:r w:rsidRPr="003D39BC">
              <w:rPr>
                <w:bCs/>
              </w:rPr>
              <w:t xml:space="preserve">: не позднее </w:t>
            </w:r>
            <w:r w:rsidR="00632A93">
              <w:rPr>
                <w:bCs/>
              </w:rPr>
              <w:t>3</w:t>
            </w:r>
            <w:r w:rsidR="00EF744B">
              <w:rPr>
                <w:bCs/>
              </w:rPr>
              <w:t>0</w:t>
            </w:r>
            <w:r w:rsidR="003D39BC" w:rsidRPr="003D39BC">
              <w:rPr>
                <w:bCs/>
              </w:rPr>
              <w:t xml:space="preserve"> </w:t>
            </w:r>
            <w:r w:rsidR="00EF744B">
              <w:rPr>
                <w:bCs/>
              </w:rPr>
              <w:t>июня</w:t>
            </w:r>
            <w:r w:rsidR="003D39BC" w:rsidRPr="003D39BC">
              <w:rPr>
                <w:bCs/>
              </w:rPr>
              <w:t xml:space="preserve"> </w:t>
            </w:r>
            <w:r w:rsidRPr="003D39BC">
              <w:rPr>
                <w:bCs/>
              </w:rPr>
              <w:t>201</w:t>
            </w:r>
            <w:r w:rsidR="003D39BC" w:rsidRPr="003D39BC">
              <w:rPr>
                <w:bCs/>
              </w:rPr>
              <w:t>4</w:t>
            </w:r>
            <w:r w:rsidRPr="003D39BC">
              <w:rPr>
                <w:bCs/>
              </w:rPr>
              <w:t xml:space="preserve"> года</w:t>
            </w:r>
          </w:p>
          <w:p w:rsidR="005F03D7" w:rsidRPr="00DD3307" w:rsidRDefault="005F03D7" w:rsidP="006E47B5">
            <w:pPr>
              <w:tabs>
                <w:tab w:val="num" w:pos="1800"/>
              </w:tabs>
              <w:jc w:val="both"/>
              <w:rPr>
                <w:bCs/>
              </w:rPr>
            </w:pPr>
            <w:r w:rsidRPr="003D39BC">
              <w:rPr>
                <w:bCs/>
              </w:rPr>
              <w:t xml:space="preserve">Подведение итогов запроса предложений: не позднее </w:t>
            </w:r>
            <w:r w:rsidR="006E47B5" w:rsidRPr="006E47B5">
              <w:rPr>
                <w:bCs/>
              </w:rPr>
              <w:t>01</w:t>
            </w:r>
            <w:r w:rsidR="00632A93">
              <w:rPr>
                <w:bCs/>
              </w:rPr>
              <w:t xml:space="preserve"> </w:t>
            </w:r>
            <w:r w:rsidR="00EF744B">
              <w:rPr>
                <w:bCs/>
              </w:rPr>
              <w:t>ию</w:t>
            </w:r>
            <w:r w:rsidR="006E47B5">
              <w:rPr>
                <w:bCs/>
              </w:rPr>
              <w:t>ля</w:t>
            </w:r>
            <w:r w:rsidR="003D39BC" w:rsidRPr="003D39BC">
              <w:rPr>
                <w:bCs/>
              </w:rPr>
              <w:t xml:space="preserve"> </w:t>
            </w:r>
            <w:r w:rsidRPr="003D39BC">
              <w:rPr>
                <w:bCs/>
              </w:rPr>
              <w:t>201</w:t>
            </w:r>
            <w:r w:rsidR="003D39BC" w:rsidRPr="003D39BC">
              <w:rPr>
                <w:bCs/>
              </w:rPr>
              <w:t>4</w:t>
            </w:r>
            <w:r w:rsidRPr="003D39BC">
              <w:rPr>
                <w:bCs/>
              </w:rPr>
              <w:t xml:space="preserve"> года</w:t>
            </w:r>
          </w:p>
        </w:tc>
      </w:tr>
      <w:tr w:rsidR="005F03D7" w:rsidRPr="00313778" w:rsidTr="00D71FBE">
        <w:trPr>
          <w:trHeight w:val="280"/>
        </w:trPr>
        <w:tc>
          <w:tcPr>
            <w:tcW w:w="781" w:type="dxa"/>
            <w:vMerge w:val="restart"/>
          </w:tcPr>
          <w:p w:rsidR="005F03D7" w:rsidRPr="00313778" w:rsidRDefault="005F03D7" w:rsidP="00EE584C">
            <w:pPr>
              <w:numPr>
                <w:ilvl w:val="0"/>
                <w:numId w:val="32"/>
              </w:numPr>
              <w:tabs>
                <w:tab w:val="num" w:pos="786"/>
              </w:tabs>
              <w:ind w:left="0" w:hanging="15"/>
              <w:jc w:val="center"/>
            </w:pPr>
            <w:bookmarkStart w:id="323" w:name="_Ref317255007"/>
          </w:p>
        </w:tc>
        <w:bookmarkEnd w:id="323"/>
        <w:tc>
          <w:tcPr>
            <w:tcW w:w="3228" w:type="dxa"/>
            <w:vMerge w:val="restart"/>
          </w:tcPr>
          <w:p w:rsidR="005F03D7" w:rsidRPr="00313778" w:rsidRDefault="005F03D7" w:rsidP="00DD3307">
            <w:pPr>
              <w:pStyle w:val="Times12"/>
              <w:ind w:firstLine="0"/>
              <w:rPr>
                <w:szCs w:val="24"/>
              </w:rPr>
            </w:pPr>
            <w:r w:rsidRPr="00313778">
              <w:rPr>
                <w:szCs w:val="24"/>
              </w:rPr>
              <w:t>Критерии оценки заявок на участие в запросе предложений участников запроса предложений</w:t>
            </w:r>
          </w:p>
        </w:tc>
        <w:tc>
          <w:tcPr>
            <w:tcW w:w="3118" w:type="dxa"/>
          </w:tcPr>
          <w:p w:rsidR="005F03D7" w:rsidRPr="00313778" w:rsidRDefault="005F03D7" w:rsidP="00313778">
            <w:pPr>
              <w:tabs>
                <w:tab w:val="num" w:pos="1800"/>
              </w:tabs>
              <w:jc w:val="center"/>
            </w:pPr>
            <w:r w:rsidRPr="00313778">
              <w:rPr>
                <w:bCs/>
              </w:rPr>
              <w:t>Наименования критерия / подкритерия</w:t>
            </w:r>
          </w:p>
        </w:tc>
        <w:tc>
          <w:tcPr>
            <w:tcW w:w="2868" w:type="dxa"/>
          </w:tcPr>
          <w:p w:rsidR="005F03D7" w:rsidRPr="00313778" w:rsidRDefault="005F03D7" w:rsidP="00313778">
            <w:pPr>
              <w:tabs>
                <w:tab w:val="num" w:pos="1800"/>
              </w:tabs>
              <w:jc w:val="center"/>
            </w:pPr>
            <w:r w:rsidRPr="00313778">
              <w:rPr>
                <w:bCs/>
              </w:rPr>
              <w:t>Значимость критерия / подкритерия в долях</w:t>
            </w:r>
          </w:p>
        </w:tc>
      </w:tr>
      <w:tr w:rsidR="005F03D7" w:rsidRPr="00313778" w:rsidTr="00D71FBE">
        <w:trPr>
          <w:trHeight w:val="276"/>
        </w:trPr>
        <w:tc>
          <w:tcPr>
            <w:tcW w:w="781" w:type="dxa"/>
            <w:vMerge/>
          </w:tcPr>
          <w:p w:rsidR="005F03D7" w:rsidRPr="00313778" w:rsidRDefault="005F03D7" w:rsidP="00313778">
            <w:pPr>
              <w:ind w:left="426"/>
              <w:jc w:val="center"/>
            </w:pPr>
          </w:p>
        </w:tc>
        <w:tc>
          <w:tcPr>
            <w:tcW w:w="3228" w:type="dxa"/>
            <w:vMerge/>
          </w:tcPr>
          <w:p w:rsidR="005F03D7" w:rsidRPr="00313778" w:rsidRDefault="005F03D7" w:rsidP="00313778">
            <w:pPr>
              <w:pStyle w:val="Times12"/>
              <w:ind w:firstLine="0"/>
              <w:rPr>
                <w:szCs w:val="24"/>
              </w:rPr>
            </w:pPr>
          </w:p>
        </w:tc>
        <w:tc>
          <w:tcPr>
            <w:tcW w:w="5986" w:type="dxa"/>
            <w:gridSpan w:val="2"/>
          </w:tcPr>
          <w:p w:rsidR="005F03D7" w:rsidRPr="00313778" w:rsidRDefault="005F03D7" w:rsidP="00313778">
            <w:pPr>
              <w:tabs>
                <w:tab w:val="num" w:pos="1800"/>
              </w:tabs>
              <w:jc w:val="center"/>
              <w:rPr>
                <w:b/>
              </w:rPr>
            </w:pPr>
          </w:p>
        </w:tc>
      </w:tr>
      <w:tr w:rsidR="005F03D7" w:rsidRPr="00313778" w:rsidTr="00D71FBE">
        <w:trPr>
          <w:trHeight w:val="276"/>
        </w:trPr>
        <w:tc>
          <w:tcPr>
            <w:tcW w:w="781" w:type="dxa"/>
            <w:vMerge/>
          </w:tcPr>
          <w:p w:rsidR="005F03D7" w:rsidRPr="00313778" w:rsidRDefault="005F03D7" w:rsidP="00313778">
            <w:pPr>
              <w:ind w:left="426"/>
              <w:jc w:val="center"/>
            </w:pPr>
          </w:p>
        </w:tc>
        <w:tc>
          <w:tcPr>
            <w:tcW w:w="3228" w:type="dxa"/>
            <w:vMerge/>
          </w:tcPr>
          <w:p w:rsidR="005F03D7" w:rsidRPr="00313778" w:rsidRDefault="005F03D7" w:rsidP="00313778">
            <w:pPr>
              <w:pStyle w:val="Times12"/>
              <w:ind w:firstLine="0"/>
              <w:rPr>
                <w:szCs w:val="24"/>
              </w:rPr>
            </w:pPr>
          </w:p>
        </w:tc>
        <w:tc>
          <w:tcPr>
            <w:tcW w:w="3118" w:type="dxa"/>
          </w:tcPr>
          <w:p w:rsidR="005F03D7" w:rsidRPr="00313778" w:rsidRDefault="005F03D7" w:rsidP="00313778">
            <w:pPr>
              <w:tabs>
                <w:tab w:val="num" w:pos="1800"/>
              </w:tabs>
              <w:ind w:left="220" w:hanging="220"/>
            </w:pPr>
            <w:r w:rsidRPr="00313778">
              <w:t>1</w:t>
            </w:r>
            <w:r w:rsidRPr="00313778">
              <w:rPr>
                <w:lang w:val="en-US"/>
              </w:rPr>
              <w:t xml:space="preserve">. </w:t>
            </w:r>
            <w:r w:rsidRPr="00313778">
              <w:t xml:space="preserve">Цена </w:t>
            </w:r>
            <w:r w:rsidRPr="00313778">
              <w:rPr>
                <w:bCs/>
                <w:lang w:val="en-US"/>
              </w:rPr>
              <w:t>(</w:t>
            </w:r>
            <w:r w:rsidR="00D3050D">
              <w:rPr>
                <w:bCs/>
              </w:rPr>
              <w:t>БЦ</w:t>
            </w:r>
            <w:r w:rsidRPr="00313778">
              <w:rPr>
                <w:bCs/>
                <w:lang w:val="en-US"/>
              </w:rPr>
              <w:t>)</w:t>
            </w:r>
          </w:p>
        </w:tc>
        <w:tc>
          <w:tcPr>
            <w:tcW w:w="2868" w:type="dxa"/>
          </w:tcPr>
          <w:p w:rsidR="005F03D7" w:rsidRPr="00313778" w:rsidRDefault="005F03D7" w:rsidP="00313778">
            <w:pPr>
              <w:tabs>
                <w:tab w:val="num" w:pos="1800"/>
              </w:tabs>
              <w:jc w:val="both"/>
              <w:rPr>
                <w:b/>
              </w:rPr>
            </w:pPr>
            <w:r w:rsidRPr="00313778">
              <w:rPr>
                <w:b/>
              </w:rPr>
              <w:t>0,75</w:t>
            </w:r>
          </w:p>
        </w:tc>
      </w:tr>
      <w:tr w:rsidR="005F03D7" w:rsidRPr="00313778" w:rsidTr="00D71FBE">
        <w:trPr>
          <w:trHeight w:val="276"/>
        </w:trPr>
        <w:tc>
          <w:tcPr>
            <w:tcW w:w="781" w:type="dxa"/>
            <w:vMerge/>
          </w:tcPr>
          <w:p w:rsidR="005F03D7" w:rsidRPr="00313778" w:rsidRDefault="005F03D7" w:rsidP="00313778">
            <w:pPr>
              <w:ind w:left="426"/>
              <w:jc w:val="center"/>
            </w:pPr>
          </w:p>
        </w:tc>
        <w:tc>
          <w:tcPr>
            <w:tcW w:w="3228" w:type="dxa"/>
            <w:vMerge/>
          </w:tcPr>
          <w:p w:rsidR="005F03D7" w:rsidRPr="00313778" w:rsidRDefault="005F03D7" w:rsidP="00313778">
            <w:pPr>
              <w:pStyle w:val="Times12"/>
              <w:ind w:firstLine="0"/>
              <w:rPr>
                <w:szCs w:val="24"/>
              </w:rPr>
            </w:pPr>
          </w:p>
        </w:tc>
        <w:tc>
          <w:tcPr>
            <w:tcW w:w="3118" w:type="dxa"/>
          </w:tcPr>
          <w:p w:rsidR="005F03D7" w:rsidRPr="00313778" w:rsidRDefault="005F03D7" w:rsidP="00313778">
            <w:pPr>
              <w:tabs>
                <w:tab w:val="num" w:pos="1800"/>
              </w:tabs>
              <w:ind w:left="244" w:hanging="244"/>
            </w:pPr>
            <w:r w:rsidRPr="00313778">
              <w:t>2.Качество техни</w:t>
            </w:r>
            <w:r w:rsidR="00D3050D">
              <w:t>ческого предложения участника (БТ</w:t>
            </w:r>
            <w:r w:rsidRPr="00313778">
              <w:t>)</w:t>
            </w:r>
          </w:p>
        </w:tc>
        <w:tc>
          <w:tcPr>
            <w:tcW w:w="2868" w:type="dxa"/>
          </w:tcPr>
          <w:p w:rsidR="005F03D7" w:rsidRPr="00313778" w:rsidRDefault="005F03D7" w:rsidP="00313778">
            <w:pPr>
              <w:tabs>
                <w:tab w:val="num" w:pos="1800"/>
              </w:tabs>
              <w:jc w:val="both"/>
              <w:rPr>
                <w:b/>
              </w:rPr>
            </w:pPr>
            <w:r w:rsidRPr="00313778">
              <w:rPr>
                <w:b/>
              </w:rPr>
              <w:t>0,25</w:t>
            </w:r>
          </w:p>
        </w:tc>
      </w:tr>
      <w:tr w:rsidR="005F03D7" w:rsidRPr="00313778" w:rsidTr="00D71FBE">
        <w:trPr>
          <w:trHeight w:val="550"/>
        </w:trPr>
        <w:tc>
          <w:tcPr>
            <w:tcW w:w="781" w:type="dxa"/>
          </w:tcPr>
          <w:p w:rsidR="005F03D7" w:rsidRPr="00313778" w:rsidRDefault="005F03D7" w:rsidP="00EE584C">
            <w:pPr>
              <w:numPr>
                <w:ilvl w:val="0"/>
                <w:numId w:val="32"/>
              </w:numPr>
              <w:tabs>
                <w:tab w:val="num" w:pos="786"/>
              </w:tabs>
              <w:ind w:left="0" w:hanging="15"/>
              <w:jc w:val="center"/>
            </w:pPr>
            <w:bookmarkStart w:id="324" w:name="_Ref317255017"/>
          </w:p>
        </w:tc>
        <w:bookmarkEnd w:id="324"/>
        <w:tc>
          <w:tcPr>
            <w:tcW w:w="3228" w:type="dxa"/>
          </w:tcPr>
          <w:p w:rsidR="005F03D7" w:rsidRPr="00313778" w:rsidRDefault="005F03D7" w:rsidP="00DD3307">
            <w:pPr>
              <w:ind w:right="153"/>
            </w:pPr>
            <w:r w:rsidRPr="00313778">
              <w:t>Методика оценки заявок на участие в запросе предложений:</w:t>
            </w:r>
          </w:p>
        </w:tc>
        <w:tc>
          <w:tcPr>
            <w:tcW w:w="5986" w:type="dxa"/>
            <w:gridSpan w:val="2"/>
          </w:tcPr>
          <w:p w:rsidR="003C5AC3" w:rsidRPr="003C5AC3" w:rsidRDefault="003C5AC3" w:rsidP="003C5AC3">
            <w:pPr>
              <w:widowControl w:val="0"/>
              <w:tabs>
                <w:tab w:val="left" w:pos="5842"/>
              </w:tabs>
              <w:ind w:left="102" w:right="113"/>
              <w:jc w:val="both"/>
            </w:pPr>
            <w:r w:rsidRPr="003C5AC3">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3C5AC3" w:rsidRPr="003C5AC3" w:rsidRDefault="003C5AC3" w:rsidP="003C5AC3">
            <w:pPr>
              <w:widowControl w:val="0"/>
              <w:tabs>
                <w:tab w:val="left" w:pos="5842"/>
              </w:tabs>
              <w:ind w:left="102" w:right="113"/>
              <w:jc w:val="both"/>
              <w:rPr>
                <w:bCs/>
              </w:rPr>
            </w:pPr>
            <w:r w:rsidRPr="003C5AC3">
              <w:t>Если какой-либо критерий имеет подкритерии, то выставляются оценки по каждому подкритерию, общая о</w:t>
            </w:r>
            <w:r w:rsidRPr="003C5AC3">
              <w:rPr>
                <w:bCs/>
              </w:rPr>
              <w:t>ценка по указанному критерию складывается из суммы оценок по подкритериям данного критерия с учетом значимости (веса) подкритериев.</w:t>
            </w:r>
          </w:p>
          <w:p w:rsidR="003C5AC3" w:rsidRPr="003C5AC3" w:rsidRDefault="003C5AC3" w:rsidP="003C5AC3">
            <w:pPr>
              <w:widowControl w:val="0"/>
              <w:tabs>
                <w:tab w:val="left" w:pos="5842"/>
              </w:tabs>
              <w:ind w:left="102" w:right="113"/>
              <w:jc w:val="both"/>
            </w:pPr>
            <w:r w:rsidRPr="003C5AC3">
              <w:t>Рейтинг заявки i-</w:t>
            </w:r>
            <w:proofErr w:type="spellStart"/>
            <w:r w:rsidRPr="003C5AC3">
              <w:t>го</w:t>
            </w:r>
            <w:proofErr w:type="spellEnd"/>
            <w:r w:rsidRPr="003C5AC3">
              <w:t xml:space="preserve"> участника закупки определяется по формуле: </w:t>
            </w:r>
          </w:p>
          <w:p w:rsidR="003C5AC3" w:rsidRPr="003C5AC3" w:rsidRDefault="003C5AC3" w:rsidP="003C5AC3">
            <w:pPr>
              <w:widowControl w:val="0"/>
              <w:tabs>
                <w:tab w:val="left" w:pos="5842"/>
              </w:tabs>
              <w:ind w:left="102" w:right="113"/>
              <w:jc w:val="center"/>
            </w:pPr>
            <w:proofErr w:type="spellStart"/>
            <w:r w:rsidRPr="003C5AC3">
              <w:rPr>
                <w:lang w:val="en-US"/>
              </w:rPr>
              <w:t>R</w:t>
            </w:r>
            <w:r w:rsidRPr="003C5AC3">
              <w:rPr>
                <w:vertAlign w:val="subscript"/>
                <w:lang w:val="en-US"/>
              </w:rPr>
              <w:t>i</w:t>
            </w:r>
            <w:proofErr w:type="spellEnd"/>
            <w:r w:rsidRPr="003C5AC3">
              <w:t xml:space="preserve">  = БЦ</w:t>
            </w:r>
            <w:proofErr w:type="spellStart"/>
            <w:r w:rsidRPr="003C5AC3">
              <w:rPr>
                <w:vertAlign w:val="subscript"/>
                <w:lang w:val="en-US"/>
              </w:rPr>
              <w:t>i</w:t>
            </w:r>
            <w:proofErr w:type="spellEnd"/>
            <w:r w:rsidRPr="003C5AC3">
              <w:t xml:space="preserve"> * </w:t>
            </w:r>
            <w:r w:rsidRPr="003C5AC3">
              <w:rPr>
                <w:lang w:val="en-US"/>
              </w:rPr>
              <w:t>V</w:t>
            </w:r>
            <w:r w:rsidRPr="003C5AC3">
              <w:rPr>
                <w:vertAlign w:val="subscript"/>
              </w:rPr>
              <w:t xml:space="preserve">ц </w:t>
            </w:r>
            <w:r w:rsidRPr="003C5AC3">
              <w:t xml:space="preserve"> +  БТ</w:t>
            </w:r>
            <w:proofErr w:type="spellStart"/>
            <w:r w:rsidRPr="003C5AC3">
              <w:rPr>
                <w:vertAlign w:val="subscript"/>
                <w:lang w:val="en-US"/>
              </w:rPr>
              <w:t>i</w:t>
            </w:r>
            <w:proofErr w:type="spellEnd"/>
            <w:r w:rsidRPr="003C5AC3">
              <w:t xml:space="preserve"> * </w:t>
            </w:r>
            <w:r w:rsidRPr="003C5AC3">
              <w:rPr>
                <w:lang w:val="en-US"/>
              </w:rPr>
              <w:t>V</w:t>
            </w:r>
            <w:r w:rsidRPr="003C5AC3">
              <w:rPr>
                <w:vertAlign w:val="subscript"/>
              </w:rPr>
              <w:t>т</w:t>
            </w:r>
            <w:r w:rsidRPr="003C5AC3">
              <w:fldChar w:fldCharType="begin"/>
            </w:r>
            <w:r w:rsidRPr="003C5AC3">
              <w:instrText xml:space="preserve"> </w:instrText>
            </w:r>
            <w:r w:rsidRPr="003C5AC3">
              <w:rPr>
                <w:lang w:val="en-US"/>
              </w:rPr>
              <w:instrText>QUOTE</w:instrText>
            </w:r>
            <w:r w:rsidRPr="003C5AC3">
              <w:instrText xml:space="preserve"> </w:instrText>
            </w:r>
            <w:r w:rsidR="004C608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13.6pt" equationxml="&lt;">
                  <v:imagedata r:id="rId33" o:title="" chromakey="white"/>
                </v:shape>
              </w:pict>
            </w:r>
            <w:r w:rsidRPr="003C5AC3">
              <w:instrText xml:space="preserve"> </w:instrText>
            </w:r>
            <w:r w:rsidRPr="003C5AC3">
              <w:fldChar w:fldCharType="end"/>
            </w:r>
          </w:p>
          <w:p w:rsidR="003C5AC3" w:rsidRPr="003C5AC3" w:rsidRDefault="003C5AC3" w:rsidP="003C5AC3">
            <w:pPr>
              <w:widowControl w:val="0"/>
              <w:tabs>
                <w:tab w:val="left" w:pos="5842"/>
              </w:tabs>
              <w:ind w:left="102" w:right="113"/>
              <w:jc w:val="both"/>
            </w:pPr>
            <w:r w:rsidRPr="003C5AC3">
              <w:t>где</w:t>
            </w:r>
          </w:p>
          <w:p w:rsidR="003C5AC3" w:rsidRPr="003C5AC3" w:rsidRDefault="003C5AC3" w:rsidP="003C5AC3">
            <w:pPr>
              <w:widowControl w:val="0"/>
              <w:tabs>
                <w:tab w:val="left" w:pos="5842"/>
              </w:tabs>
              <w:ind w:left="102" w:right="113"/>
              <w:jc w:val="both"/>
            </w:pPr>
            <w:r w:rsidRPr="003C5AC3">
              <w:fldChar w:fldCharType="begin"/>
            </w:r>
            <w:r w:rsidRPr="003C5AC3">
              <w:instrText xml:space="preserve"> QUOTE </w:instrText>
            </w:r>
            <w:r w:rsidR="004C6084">
              <w:pict>
                <v:shape id="_x0000_i1026" type="#_x0000_t75" style="width:9.5pt;height:13.6pt" equationxml="&lt;">
                  <v:imagedata r:id="rId34" o:title="" chromakey="white"/>
                </v:shape>
              </w:pict>
            </w:r>
            <w:r w:rsidRPr="003C5AC3">
              <w:instrText xml:space="preserve"> </w:instrText>
            </w:r>
            <w:r w:rsidRPr="003C5AC3">
              <w:fldChar w:fldCharType="separate"/>
            </w:r>
            <w:r w:rsidRPr="003C5AC3">
              <w:rPr>
                <w:lang w:val="en-US"/>
              </w:rPr>
              <w:t>V</w:t>
            </w:r>
            <w:r w:rsidRPr="003C5AC3">
              <w:fldChar w:fldCharType="end"/>
            </w:r>
            <w:r w:rsidRPr="003C5AC3">
              <w:t xml:space="preserve">– </w:t>
            </w:r>
            <w:proofErr w:type="gramStart"/>
            <w:r w:rsidRPr="003C5AC3">
              <w:t>значимость</w:t>
            </w:r>
            <w:proofErr w:type="gramEnd"/>
            <w:r w:rsidRPr="003C5AC3">
              <w:t xml:space="preserve"> (вес) соответствующего критерия.</w:t>
            </w:r>
          </w:p>
          <w:p w:rsidR="003C5AC3" w:rsidRPr="003C5AC3" w:rsidRDefault="003C5AC3" w:rsidP="003C5AC3">
            <w:pPr>
              <w:widowControl w:val="0"/>
              <w:tabs>
                <w:tab w:val="left" w:pos="5842"/>
              </w:tabs>
              <w:ind w:left="102" w:right="113"/>
              <w:jc w:val="both"/>
            </w:pPr>
            <w:r w:rsidRPr="003C5AC3">
              <w:t>БЦ, БТ – оценка (балл) соответствующего критерия.</w:t>
            </w:r>
          </w:p>
          <w:p w:rsidR="003C5AC3" w:rsidRPr="003C5AC3" w:rsidRDefault="003C5AC3" w:rsidP="003C5AC3">
            <w:pPr>
              <w:widowControl w:val="0"/>
              <w:tabs>
                <w:tab w:val="left" w:pos="5842"/>
              </w:tabs>
              <w:ind w:left="102" w:right="113"/>
              <w:jc w:val="both"/>
            </w:pPr>
            <w:proofErr w:type="gramStart"/>
            <w:r w:rsidRPr="003C5AC3">
              <w:lastRenderedPageBreak/>
              <w:t>Ц</w:t>
            </w:r>
            <w:proofErr w:type="gramEnd"/>
            <w:r w:rsidRPr="003C5AC3">
              <w:t xml:space="preserve"> – критерий «цена».</w:t>
            </w:r>
          </w:p>
          <w:p w:rsidR="003C5AC3" w:rsidRPr="003C5AC3" w:rsidRDefault="003C5AC3" w:rsidP="003C5AC3">
            <w:pPr>
              <w:widowControl w:val="0"/>
              <w:tabs>
                <w:tab w:val="left" w:pos="5842"/>
              </w:tabs>
              <w:ind w:left="102" w:right="113"/>
              <w:jc w:val="both"/>
            </w:pPr>
            <w:r w:rsidRPr="003C5AC3">
              <w:t>Т – критерий «качество технического предложения».</w:t>
            </w:r>
          </w:p>
          <w:p w:rsidR="003C5AC3" w:rsidRPr="003C5AC3" w:rsidRDefault="003C5AC3" w:rsidP="003C5AC3">
            <w:pPr>
              <w:widowControl w:val="0"/>
              <w:tabs>
                <w:tab w:val="left" w:pos="5842"/>
              </w:tabs>
              <w:ind w:left="102" w:right="113"/>
              <w:jc w:val="both"/>
            </w:pPr>
          </w:p>
          <w:p w:rsidR="003C5AC3" w:rsidRDefault="003C5AC3" w:rsidP="003C5AC3">
            <w:pPr>
              <w:widowControl w:val="0"/>
              <w:tabs>
                <w:tab w:val="left" w:pos="5842"/>
              </w:tabs>
              <w:ind w:left="102" w:right="113"/>
              <w:jc w:val="both"/>
              <w:rPr>
                <w:bCs/>
              </w:rPr>
            </w:pPr>
            <w:r w:rsidRPr="003C5AC3">
              <w:t>Совокупная значимость всех критериев равна 1. Максимальная оценка в баллах по критериям</w:t>
            </w:r>
            <w:r w:rsidRPr="003C5AC3">
              <w:rPr>
                <w:bCs/>
              </w:rPr>
              <w:t xml:space="preserve"> и подкритериям – 100 баллов. </w:t>
            </w:r>
          </w:p>
          <w:p w:rsidR="009D00AC" w:rsidRDefault="009D00AC" w:rsidP="003C5AC3">
            <w:pPr>
              <w:widowControl w:val="0"/>
              <w:tabs>
                <w:tab w:val="left" w:pos="5842"/>
              </w:tabs>
              <w:ind w:left="102" w:right="113"/>
              <w:jc w:val="both"/>
              <w:rPr>
                <w:bCs/>
              </w:rPr>
            </w:pPr>
          </w:p>
          <w:p w:rsidR="003C5AC3" w:rsidRPr="003C5AC3" w:rsidRDefault="003C5AC3" w:rsidP="003C5AC3">
            <w:pPr>
              <w:widowControl w:val="0"/>
              <w:tabs>
                <w:tab w:val="left" w:pos="5842"/>
              </w:tabs>
              <w:ind w:left="102" w:right="113"/>
              <w:jc w:val="center"/>
              <w:rPr>
                <w:b/>
              </w:rPr>
            </w:pPr>
            <w:r w:rsidRPr="003C5AC3">
              <w:rPr>
                <w:b/>
              </w:rPr>
              <w:t>ОЦЕНКА ПО КРИТЕРИЮ «ЦЕНА»</w:t>
            </w:r>
          </w:p>
          <w:p w:rsidR="003C5AC3" w:rsidRPr="003C5AC3" w:rsidRDefault="003C5AC3" w:rsidP="003C5AC3">
            <w:pPr>
              <w:widowControl w:val="0"/>
              <w:tabs>
                <w:tab w:val="left" w:pos="5842"/>
              </w:tabs>
              <w:ind w:left="102" w:right="113"/>
              <w:jc w:val="both"/>
            </w:pPr>
          </w:p>
          <w:p w:rsidR="003C5AC3" w:rsidRPr="003C5AC3" w:rsidRDefault="003058CB" w:rsidP="003C5AC3">
            <w:pPr>
              <w:widowControl w:val="0"/>
              <w:tabs>
                <w:tab w:val="left" w:pos="5842"/>
              </w:tabs>
              <w:ind w:left="102" w:right="113"/>
              <w:jc w:val="both"/>
              <w:rPr>
                <w:lang w:val="en-US"/>
              </w:rPr>
            </w:pPr>
            <m:oMathPara>
              <m:oMathParaPr>
                <m:jc m:val="center"/>
              </m:oMathPara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БЦ</m:t>
                        </m:r>
                      </m:e>
                      <m:sub>
                        <m:r>
                          <m:rPr>
                            <m:sty m:val="p"/>
                          </m:rPr>
                          <w:rPr>
                            <w:rFonts w:ascii="Cambria Math" w:hAnsi="Cambria Math"/>
                          </w:rPr>
                          <m:t>i</m:t>
                        </m:r>
                      </m:sub>
                    </m:sSub>
                  </m:e>
                  <m:sup/>
                </m:sSup>
                <m:r>
                  <m:rPr>
                    <m:sty m:val="b"/>
                  </m:rPr>
                  <w:rPr>
                    <w:rFonts w:ascii="Cambria Math" w:hAnsi="Cambria Math"/>
                  </w:rPr>
                  <m:t>=</m:t>
                </m:r>
                <m:f>
                  <m:fPr>
                    <m:ctrlPr>
                      <w:rPr>
                        <w:rFonts w:ascii="Cambria Math" w:hAnsi="Cambria Math"/>
                      </w:rPr>
                    </m:ctrlPr>
                  </m:fPr>
                  <m:num>
                    <m:sSup>
                      <m:sSupPr>
                        <m:ctrlPr>
                          <w:rPr>
                            <w:rFonts w:ascii="Cambria Math" w:hAnsi="Cambria Math"/>
                          </w:rPr>
                        </m:ctrlPr>
                      </m:sSupPr>
                      <m:e>
                        <m:sSub>
                          <m:sSubPr>
                            <m:ctrlPr>
                              <w:rPr>
                                <w:rFonts w:ascii="Cambria Math" w:hAnsi="Cambria Math"/>
                              </w:rPr>
                            </m:ctrlPr>
                          </m:sSubPr>
                          <m:e>
                            <m:r>
                              <m:rPr>
                                <m:sty m:val="p"/>
                              </m:rPr>
                              <w:rPr>
                                <w:rFonts w:ascii="Cambria Math" w:hAnsi="Cambria Math"/>
                              </w:rPr>
                              <m:t>Ц</m:t>
                            </m:r>
                            <m:r>
                              <m:rPr>
                                <m:sty m:val="p"/>
                              </m:rPr>
                              <w:rPr>
                                <w:rFonts w:ascii="Cambria Math" w:hAnsi="Cambria Math"/>
                                <w:vertAlign w:val="subscript"/>
                              </w:rPr>
                              <m:t xml:space="preserve"> </m:t>
                            </m:r>
                          </m:e>
                          <m:sub>
                            <m:r>
                              <m:rPr>
                                <m:sty m:val="p"/>
                              </m:rPr>
                              <w:rPr>
                                <w:rFonts w:ascii="Cambria Math" w:hAnsi="Cambria Math"/>
                                <w:vertAlign w:val="subscript"/>
                                <w:lang w:val="en-US"/>
                              </w:rPr>
                              <m:t>min</m:t>
                            </m:r>
                          </m:sub>
                        </m:sSub>
                      </m:e>
                      <m:sup/>
                    </m:sSup>
                  </m:num>
                  <m:den>
                    <m:sSup>
                      <m:sSupPr>
                        <m:ctrlPr>
                          <w:rPr>
                            <w:rFonts w:ascii="Cambria Math" w:hAnsi="Cambria Math"/>
                          </w:rPr>
                        </m:ctrlPr>
                      </m:sSupPr>
                      <m:e>
                        <m:sSub>
                          <m:sSubPr>
                            <m:ctrlPr>
                              <w:rPr>
                                <w:rFonts w:ascii="Cambria Math" w:hAnsi="Cambria Math"/>
                              </w:rPr>
                            </m:ctrlPr>
                          </m:sSubPr>
                          <m:e>
                            <m:r>
                              <m:rPr>
                                <m:sty m:val="p"/>
                              </m:rPr>
                              <w:rPr>
                                <w:rFonts w:ascii="Cambria Math" w:hAnsi="Cambria Math"/>
                              </w:rPr>
                              <m:t>Ц</m:t>
                            </m:r>
                            <m:r>
                              <m:rPr>
                                <m:sty m:val="p"/>
                              </m:rPr>
                              <w:rPr>
                                <w:rFonts w:ascii="Cambria Math" w:hAnsi="Cambria Math"/>
                                <w:vertAlign w:val="subscript"/>
                              </w:rPr>
                              <m:t xml:space="preserve"> </m:t>
                            </m:r>
                          </m:e>
                          <m:sub>
                            <m:r>
                              <m:rPr>
                                <m:sty m:val="p"/>
                              </m:rPr>
                              <w:rPr>
                                <w:rFonts w:ascii="Cambria Math" w:hAnsi="Cambria Math"/>
                                <w:vertAlign w:val="subscript"/>
                                <w:lang w:val="en-US"/>
                              </w:rPr>
                              <m:t>i</m:t>
                            </m:r>
                          </m:sub>
                        </m:sSub>
                      </m:e>
                      <m:sup/>
                    </m:sSup>
                  </m:den>
                </m:f>
                <m:r>
                  <m:rPr>
                    <m:sty m:val="p"/>
                  </m:rPr>
                  <w:rPr>
                    <w:rFonts w:ascii="Cambria Math" w:hAnsi="Cambria Math"/>
                  </w:rPr>
                  <m:t>*100</m:t>
                </m:r>
              </m:oMath>
            </m:oMathPara>
          </w:p>
          <w:p w:rsidR="003C5AC3" w:rsidRPr="003C5AC3" w:rsidRDefault="003C5AC3" w:rsidP="003C5AC3">
            <w:pPr>
              <w:widowControl w:val="0"/>
              <w:tabs>
                <w:tab w:val="left" w:pos="5842"/>
              </w:tabs>
              <w:ind w:left="102" w:right="113"/>
              <w:jc w:val="both"/>
            </w:pPr>
          </w:p>
          <w:p w:rsidR="003C5AC3" w:rsidRPr="003C5AC3" w:rsidRDefault="003C5AC3" w:rsidP="003C5AC3">
            <w:pPr>
              <w:widowControl w:val="0"/>
              <w:tabs>
                <w:tab w:val="left" w:pos="5842"/>
              </w:tabs>
              <w:ind w:left="102" w:right="113"/>
              <w:jc w:val="both"/>
            </w:pPr>
            <w:r w:rsidRPr="003C5AC3">
              <w:t>где:  </w:t>
            </w:r>
          </w:p>
          <w:p w:rsidR="003C5AC3" w:rsidRPr="003C5AC3" w:rsidRDefault="003C5AC3" w:rsidP="003C5AC3">
            <w:pPr>
              <w:widowControl w:val="0"/>
              <w:tabs>
                <w:tab w:val="left" w:pos="5842"/>
              </w:tabs>
              <w:ind w:left="102" w:right="113"/>
              <w:jc w:val="both"/>
            </w:pPr>
            <w:r w:rsidRPr="003C5AC3">
              <w:rPr>
                <w:bCs/>
              </w:rPr>
              <w:t>БЦ</w:t>
            </w:r>
            <w:r w:rsidRPr="003C5AC3">
              <w:rPr>
                <w:bCs/>
                <w:vertAlign w:val="superscript"/>
              </w:rPr>
              <w:t>Ц</w:t>
            </w:r>
            <w:proofErr w:type="gramStart"/>
            <w:r w:rsidRPr="003C5AC3">
              <w:rPr>
                <w:bCs/>
                <w:vertAlign w:val="subscript"/>
                <w:lang w:val="en-US"/>
              </w:rPr>
              <w:t>i</w:t>
            </w:r>
            <w:proofErr w:type="gramEnd"/>
            <w:r w:rsidRPr="003C5AC3">
              <w:rPr>
                <w:bCs/>
                <w:vertAlign w:val="subscript"/>
              </w:rPr>
              <w:t xml:space="preserve"> </w:t>
            </w:r>
            <w:r w:rsidRPr="003C5AC3">
              <w:rPr>
                <w:bCs/>
              </w:rPr>
              <w:t xml:space="preserve">– </w:t>
            </w:r>
            <w:r w:rsidRPr="003C5AC3">
              <w:t xml:space="preserve">оценка по критерию «Цена» </w:t>
            </w:r>
            <w:r w:rsidRPr="003C5AC3">
              <w:rPr>
                <w:lang w:val="en-US"/>
              </w:rPr>
              <w:t>i</w:t>
            </w:r>
            <w:r w:rsidRPr="003C5AC3">
              <w:t>-го участника запроса предложений, баллы.</w:t>
            </w:r>
          </w:p>
          <w:p w:rsidR="003C5AC3" w:rsidRPr="003C5AC3" w:rsidRDefault="003C5AC3" w:rsidP="003C5AC3">
            <w:pPr>
              <w:widowControl w:val="0"/>
              <w:tabs>
                <w:tab w:val="left" w:pos="5842"/>
              </w:tabs>
              <w:ind w:left="102" w:right="113"/>
              <w:jc w:val="both"/>
              <w:rPr>
                <w:bCs/>
              </w:rPr>
            </w:pPr>
            <w:proofErr w:type="gramStart"/>
            <w:r w:rsidRPr="003C5AC3">
              <w:rPr>
                <w:bCs/>
              </w:rPr>
              <w:t>Ц</w:t>
            </w:r>
            <w:proofErr w:type="gramEnd"/>
            <w:r w:rsidRPr="003C5AC3">
              <w:rPr>
                <w:bCs/>
              </w:rPr>
              <w:t xml:space="preserve"> </w:t>
            </w:r>
            <w:r w:rsidRPr="003C5AC3">
              <w:rPr>
                <w:bCs/>
                <w:vertAlign w:val="subscript"/>
              </w:rPr>
              <w:t xml:space="preserve">i  </w:t>
            </w:r>
            <w:r w:rsidRPr="003C5AC3">
              <w:rPr>
                <w:bCs/>
              </w:rPr>
              <w:t xml:space="preserve">- предложение участника запроса предложений о цене договора, указанной в заявке о подаче Предложения </w:t>
            </w:r>
            <w:r w:rsidRPr="003C5AC3">
              <w:rPr>
                <w:bCs/>
                <w:lang w:val="en-US"/>
              </w:rPr>
              <w:t>i</w:t>
            </w:r>
            <w:r w:rsidRPr="003C5AC3">
              <w:rPr>
                <w:bCs/>
              </w:rPr>
              <w:t>-го участника запроса предложений.</w:t>
            </w:r>
          </w:p>
          <w:p w:rsidR="003C5AC3" w:rsidRPr="003C5AC3" w:rsidRDefault="003C5AC3" w:rsidP="003C5AC3">
            <w:pPr>
              <w:widowControl w:val="0"/>
              <w:tabs>
                <w:tab w:val="left" w:pos="5842"/>
              </w:tabs>
              <w:ind w:left="102" w:right="113"/>
              <w:jc w:val="both"/>
              <w:rPr>
                <w:bCs/>
              </w:rPr>
            </w:pPr>
            <w:proofErr w:type="gramStart"/>
            <w:r w:rsidRPr="003C5AC3">
              <w:rPr>
                <w:bCs/>
              </w:rPr>
              <w:t>Ц</w:t>
            </w:r>
            <w:proofErr w:type="gramEnd"/>
            <w:r w:rsidRPr="003C5AC3">
              <w:rPr>
                <w:bCs/>
              </w:rPr>
              <w:t xml:space="preserve"> </w:t>
            </w:r>
            <w:r w:rsidRPr="003C5AC3">
              <w:rPr>
                <w:bCs/>
                <w:vertAlign w:val="subscript"/>
                <w:lang w:val="en-US"/>
              </w:rPr>
              <w:t>min</w:t>
            </w:r>
            <w:r w:rsidRPr="003C5AC3">
              <w:rPr>
                <w:bCs/>
              </w:rPr>
              <w:t xml:space="preserve"> – минимальное предложение участника запроса предложений о цене договора, указанной в заявке о подаче Предложения из предложений, представленных участниками запроса предложений.</w:t>
            </w:r>
          </w:p>
          <w:p w:rsidR="003C5AC3" w:rsidRPr="003C5AC3" w:rsidRDefault="003C5AC3" w:rsidP="003C5AC3">
            <w:pPr>
              <w:widowControl w:val="0"/>
              <w:tabs>
                <w:tab w:val="left" w:pos="5842"/>
              </w:tabs>
              <w:ind w:left="102" w:right="113"/>
              <w:jc w:val="both"/>
              <w:rPr>
                <w:bCs/>
              </w:rPr>
            </w:pPr>
          </w:p>
          <w:p w:rsidR="003C5AC3" w:rsidRPr="003C5AC3" w:rsidRDefault="003C5AC3" w:rsidP="003C5AC3">
            <w:pPr>
              <w:widowControl w:val="0"/>
              <w:tabs>
                <w:tab w:val="left" w:pos="5842"/>
              </w:tabs>
              <w:ind w:left="102" w:right="113"/>
              <w:jc w:val="center"/>
              <w:rPr>
                <w:b/>
              </w:rPr>
            </w:pPr>
            <w:r w:rsidRPr="003C5AC3">
              <w:rPr>
                <w:b/>
              </w:rPr>
              <w:t>ОЦЕНКА ПО КРИТЕРИЮ «КАЧЕСТВО ТЕХНИЧЕСКОГО ПРЕДЛОЖЕНИЯ»</w:t>
            </w:r>
          </w:p>
          <w:p w:rsidR="003C5AC3" w:rsidRPr="003C5AC3" w:rsidRDefault="003C5AC3" w:rsidP="003C5AC3">
            <w:pPr>
              <w:widowControl w:val="0"/>
              <w:tabs>
                <w:tab w:val="left" w:pos="5842"/>
              </w:tabs>
              <w:ind w:left="102" w:right="113"/>
              <w:jc w:val="both"/>
            </w:pPr>
          </w:p>
          <w:p w:rsidR="003C5AC3" w:rsidRPr="003C5AC3" w:rsidRDefault="003C5AC3" w:rsidP="003C5AC3">
            <w:pPr>
              <w:widowControl w:val="0"/>
              <w:tabs>
                <w:tab w:val="left" w:pos="5842"/>
              </w:tabs>
              <w:ind w:left="102" w:right="113"/>
              <w:jc w:val="both"/>
            </w:pPr>
            <w:r w:rsidRPr="003C5AC3">
              <w:t>Критерий Т</w:t>
            </w:r>
            <w:proofErr w:type="gramStart"/>
            <w:r w:rsidRPr="003C5AC3">
              <w:rPr>
                <w:bCs/>
                <w:vertAlign w:val="subscript"/>
                <w:lang w:val="en-US"/>
              </w:rPr>
              <w:t>i</w:t>
            </w:r>
            <w:proofErr w:type="gramEnd"/>
            <w:r w:rsidRPr="003C5AC3">
              <w:rPr>
                <w:bCs/>
                <w:vertAlign w:val="subscript"/>
              </w:rPr>
              <w:t xml:space="preserve"> </w:t>
            </w:r>
            <w:r w:rsidRPr="003C5AC3">
              <w:t xml:space="preserve">оценивается членами Комиссии, привлекаемыми экспертами, исходя из степени превышения качества технического предложения над соответствующими характеристиками, указанными в настоящей документации. </w:t>
            </w:r>
          </w:p>
          <w:p w:rsidR="003419CB" w:rsidRPr="0051498C" w:rsidRDefault="003C5AC3" w:rsidP="003419CB">
            <w:pPr>
              <w:ind w:left="102"/>
              <w:contextualSpacing/>
              <w:jc w:val="both"/>
            </w:pPr>
            <w:r w:rsidRPr="003C5AC3">
              <w:t>При проведении оценки члены Комиссии присваивают участнику баллы в соответствии с таблицей ниже:</w:t>
            </w:r>
            <w:r w:rsidR="003419CB" w:rsidRPr="0051498C">
              <w:t xml:space="preserve"> </w:t>
            </w:r>
          </w:p>
          <w:tbl>
            <w:tblPr>
              <w:tblStyle w:val="afff9"/>
              <w:tblW w:w="6078" w:type="dxa"/>
              <w:tblLayout w:type="fixed"/>
              <w:tblLook w:val="04A0" w:firstRow="1" w:lastRow="0" w:firstColumn="1" w:lastColumn="0" w:noHBand="0" w:noVBand="1"/>
            </w:tblPr>
            <w:tblGrid>
              <w:gridCol w:w="562"/>
              <w:gridCol w:w="3260"/>
              <w:gridCol w:w="2256"/>
            </w:tblGrid>
            <w:tr w:rsidR="003419CB" w:rsidRPr="0051498C" w:rsidTr="008D6897">
              <w:tc>
                <w:tcPr>
                  <w:tcW w:w="562" w:type="dxa"/>
                  <w:vAlign w:val="center"/>
                </w:tcPr>
                <w:p w:rsidR="003419CB" w:rsidRPr="0051498C" w:rsidRDefault="003419CB" w:rsidP="008D6897">
                  <w:pPr>
                    <w:contextualSpacing/>
                    <w:jc w:val="center"/>
                    <w:rPr>
                      <w:b/>
                      <w:sz w:val="20"/>
                      <w:szCs w:val="20"/>
                    </w:rPr>
                  </w:pPr>
                  <w:r w:rsidRPr="0051498C">
                    <w:rPr>
                      <w:b/>
                      <w:sz w:val="20"/>
                      <w:szCs w:val="20"/>
                    </w:rPr>
                    <w:t xml:space="preserve">№ </w:t>
                  </w:r>
                  <w:proofErr w:type="spellStart"/>
                  <w:r w:rsidRPr="0051498C">
                    <w:rPr>
                      <w:b/>
                      <w:sz w:val="20"/>
                      <w:szCs w:val="20"/>
                    </w:rPr>
                    <w:t>пп</w:t>
                  </w:r>
                  <w:proofErr w:type="spellEnd"/>
                </w:p>
              </w:tc>
              <w:tc>
                <w:tcPr>
                  <w:tcW w:w="3260" w:type="dxa"/>
                  <w:vAlign w:val="center"/>
                </w:tcPr>
                <w:p w:rsidR="003419CB" w:rsidRPr="0051498C" w:rsidRDefault="003419CB" w:rsidP="008D6897">
                  <w:pPr>
                    <w:contextualSpacing/>
                    <w:jc w:val="center"/>
                    <w:rPr>
                      <w:b/>
                      <w:sz w:val="20"/>
                      <w:szCs w:val="20"/>
                    </w:rPr>
                  </w:pPr>
                  <w:r w:rsidRPr="0051498C">
                    <w:rPr>
                      <w:b/>
                      <w:sz w:val="20"/>
                      <w:szCs w:val="20"/>
                    </w:rPr>
                    <w:t>Степень превышения качества технического предложения</w:t>
                  </w:r>
                </w:p>
              </w:tc>
              <w:tc>
                <w:tcPr>
                  <w:tcW w:w="2256" w:type="dxa"/>
                  <w:vAlign w:val="center"/>
                </w:tcPr>
                <w:p w:rsidR="003419CB" w:rsidRPr="0051498C" w:rsidRDefault="003419CB" w:rsidP="008D6897">
                  <w:pPr>
                    <w:contextualSpacing/>
                    <w:jc w:val="center"/>
                    <w:rPr>
                      <w:b/>
                      <w:sz w:val="20"/>
                      <w:szCs w:val="20"/>
                    </w:rPr>
                  </w:pPr>
                  <w:r w:rsidRPr="0051498C">
                    <w:rPr>
                      <w:b/>
                      <w:sz w:val="20"/>
                      <w:szCs w:val="20"/>
                    </w:rPr>
                    <w:t>Количество баллов</w:t>
                  </w:r>
                </w:p>
              </w:tc>
            </w:tr>
            <w:tr w:rsidR="003419CB" w:rsidRPr="0051498C" w:rsidTr="008D6897">
              <w:tc>
                <w:tcPr>
                  <w:tcW w:w="562" w:type="dxa"/>
                  <w:vAlign w:val="center"/>
                </w:tcPr>
                <w:p w:rsidR="003419CB" w:rsidRPr="0051498C" w:rsidRDefault="003419CB" w:rsidP="008D6897">
                  <w:pPr>
                    <w:contextualSpacing/>
                    <w:rPr>
                      <w:sz w:val="20"/>
                      <w:szCs w:val="20"/>
                    </w:rPr>
                  </w:pPr>
                  <w:r w:rsidRPr="0051498C">
                    <w:rPr>
                      <w:sz w:val="20"/>
                      <w:szCs w:val="20"/>
                    </w:rPr>
                    <w:t>1.</w:t>
                  </w:r>
                </w:p>
              </w:tc>
              <w:tc>
                <w:tcPr>
                  <w:tcW w:w="3260" w:type="dxa"/>
                  <w:vAlign w:val="center"/>
                </w:tcPr>
                <w:p w:rsidR="003419CB" w:rsidRPr="0051498C" w:rsidRDefault="003419CB" w:rsidP="008D6897">
                  <w:pPr>
                    <w:contextualSpacing/>
                    <w:rPr>
                      <w:sz w:val="20"/>
                      <w:szCs w:val="20"/>
                    </w:rPr>
                  </w:pPr>
                  <w:r w:rsidRPr="0051498C">
                    <w:rPr>
                      <w:sz w:val="20"/>
                      <w:szCs w:val="20"/>
                    </w:rPr>
                    <w:t>Участник сделал наилучшие предложения по улучшению качества исполнения договора (технического предложения)</w:t>
                  </w:r>
                </w:p>
              </w:tc>
              <w:tc>
                <w:tcPr>
                  <w:tcW w:w="2256" w:type="dxa"/>
                  <w:vAlign w:val="center"/>
                </w:tcPr>
                <w:p w:rsidR="003419CB" w:rsidRPr="0051498C" w:rsidRDefault="003419CB" w:rsidP="008D6897">
                  <w:pPr>
                    <w:contextualSpacing/>
                    <w:rPr>
                      <w:sz w:val="20"/>
                      <w:szCs w:val="20"/>
                    </w:rPr>
                  </w:pPr>
                  <w:r w:rsidRPr="0051498C">
                    <w:rPr>
                      <w:sz w:val="20"/>
                      <w:szCs w:val="20"/>
                    </w:rPr>
                    <w:t>100 баллов</w:t>
                  </w:r>
                </w:p>
              </w:tc>
            </w:tr>
            <w:tr w:rsidR="003419CB" w:rsidRPr="0051498C" w:rsidTr="008D6897">
              <w:tc>
                <w:tcPr>
                  <w:tcW w:w="562" w:type="dxa"/>
                  <w:vAlign w:val="center"/>
                </w:tcPr>
                <w:p w:rsidR="003419CB" w:rsidRPr="0051498C" w:rsidRDefault="003419CB" w:rsidP="008D6897">
                  <w:pPr>
                    <w:contextualSpacing/>
                    <w:rPr>
                      <w:sz w:val="20"/>
                      <w:szCs w:val="20"/>
                    </w:rPr>
                  </w:pPr>
                  <w:r w:rsidRPr="0051498C">
                    <w:rPr>
                      <w:sz w:val="20"/>
                      <w:szCs w:val="20"/>
                    </w:rPr>
                    <w:t>2.</w:t>
                  </w:r>
                </w:p>
              </w:tc>
              <w:tc>
                <w:tcPr>
                  <w:tcW w:w="3260" w:type="dxa"/>
                  <w:vAlign w:val="center"/>
                </w:tcPr>
                <w:p w:rsidR="003419CB" w:rsidRPr="0051498C" w:rsidRDefault="003419CB" w:rsidP="008D6897">
                  <w:pPr>
                    <w:contextualSpacing/>
                    <w:rPr>
                      <w:sz w:val="20"/>
                      <w:szCs w:val="20"/>
                    </w:rPr>
                  </w:pPr>
                  <w:r w:rsidRPr="0051498C">
                    <w:rPr>
                      <w:sz w:val="20"/>
                      <w:szCs w:val="20"/>
                    </w:rPr>
                    <w:t>Участник сделал менее предпочтительное для Заказчика предложение  по улучшению качества исполнения договора (технического предложения)</w:t>
                  </w:r>
                </w:p>
              </w:tc>
              <w:tc>
                <w:tcPr>
                  <w:tcW w:w="2256" w:type="dxa"/>
                  <w:vAlign w:val="center"/>
                </w:tcPr>
                <w:p w:rsidR="003419CB" w:rsidRPr="0051498C" w:rsidRDefault="003419CB" w:rsidP="008D6897">
                  <w:pPr>
                    <w:contextualSpacing/>
                    <w:rPr>
                      <w:sz w:val="20"/>
                      <w:szCs w:val="20"/>
                    </w:rPr>
                  </w:pPr>
                  <w:r w:rsidRPr="0051498C">
                    <w:rPr>
                      <w:sz w:val="20"/>
                      <w:szCs w:val="20"/>
                    </w:rPr>
                    <w:t>от 1 до 99 в соответствии со снижением предпочтительности для заказчика</w:t>
                  </w:r>
                </w:p>
              </w:tc>
            </w:tr>
            <w:tr w:rsidR="003419CB" w:rsidRPr="0051498C" w:rsidTr="008D6897">
              <w:tc>
                <w:tcPr>
                  <w:tcW w:w="562" w:type="dxa"/>
                  <w:vAlign w:val="center"/>
                </w:tcPr>
                <w:p w:rsidR="003419CB" w:rsidRPr="0051498C" w:rsidRDefault="003419CB" w:rsidP="008D6897">
                  <w:pPr>
                    <w:contextualSpacing/>
                    <w:rPr>
                      <w:sz w:val="20"/>
                      <w:szCs w:val="20"/>
                    </w:rPr>
                  </w:pPr>
                  <w:r w:rsidRPr="0051498C">
                    <w:rPr>
                      <w:sz w:val="20"/>
                      <w:szCs w:val="20"/>
                    </w:rPr>
                    <w:t>3.</w:t>
                  </w:r>
                </w:p>
              </w:tc>
              <w:tc>
                <w:tcPr>
                  <w:tcW w:w="3260" w:type="dxa"/>
                  <w:vAlign w:val="center"/>
                </w:tcPr>
                <w:p w:rsidR="003419CB" w:rsidRPr="0051498C" w:rsidRDefault="003419CB" w:rsidP="008D6897">
                  <w:pPr>
                    <w:contextualSpacing/>
                    <w:rPr>
                      <w:sz w:val="20"/>
                      <w:szCs w:val="20"/>
                    </w:rPr>
                  </w:pPr>
                  <w:r w:rsidRPr="0051498C">
                    <w:rPr>
                      <w:sz w:val="20"/>
                      <w:szCs w:val="20"/>
                    </w:rPr>
                    <w:t>Участник не сделал предложений  по улучшению качества исполнения договора (технического предложения)</w:t>
                  </w:r>
                </w:p>
              </w:tc>
              <w:tc>
                <w:tcPr>
                  <w:tcW w:w="2256" w:type="dxa"/>
                  <w:vAlign w:val="center"/>
                </w:tcPr>
                <w:p w:rsidR="003419CB" w:rsidRPr="0051498C" w:rsidRDefault="003419CB" w:rsidP="008D6897">
                  <w:pPr>
                    <w:contextualSpacing/>
                    <w:rPr>
                      <w:sz w:val="20"/>
                      <w:szCs w:val="20"/>
                    </w:rPr>
                  </w:pPr>
                  <w:r w:rsidRPr="0051498C">
                    <w:rPr>
                      <w:sz w:val="20"/>
                      <w:szCs w:val="20"/>
                    </w:rPr>
                    <w:t>0 баллов</w:t>
                  </w:r>
                </w:p>
              </w:tc>
            </w:tr>
          </w:tbl>
          <w:p w:rsidR="003419CB" w:rsidRPr="0051498C" w:rsidRDefault="003419CB" w:rsidP="003419CB">
            <w:pPr>
              <w:contextualSpacing/>
              <w:jc w:val="both"/>
            </w:pPr>
          </w:p>
          <w:p w:rsidR="003419CB" w:rsidRPr="0051498C" w:rsidRDefault="003419CB" w:rsidP="003419CB">
            <w:pPr>
              <w:ind w:right="179"/>
              <w:contextualSpacing/>
              <w:jc w:val="both"/>
            </w:pPr>
            <w:r w:rsidRPr="0051498C">
              <w:rPr>
                <w:rFonts w:eastAsia="Times New Roman+FPEF"/>
              </w:rPr>
              <w:t xml:space="preserve">Итоговая оценка (балл) по критерию «качество технического предложения» для каждого участника вычисляется как среднее арифметическое оценок в </w:t>
            </w:r>
            <w:r w:rsidRPr="0051498C">
              <w:rPr>
                <w:rFonts w:eastAsia="Times New Roman+FPEF"/>
              </w:rPr>
              <w:lastRenderedPageBreak/>
              <w:t>баллах, присвоенных всеми членами закупочной комиссии, привлекаемыми экспертами, оценивающими данный критерий по формуле:</w:t>
            </w:r>
          </w:p>
          <w:p w:rsidR="003419CB" w:rsidRPr="0051498C" w:rsidRDefault="003419CB" w:rsidP="003419CB">
            <w:pPr>
              <w:tabs>
                <w:tab w:val="left" w:pos="386"/>
              </w:tabs>
              <w:contextualSpacing/>
              <w:jc w:val="both"/>
              <w:rPr>
                <w:lang w:eastAsia="en-US"/>
              </w:rPr>
            </w:pPr>
          </w:p>
          <w:p w:rsidR="003419CB" w:rsidRPr="0051498C" w:rsidRDefault="003058CB" w:rsidP="003419CB">
            <w:pPr>
              <w:ind w:right="153"/>
              <w:jc w:val="center"/>
            </w:pPr>
            <m:oMathPara>
              <m:oMath>
                <m:acc>
                  <m:accPr>
                    <m:chr m:val="̅"/>
                    <m:ctrlPr>
                      <w:rPr>
                        <w:rFonts w:ascii="Cambria Math" w:eastAsia="Cambria Math" w:hAnsi="Cambria Math"/>
                        <w:i/>
                      </w:rPr>
                    </m:ctrlPr>
                  </m:accPr>
                  <m:e>
                    <m:sSub>
                      <m:sSubPr>
                        <m:ctrlPr>
                          <w:rPr>
                            <w:rFonts w:ascii="Cambria Math" w:hAnsi="Cambria Math"/>
                          </w:rPr>
                        </m:ctrlPr>
                      </m:sSubPr>
                      <m:e>
                        <m:r>
                          <w:rPr>
                            <w:rFonts w:ascii="Cambria Math" w:hAnsi="Cambria Math"/>
                          </w:rPr>
                          <m:t>БТ</m:t>
                        </m:r>
                      </m:e>
                      <m:sub>
                        <m:r>
                          <m:rPr>
                            <m:sty m:val="p"/>
                          </m:rPr>
                          <w:rPr>
                            <w:rFonts w:ascii="Cambria Math" w:hAnsi="Cambria Math"/>
                          </w:rPr>
                          <m:t>i</m:t>
                        </m:r>
                      </m:sub>
                    </m:sSub>
                  </m:e>
                </m:acc>
                <m:r>
                  <w:rPr>
                    <w:rFonts w:ascii="Cambria Math" w:eastAsia="Cambria Math" w:hAnsi="Cambria Math"/>
                  </w:rPr>
                  <m:t>=</m:t>
                </m:r>
                <m:f>
                  <m:fPr>
                    <m:ctrlPr>
                      <w:rPr>
                        <w:rFonts w:ascii="Cambria Math" w:hAnsi="Cambria Math"/>
                      </w:rPr>
                    </m:ctrlPr>
                  </m:fPr>
                  <m:num>
                    <m:sSup>
                      <m:sSupPr>
                        <m:ctrlPr>
                          <w:rPr>
                            <w:rFonts w:ascii="Cambria Math" w:hAnsi="Cambria Math"/>
                          </w:rPr>
                        </m:ctrlPr>
                      </m:sSupPr>
                      <m:e>
                        <m:nary>
                          <m:naryPr>
                            <m:chr m:val="∑"/>
                            <m:grow m:val="1"/>
                            <m:ctrlPr>
                              <w:rPr>
                                <w:rFonts w:ascii="Cambria Math" w:hAnsi="Cambria Math"/>
                              </w:rPr>
                            </m:ctrlPr>
                          </m:naryPr>
                          <m:sub>
                            <m:r>
                              <w:rPr>
                                <w:rFonts w:ascii="Cambria Math" w:eastAsia="Cambria Math" w:hAnsi="Cambria Math"/>
                              </w:rPr>
                              <m:t>i=1</m:t>
                            </m:r>
                          </m:sub>
                          <m:sup>
                            <m:r>
                              <w:rPr>
                                <w:rFonts w:ascii="Cambria Math" w:eastAsia="Cambria Math" w:hAnsi="Cambria Math"/>
                              </w:rPr>
                              <m:t>n</m:t>
                            </m:r>
                          </m:sup>
                          <m:e>
                            <m:sSub>
                              <m:sSubPr>
                                <m:ctrlPr>
                                  <w:rPr>
                                    <w:rFonts w:ascii="Cambria Math" w:hAnsi="Cambria Math"/>
                                    <w:i/>
                                  </w:rPr>
                                </m:ctrlPr>
                              </m:sSubPr>
                              <m:e>
                                <m:r>
                                  <m:rPr>
                                    <m:sty m:val="p"/>
                                  </m:rPr>
                                  <w:rPr>
                                    <w:rFonts w:ascii="Cambria Math" w:hAnsi="Cambria Math"/>
                                  </w:rPr>
                                  <m:t>A</m:t>
                                </m:r>
                              </m:e>
                              <m:sub>
                                <m:r>
                                  <w:rPr>
                                    <w:rFonts w:ascii="Cambria Math" w:hAnsi="Cambria Math"/>
                                  </w:rPr>
                                  <m:t>i</m:t>
                                </m:r>
                              </m:sub>
                            </m:sSub>
                          </m:e>
                        </m:nary>
                      </m:e>
                      <m:sup/>
                    </m:sSup>
                  </m:num>
                  <m:den>
                    <m:r>
                      <w:rPr>
                        <w:rFonts w:ascii="Cambria Math" w:hAnsi="Cambria Math"/>
                      </w:rPr>
                      <m:t>n</m:t>
                    </m:r>
                  </m:den>
                </m:f>
              </m:oMath>
            </m:oMathPara>
          </w:p>
          <w:p w:rsidR="003419CB" w:rsidRPr="0051498C" w:rsidRDefault="003419CB" w:rsidP="003419CB">
            <w:pPr>
              <w:ind w:right="153"/>
              <w:jc w:val="center"/>
            </w:pPr>
          </w:p>
          <w:p w:rsidR="003419CB" w:rsidRPr="0051498C" w:rsidRDefault="003419CB" w:rsidP="003419CB">
            <w:pPr>
              <w:ind w:right="153"/>
              <w:jc w:val="both"/>
            </w:pPr>
            <w:r w:rsidRPr="0051498C">
              <w:t>где:  </w:t>
            </w:r>
          </w:p>
          <w:p w:rsidR="003419CB" w:rsidRPr="0051498C" w:rsidRDefault="003419CB" w:rsidP="003419CB">
            <w:pPr>
              <w:ind w:right="153"/>
              <w:jc w:val="both"/>
            </w:pPr>
            <w:r w:rsidRPr="0051498C">
              <w:t>А</w:t>
            </w:r>
            <w:proofErr w:type="spellStart"/>
            <w:r w:rsidRPr="0051498C">
              <w:rPr>
                <w:vertAlign w:val="subscript"/>
                <w:lang w:val="en-US"/>
              </w:rPr>
              <w:t>i</w:t>
            </w:r>
            <w:proofErr w:type="spellEnd"/>
            <w:r w:rsidRPr="0051498C">
              <w:t xml:space="preserve"> - баллы присвоенные членами закупочной </w:t>
            </w:r>
            <w:proofErr w:type="gramStart"/>
            <w:r w:rsidRPr="0051498C">
              <w:t>комиссии</w:t>
            </w:r>
            <w:proofErr w:type="gramEnd"/>
            <w:r w:rsidRPr="0051498C">
              <w:t xml:space="preserve">/привлекаемыми экспертами </w:t>
            </w:r>
            <w:proofErr w:type="spellStart"/>
            <w:r w:rsidRPr="0051498C">
              <w:rPr>
                <w:lang w:val="en-US"/>
              </w:rPr>
              <w:t>i</w:t>
            </w:r>
            <w:proofErr w:type="spellEnd"/>
            <w:r w:rsidRPr="0051498C">
              <w:t>-му участнику запроса предложений;</w:t>
            </w:r>
          </w:p>
          <w:p w:rsidR="003419CB" w:rsidRPr="0051498C" w:rsidRDefault="003419CB" w:rsidP="003419CB">
            <w:pPr>
              <w:ind w:right="153"/>
              <w:jc w:val="both"/>
            </w:pPr>
            <w:r w:rsidRPr="0051498C">
              <w:rPr>
                <w:lang w:val="en-US"/>
              </w:rPr>
              <w:t>n</w:t>
            </w:r>
            <w:r w:rsidRPr="0051498C">
              <w:t xml:space="preserve"> - </w:t>
            </w:r>
            <w:proofErr w:type="gramStart"/>
            <w:r w:rsidRPr="0051498C">
              <w:t>количество</w:t>
            </w:r>
            <w:proofErr w:type="gramEnd"/>
            <w:r w:rsidRPr="0051498C">
              <w:t xml:space="preserve"> членов закупочной комиссии/ привлекаемых экспертов.</w:t>
            </w:r>
          </w:p>
          <w:p w:rsidR="005F03D7" w:rsidRPr="00313778" w:rsidRDefault="003419CB" w:rsidP="003419CB">
            <w:pPr>
              <w:widowControl w:val="0"/>
              <w:tabs>
                <w:tab w:val="left" w:pos="5842"/>
              </w:tabs>
              <w:ind w:left="102" w:right="113"/>
              <w:jc w:val="both"/>
            </w:pPr>
            <w:r w:rsidRPr="0051498C">
              <w:rPr>
                <w:rFonts w:eastAsia="Times New Roman+FPEF"/>
              </w:rPr>
              <w:t>При проведении оценки Комиссия вправе не рассматривать предложения, имеющее несущественное значение для улучшения качества исполнения договора.</w:t>
            </w:r>
          </w:p>
        </w:tc>
      </w:tr>
      <w:tr w:rsidR="005F03D7" w:rsidRPr="00313778" w:rsidTr="00D71FBE">
        <w:trPr>
          <w:trHeight w:val="194"/>
        </w:trPr>
        <w:tc>
          <w:tcPr>
            <w:tcW w:w="781" w:type="dxa"/>
          </w:tcPr>
          <w:p w:rsidR="005F03D7" w:rsidRPr="00313778" w:rsidRDefault="005F03D7" w:rsidP="00EE584C">
            <w:pPr>
              <w:numPr>
                <w:ilvl w:val="0"/>
                <w:numId w:val="32"/>
              </w:numPr>
              <w:tabs>
                <w:tab w:val="num" w:pos="786"/>
              </w:tabs>
              <w:ind w:left="0" w:hanging="15"/>
              <w:jc w:val="center"/>
            </w:pPr>
            <w:bookmarkStart w:id="325" w:name="_Ref317254659"/>
          </w:p>
        </w:tc>
        <w:bookmarkEnd w:id="325"/>
        <w:tc>
          <w:tcPr>
            <w:tcW w:w="3228" w:type="dxa"/>
          </w:tcPr>
          <w:p w:rsidR="005F03D7" w:rsidRPr="00313778" w:rsidRDefault="005F03D7" w:rsidP="00DD3307">
            <w:pPr>
              <w:ind w:right="153"/>
              <w:rPr>
                <w:spacing w:val="-6"/>
              </w:rPr>
            </w:pPr>
            <w:r w:rsidRPr="00313778">
              <w:rPr>
                <w:spacing w:val="-6"/>
              </w:rPr>
              <w:t xml:space="preserve">Срок заключения договора </w:t>
            </w:r>
          </w:p>
        </w:tc>
        <w:tc>
          <w:tcPr>
            <w:tcW w:w="5986" w:type="dxa"/>
            <w:gridSpan w:val="2"/>
          </w:tcPr>
          <w:p w:rsidR="005F03D7" w:rsidRDefault="005F03D7" w:rsidP="00313778">
            <w:pPr>
              <w:ind w:right="153"/>
              <w:jc w:val="both"/>
            </w:pPr>
            <w:r w:rsidRPr="00313778">
              <w:rPr>
                <w:bCs/>
              </w:rPr>
              <w:t xml:space="preserve">Договор заключается в </w:t>
            </w:r>
            <w:r w:rsidRPr="00313778">
              <w:t xml:space="preserve">течение 20 (двадцати) дней, но не ранее чем через 10 (десять) дней после размещения </w:t>
            </w:r>
            <w:r w:rsidR="00E61C9B">
              <w:t xml:space="preserve">на официальном сайте </w:t>
            </w:r>
            <w:proofErr w:type="gramStart"/>
            <w:r w:rsidRPr="00313778">
              <w:t>протокола подведения итогов запроса предложений</w:t>
            </w:r>
            <w:proofErr w:type="gramEnd"/>
            <w:r w:rsidRPr="00313778">
              <w:t xml:space="preserve"> или признания запроса предложений несостоявшимся при соблюдении условий </w:t>
            </w:r>
            <w:r w:rsidRPr="00C61CE3">
              <w:t>п. 4.15.</w:t>
            </w:r>
            <w:r w:rsidR="00C61CE3" w:rsidRPr="0026279E">
              <w:t>8</w:t>
            </w:r>
            <w:r w:rsidRPr="00C61CE3">
              <w:t>.</w:t>
            </w:r>
            <w:r w:rsidRPr="00313778">
              <w:t xml:space="preserve"> настоящей документации.</w:t>
            </w:r>
          </w:p>
          <w:p w:rsidR="00E61C9B" w:rsidRPr="00313778" w:rsidRDefault="00E61C9B" w:rsidP="00313778">
            <w:pPr>
              <w:ind w:right="153"/>
              <w:jc w:val="both"/>
              <w:rPr>
                <w:spacing w:val="-6"/>
              </w:rPr>
            </w:pPr>
            <w:r w:rsidRPr="0078379D">
              <w:rPr>
                <w:spacing w:val="-6"/>
              </w:rPr>
              <w:t>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5(пяти) дней до заключения договора (с двух сторон).</w:t>
            </w:r>
          </w:p>
        </w:tc>
      </w:tr>
      <w:tr w:rsidR="005F03D7" w:rsidRPr="00313778" w:rsidTr="00D71FBE">
        <w:trPr>
          <w:trHeight w:val="194"/>
        </w:trPr>
        <w:tc>
          <w:tcPr>
            <w:tcW w:w="781" w:type="dxa"/>
          </w:tcPr>
          <w:p w:rsidR="005F03D7" w:rsidRPr="00313778" w:rsidRDefault="005F03D7" w:rsidP="00EE584C">
            <w:pPr>
              <w:numPr>
                <w:ilvl w:val="0"/>
                <w:numId w:val="32"/>
              </w:numPr>
              <w:tabs>
                <w:tab w:val="num" w:pos="786"/>
              </w:tabs>
              <w:ind w:left="0" w:hanging="15"/>
              <w:jc w:val="center"/>
            </w:pPr>
          </w:p>
        </w:tc>
        <w:tc>
          <w:tcPr>
            <w:tcW w:w="3228" w:type="dxa"/>
          </w:tcPr>
          <w:p w:rsidR="005F03D7" w:rsidRPr="00313778" w:rsidRDefault="005F03D7" w:rsidP="00DD3307">
            <w:pPr>
              <w:ind w:right="153"/>
              <w:jc w:val="both"/>
              <w:rPr>
                <w:b/>
                <w:i/>
              </w:rPr>
            </w:pPr>
            <w:r w:rsidRPr="00313778">
              <w:t xml:space="preserve">Порядок обжалования действий заказчика, закупочной комиссии </w:t>
            </w:r>
          </w:p>
        </w:tc>
        <w:tc>
          <w:tcPr>
            <w:tcW w:w="5986" w:type="dxa"/>
            <w:gridSpan w:val="2"/>
          </w:tcPr>
          <w:p w:rsidR="00E61C9B" w:rsidRPr="0078379D" w:rsidRDefault="00E61C9B" w:rsidP="00E61C9B">
            <w:pPr>
              <w:pStyle w:val="af7"/>
              <w:spacing w:before="0" w:beforeAutospacing="0" w:after="0" w:afterAutospacing="0"/>
              <w:ind w:right="153"/>
              <w:jc w:val="both"/>
            </w:pPr>
            <w:r w:rsidRPr="0078379D">
              <w:t>Жалобы на действия (бездействие) заказчика, закупочной комиссии могут быть направлены в Центральный Арбитражный комитет (ЦАК) по электронному адресу arbitration@rosatom.ru.</w:t>
            </w:r>
          </w:p>
          <w:p w:rsidR="005F03D7" w:rsidRPr="00313778" w:rsidRDefault="005F03D7" w:rsidP="00313778">
            <w:pPr>
              <w:pStyle w:val="af7"/>
              <w:spacing w:before="0" w:beforeAutospacing="0" w:after="0" w:afterAutospacing="0"/>
              <w:ind w:right="153"/>
              <w:jc w:val="both"/>
            </w:pPr>
            <w:r w:rsidRPr="00313778">
              <w:t>Направление жалоб допускается в любое время проведения запроса предложений, но не позднее десяти дней со дня размещения на официальном сайте протокола подведения итогов запроса предложений, протокола о признании запроса предложений не состоявшимся или принятия заказчиком решения об отказе от проведения запроса предложений.</w:t>
            </w:r>
          </w:p>
          <w:p w:rsidR="005F03D7" w:rsidRPr="00313778" w:rsidRDefault="005F03D7" w:rsidP="00313778">
            <w:pPr>
              <w:pStyle w:val="af7"/>
              <w:spacing w:before="0" w:beforeAutospacing="0" w:after="0" w:afterAutospacing="0"/>
              <w:ind w:right="153"/>
              <w:jc w:val="both"/>
            </w:pPr>
            <w:r w:rsidRPr="00313778">
              <w:t>Условия и положения документации по запросу предложений могут быть обжалованы исключительно до окончания срока подачи заявок на участие в запросе предложений.</w:t>
            </w:r>
          </w:p>
          <w:p w:rsidR="005F03D7" w:rsidRPr="00313778" w:rsidRDefault="005F03D7" w:rsidP="00313778">
            <w:pPr>
              <w:pStyle w:val="af7"/>
              <w:spacing w:before="0" w:beforeAutospacing="0" w:after="0" w:afterAutospacing="0"/>
              <w:ind w:right="153"/>
              <w:jc w:val="both"/>
            </w:pPr>
            <w:r w:rsidRPr="00313778">
              <w:t xml:space="preserve">На сайте http://zakupki.rosatom.ru/ (раздел Контроль и </w:t>
            </w:r>
            <w:proofErr w:type="gramStart"/>
            <w:r w:rsidRPr="00313778">
              <w:t>арбитраж</w:t>
            </w:r>
            <w:proofErr w:type="gramEnd"/>
            <w:r w:rsidRPr="00313778">
              <w:t xml:space="preserve">/Нормативные документы) представлены Методические рекомендации о порядке рассмотрения </w:t>
            </w:r>
            <w:r w:rsidRPr="00313778">
              <w:lastRenderedPageBreak/>
              <w:t xml:space="preserve">жалоб. </w:t>
            </w:r>
          </w:p>
          <w:p w:rsidR="005F03D7" w:rsidRPr="00313778" w:rsidRDefault="005F03D7" w:rsidP="00313778">
            <w:pPr>
              <w:pStyle w:val="af7"/>
              <w:spacing w:before="0" w:beforeAutospacing="0" w:after="0" w:afterAutospacing="0"/>
              <w:ind w:right="153"/>
              <w:jc w:val="both"/>
            </w:pPr>
            <w:r w:rsidRPr="00313778">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F03D7" w:rsidRPr="00313778" w:rsidRDefault="00E61C9B" w:rsidP="00313778">
            <w:pPr>
              <w:pStyle w:val="af7"/>
              <w:spacing w:before="0" w:beforeAutospacing="0" w:after="0" w:afterAutospacing="0"/>
              <w:ind w:right="153"/>
              <w:jc w:val="both"/>
            </w:pPr>
            <w:r w:rsidRPr="0078379D">
              <w:t xml:space="preserve">Решение органа заказчика по рассмотрению жалоб может быть обжаловано в ЦАК (или АК дивизиона), а решения ЦАК — в Контрольном комитете Госкорпорации «Росатом» не позднее 1 (одного) месяца </w:t>
            </w:r>
            <w:proofErr w:type="gramStart"/>
            <w:r w:rsidRPr="0078379D">
              <w:t>с даты размещения</w:t>
            </w:r>
            <w:proofErr w:type="gramEnd"/>
            <w:r w:rsidRPr="0078379D">
              <w:t xml:space="preserve"> на официальном сайте результата рассмотрения жалобы.</w:t>
            </w:r>
          </w:p>
        </w:tc>
      </w:tr>
      <w:tr w:rsidR="005F03D7" w:rsidRPr="00313778" w:rsidTr="00D71FBE">
        <w:trPr>
          <w:trHeight w:val="194"/>
        </w:trPr>
        <w:tc>
          <w:tcPr>
            <w:tcW w:w="781" w:type="dxa"/>
          </w:tcPr>
          <w:p w:rsidR="005F03D7" w:rsidRPr="00313778" w:rsidRDefault="005F03D7" w:rsidP="00EE584C">
            <w:pPr>
              <w:numPr>
                <w:ilvl w:val="0"/>
                <w:numId w:val="32"/>
              </w:numPr>
              <w:tabs>
                <w:tab w:val="num" w:pos="786"/>
              </w:tabs>
              <w:ind w:left="0" w:hanging="15"/>
              <w:jc w:val="center"/>
            </w:pPr>
          </w:p>
        </w:tc>
        <w:tc>
          <w:tcPr>
            <w:tcW w:w="3228" w:type="dxa"/>
          </w:tcPr>
          <w:p w:rsidR="005F03D7" w:rsidRPr="00313778" w:rsidRDefault="005F03D7" w:rsidP="00DD3307">
            <w:pPr>
              <w:ind w:right="153"/>
              <w:jc w:val="both"/>
              <w:rPr>
                <w:b/>
                <w:i/>
              </w:rPr>
            </w:pPr>
            <w:r w:rsidRPr="00313778">
              <w:t>Каналы связи, по которым можно сообщить о фактах злоупотребления при проведении запроса предложений</w:t>
            </w:r>
          </w:p>
        </w:tc>
        <w:tc>
          <w:tcPr>
            <w:tcW w:w="5986" w:type="dxa"/>
            <w:gridSpan w:val="2"/>
          </w:tcPr>
          <w:p w:rsidR="005F03D7" w:rsidRPr="00313778" w:rsidRDefault="005F03D7" w:rsidP="00313778">
            <w:pPr>
              <w:pStyle w:val="af7"/>
              <w:spacing w:before="0" w:beforeAutospacing="0" w:after="0" w:afterAutospacing="0"/>
              <w:ind w:right="153"/>
              <w:jc w:val="both"/>
            </w:pPr>
            <w:r w:rsidRPr="00313778">
              <w:t>О фактах злоупотреблений участник запроса предложений может заявить в Госкорпораци</w:t>
            </w:r>
            <w:r w:rsidR="00E61C9B">
              <w:t>ю</w:t>
            </w:r>
            <w:r w:rsidRPr="00313778">
              <w:t xml:space="preserve"> «Росатом»  </w:t>
            </w:r>
            <w:r w:rsidR="00E61C9B">
              <w:t>и</w:t>
            </w:r>
            <w:r w:rsidR="00E61C9B" w:rsidRPr="00313778">
              <w:t xml:space="preserve"> </w:t>
            </w:r>
            <w:r w:rsidRPr="00313778">
              <w:t xml:space="preserve">сообщить об этом гласно или анонимно, воспользовавшись следующими каналами связи: </w:t>
            </w:r>
          </w:p>
          <w:p w:rsidR="005F03D7" w:rsidRPr="00313778" w:rsidRDefault="005F03D7" w:rsidP="00313778">
            <w:pPr>
              <w:pStyle w:val="af7"/>
              <w:tabs>
                <w:tab w:val="left" w:pos="330"/>
              </w:tabs>
              <w:spacing w:before="0" w:beforeAutospacing="0" w:after="0" w:afterAutospacing="0"/>
              <w:ind w:right="153"/>
              <w:jc w:val="both"/>
            </w:pPr>
            <w:r w:rsidRPr="00313778">
              <w:t>1.</w:t>
            </w:r>
            <w:r w:rsidRPr="00313778">
              <w:tab/>
              <w:t>Телефон «горячей линии»: 8-800-100-07-07 (многоканальный, круглосуточно, бесплатно из любой точки страны);</w:t>
            </w:r>
          </w:p>
          <w:p w:rsidR="005F03D7" w:rsidRPr="00313778" w:rsidRDefault="005F03D7" w:rsidP="00313778">
            <w:pPr>
              <w:pStyle w:val="af7"/>
              <w:tabs>
                <w:tab w:val="left" w:pos="360"/>
              </w:tabs>
              <w:spacing w:before="0" w:beforeAutospacing="0" w:after="0" w:afterAutospacing="0"/>
              <w:ind w:right="153"/>
              <w:jc w:val="both"/>
            </w:pPr>
            <w:r w:rsidRPr="00313778">
              <w:t>2.</w:t>
            </w:r>
            <w:r w:rsidRPr="00313778">
              <w:tab/>
              <w:t>Адрес электронной почты: 0707@rosatom.ru;</w:t>
            </w:r>
          </w:p>
          <w:p w:rsidR="005F03D7" w:rsidRPr="00313778" w:rsidRDefault="005F03D7" w:rsidP="00313778">
            <w:pPr>
              <w:pStyle w:val="af7"/>
              <w:tabs>
                <w:tab w:val="left" w:pos="330"/>
              </w:tabs>
              <w:spacing w:before="0" w:beforeAutospacing="0" w:after="0" w:afterAutospacing="0"/>
              <w:ind w:right="153"/>
              <w:jc w:val="both"/>
            </w:pPr>
            <w:r w:rsidRPr="00313778">
              <w:t>3.</w:t>
            </w:r>
            <w:r w:rsidRPr="00313778">
              <w:tab/>
              <w:t>Адрес для почтовых отправлений: 119017, Москва, а/я 226, Департамент защиты активов Госкорпорации «Росатом».</w:t>
            </w:r>
          </w:p>
        </w:tc>
      </w:tr>
    </w:tbl>
    <w:p w:rsidR="00C87330" w:rsidRPr="00313778" w:rsidRDefault="00C87330" w:rsidP="00313778">
      <w:pPr>
        <w:tabs>
          <w:tab w:val="num" w:pos="1800"/>
        </w:tabs>
        <w:jc w:val="both"/>
        <w:sectPr w:rsidR="00C87330" w:rsidRPr="00313778" w:rsidSect="00C87330">
          <w:pgSz w:w="11907" w:h="16840" w:code="9"/>
          <w:pgMar w:top="1134" w:right="567" w:bottom="1134" w:left="1418" w:header="567" w:footer="567" w:gutter="0"/>
          <w:cols w:space="708"/>
          <w:docGrid w:linePitch="360"/>
        </w:sectPr>
      </w:pPr>
    </w:p>
    <w:p w:rsidR="00C87330" w:rsidRPr="00313778" w:rsidRDefault="00C87330" w:rsidP="00EE584C">
      <w:pPr>
        <w:pStyle w:val="11"/>
        <w:numPr>
          <w:ilvl w:val="1"/>
          <w:numId w:val="59"/>
        </w:numPr>
        <w:ind w:left="0" w:firstLine="709"/>
        <w:jc w:val="left"/>
        <w:rPr>
          <w:b/>
        </w:rPr>
      </w:pPr>
      <w:bookmarkStart w:id="326" w:name="_Ref317252392"/>
      <w:bookmarkStart w:id="327" w:name="_Ref317252770"/>
      <w:bookmarkStart w:id="328" w:name="_Ref317258826"/>
      <w:bookmarkStart w:id="329" w:name="_Ref317258847"/>
      <w:bookmarkStart w:id="330" w:name="_Ref317258884"/>
      <w:bookmarkStart w:id="331" w:name="_Ref317259078"/>
      <w:bookmarkStart w:id="332" w:name="_Ref317259086"/>
      <w:bookmarkStart w:id="333" w:name="_Ref317259097"/>
      <w:bookmarkStart w:id="334" w:name="_Ref317259107"/>
      <w:bookmarkStart w:id="335" w:name="_Ref317259121"/>
      <w:bookmarkStart w:id="336" w:name="_Ref317259138"/>
      <w:bookmarkStart w:id="337" w:name="_Ref317259149"/>
      <w:bookmarkStart w:id="338" w:name="_Ref317259167"/>
      <w:bookmarkStart w:id="339" w:name="_Ref317259176"/>
      <w:bookmarkStart w:id="340" w:name="_Ref317259188"/>
      <w:bookmarkStart w:id="341" w:name="_Ref317259197"/>
      <w:bookmarkStart w:id="342" w:name="_Ref317259206"/>
      <w:bookmarkStart w:id="343" w:name="_Ref317259217"/>
      <w:bookmarkStart w:id="344" w:name="_Ref317259233"/>
      <w:bookmarkStart w:id="345" w:name="_Toc321398064"/>
      <w:bookmarkStart w:id="346" w:name="_Toc327893496"/>
      <w:bookmarkStart w:id="347" w:name="_Toc255987070"/>
      <w:r w:rsidRPr="00313778">
        <w:rPr>
          <w:b/>
        </w:rPr>
        <w:lastRenderedPageBreak/>
        <w:t xml:space="preserve">ОБРАЗЦЫ ФОРМ ОСНОВНЫХ ДОКУМЕНТОВ, ВКЛЮЧАЕМЫХ В ЗАЯВКУ НА УЧАСТИЕ В </w:t>
      </w:r>
      <w:r w:rsidR="009D6ADE" w:rsidRPr="00313778">
        <w:rPr>
          <w:b/>
        </w:rPr>
        <w:t>ЗАПРОСЕ ПРЕДЛОЖЕНИЙ</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C87330" w:rsidRPr="00313778" w:rsidRDefault="00C87330" w:rsidP="00313778"/>
    <w:p w:rsidR="00C87330" w:rsidRPr="00313778" w:rsidRDefault="00C87330" w:rsidP="00313778">
      <w:pPr>
        <w:pStyle w:val="Times12"/>
        <w:jc w:val="right"/>
        <w:rPr>
          <w:bCs w:val="0"/>
          <w:szCs w:val="24"/>
        </w:rPr>
      </w:pPr>
      <w:bookmarkStart w:id="348" w:name="форма1"/>
      <w:bookmarkStart w:id="349" w:name="_Toc98251753"/>
      <w:bookmarkEnd w:id="347"/>
      <w:r w:rsidRPr="00313778">
        <w:rPr>
          <w:bCs w:val="0"/>
          <w:szCs w:val="24"/>
        </w:rPr>
        <w:t>Форма 1</w:t>
      </w:r>
      <w:bookmarkEnd w:id="348"/>
    </w:p>
    <w:p w:rsidR="00C87330" w:rsidRPr="00313778" w:rsidRDefault="00C87330" w:rsidP="00313778">
      <w:pPr>
        <w:rPr>
          <w:b/>
          <w:i/>
        </w:rPr>
      </w:pPr>
      <w:r w:rsidRPr="00313778">
        <w:rPr>
          <w:b/>
          <w:i/>
        </w:rPr>
        <w:t xml:space="preserve">Фирменный бланк </w:t>
      </w:r>
      <w:r w:rsidR="007A0C42" w:rsidRPr="00313778">
        <w:rPr>
          <w:b/>
          <w:i/>
        </w:rPr>
        <w:t xml:space="preserve">участника </w:t>
      </w:r>
      <w:r w:rsidR="003E0066" w:rsidRPr="00313778">
        <w:rPr>
          <w:b/>
          <w:i/>
        </w:rPr>
        <w:t>запроса предложений</w:t>
      </w:r>
    </w:p>
    <w:p w:rsidR="00C87330" w:rsidRPr="00313778" w:rsidRDefault="00C87330" w:rsidP="00313778">
      <w:pPr>
        <w:pStyle w:val="Times12"/>
        <w:ind w:firstLine="0"/>
        <w:jc w:val="left"/>
        <w:rPr>
          <w:szCs w:val="24"/>
        </w:rPr>
      </w:pPr>
      <w:r w:rsidRPr="00313778">
        <w:rPr>
          <w:szCs w:val="24"/>
        </w:rPr>
        <w:t>«___» __________ 20___ года №______</w:t>
      </w:r>
    </w:p>
    <w:p w:rsidR="00807322" w:rsidRPr="00313778" w:rsidRDefault="00807322" w:rsidP="00DD3307">
      <w:pPr>
        <w:pStyle w:val="Times12"/>
        <w:ind w:firstLine="0"/>
        <w:jc w:val="right"/>
        <w:rPr>
          <w:szCs w:val="24"/>
        </w:rPr>
      </w:pPr>
    </w:p>
    <w:p w:rsidR="00C87330" w:rsidRPr="00313778" w:rsidRDefault="00C87330" w:rsidP="00313778">
      <w:pPr>
        <w:tabs>
          <w:tab w:val="left" w:pos="7938"/>
        </w:tabs>
        <w:jc w:val="center"/>
        <w:rPr>
          <w:b/>
          <w:bCs/>
          <w:i/>
        </w:rPr>
      </w:pPr>
      <w:bookmarkStart w:id="350" w:name="_Письмо_о_подаче"/>
      <w:bookmarkStart w:id="351" w:name="_Toc255987071"/>
      <w:bookmarkStart w:id="352" w:name="_Toc272505461"/>
      <w:bookmarkStart w:id="353" w:name="_Toc321398065"/>
      <w:bookmarkStart w:id="354" w:name="_Toc327893497"/>
      <w:bookmarkEnd w:id="350"/>
      <w:r w:rsidRPr="00313778">
        <w:rPr>
          <w:b/>
        </w:rPr>
        <w:t xml:space="preserve">ЗАЯВКА НА УЧАСТИЕ В </w:t>
      </w:r>
      <w:r w:rsidR="009D6ADE" w:rsidRPr="00313778">
        <w:rPr>
          <w:b/>
        </w:rPr>
        <w:t>ЗАПРОСЕ ПРЕДЛОЖЕНИЙ</w:t>
      </w:r>
      <w:r w:rsidRPr="00313778">
        <w:rPr>
          <w:b/>
        </w:rPr>
        <w:t xml:space="preserve"> (Форма 1)</w:t>
      </w:r>
      <w:bookmarkEnd w:id="351"/>
      <w:bookmarkEnd w:id="352"/>
      <w:bookmarkEnd w:id="353"/>
      <w:bookmarkEnd w:id="354"/>
    </w:p>
    <w:p w:rsidR="00C87330" w:rsidRPr="00DD3307" w:rsidRDefault="00C87330" w:rsidP="00DD3307">
      <w:pPr>
        <w:tabs>
          <w:tab w:val="left" w:pos="7938"/>
        </w:tabs>
        <w:ind w:firstLine="4820"/>
        <w:jc w:val="center"/>
        <w:rPr>
          <w:b/>
        </w:rPr>
      </w:pPr>
    </w:p>
    <w:p w:rsidR="00C87330" w:rsidRPr="00313778" w:rsidRDefault="00DD034B" w:rsidP="00DD3307">
      <w:pPr>
        <w:ind w:firstLine="709"/>
        <w:jc w:val="both"/>
      </w:pPr>
      <w:r w:rsidRPr="00313778">
        <w:t xml:space="preserve">Изучив извещение о проведении запроса предложения на право заключения договора  ___________________________________, опубликованное </w:t>
      </w:r>
      <w:r w:rsidR="00E61C9B" w:rsidRPr="0078379D">
        <w:t xml:space="preserve">на официальном </w:t>
      </w:r>
      <w:r w:rsidR="0017559F">
        <w:t xml:space="preserve">государственном </w:t>
      </w:r>
      <w:r w:rsidR="00E61C9B" w:rsidRPr="0078379D">
        <w:t>сайте http://zakupki.</w:t>
      </w:r>
      <w:proofErr w:type="spellStart"/>
      <w:r w:rsidR="00E61C9B" w:rsidRPr="0078379D">
        <w:rPr>
          <w:lang w:val="en-US"/>
        </w:rPr>
        <w:t>gov</w:t>
      </w:r>
      <w:proofErr w:type="spellEnd"/>
      <w:r w:rsidR="00E61C9B" w:rsidRPr="0078379D">
        <w:t>.</w:t>
      </w:r>
      <w:proofErr w:type="spellStart"/>
      <w:r w:rsidR="00E61C9B">
        <w:t>ru</w:t>
      </w:r>
      <w:proofErr w:type="spellEnd"/>
      <w:r w:rsidRPr="00313778">
        <w:t>, документацию по проведению запроса предложений и принимая установленные в них требования и условия запроса предложений</w:t>
      </w:r>
      <w:r w:rsidR="00C87330" w:rsidRPr="00313778">
        <w:t>,</w:t>
      </w:r>
      <w:r w:rsidRPr="00313778">
        <w:tab/>
      </w:r>
      <w:r w:rsidR="00C87330" w:rsidRPr="00313778">
        <w:t xml:space="preserve"> ___________________________________________________________________, </w:t>
      </w:r>
    </w:p>
    <w:p w:rsidR="00C87330" w:rsidRPr="00313778" w:rsidRDefault="00C87330" w:rsidP="00313778">
      <w:pPr>
        <w:pStyle w:val="Times12"/>
        <w:suppressAutoHyphens/>
        <w:ind w:left="2018" w:firstLine="109"/>
        <w:jc w:val="center"/>
        <w:rPr>
          <w:szCs w:val="24"/>
        </w:rPr>
      </w:pPr>
      <w:r w:rsidRPr="00313778">
        <w:rPr>
          <w:b/>
          <w:i/>
          <w:szCs w:val="24"/>
          <w:vertAlign w:val="superscript"/>
        </w:rPr>
        <w:t xml:space="preserve">(полное наименование </w:t>
      </w:r>
      <w:r w:rsidR="007A0C42" w:rsidRPr="00313778">
        <w:rPr>
          <w:b/>
          <w:i/>
          <w:szCs w:val="24"/>
          <w:vertAlign w:val="superscript"/>
        </w:rPr>
        <w:t xml:space="preserve">участника </w:t>
      </w:r>
      <w:r w:rsidR="003E0066" w:rsidRPr="00313778">
        <w:rPr>
          <w:b/>
          <w:i/>
          <w:szCs w:val="24"/>
          <w:vertAlign w:val="superscript"/>
        </w:rPr>
        <w:t>запроса предложений</w:t>
      </w:r>
      <w:r w:rsidRPr="00313778">
        <w:rPr>
          <w:b/>
          <w:i/>
          <w:szCs w:val="24"/>
          <w:vertAlign w:val="superscript"/>
        </w:rPr>
        <w:t xml:space="preserve"> с указанием организационно-правовой формы)</w:t>
      </w:r>
      <w:r w:rsidRPr="00313778">
        <w:rPr>
          <w:szCs w:val="24"/>
        </w:rPr>
        <w:t xml:space="preserve"> </w:t>
      </w:r>
    </w:p>
    <w:p w:rsidR="001D0134" w:rsidRPr="00313778" w:rsidRDefault="001D0134" w:rsidP="00313778">
      <w:pPr>
        <w:pStyle w:val="Times12"/>
        <w:suppressAutoHyphens/>
        <w:ind w:firstLine="0"/>
        <w:rPr>
          <w:szCs w:val="24"/>
        </w:rPr>
      </w:pPr>
      <w:r w:rsidRPr="00313778">
        <w:rPr>
          <w:szCs w:val="24"/>
        </w:rPr>
        <w:t>ИНН ________________________________________________________,</w:t>
      </w:r>
    </w:p>
    <w:p w:rsidR="001D0134" w:rsidRPr="00313778" w:rsidRDefault="001D0134" w:rsidP="00313778">
      <w:pPr>
        <w:pStyle w:val="Times12"/>
        <w:suppressAutoHyphens/>
        <w:ind w:firstLine="0"/>
        <w:jc w:val="center"/>
        <w:rPr>
          <w:b/>
          <w:i/>
          <w:szCs w:val="24"/>
          <w:vertAlign w:val="superscript"/>
        </w:rPr>
      </w:pPr>
      <w:r w:rsidRPr="00313778">
        <w:rPr>
          <w:b/>
          <w:i/>
          <w:szCs w:val="24"/>
          <w:vertAlign w:val="superscript"/>
        </w:rPr>
        <w:t xml:space="preserve">(ИНН участника </w:t>
      </w:r>
      <w:r w:rsidR="003E0066" w:rsidRPr="00313778">
        <w:rPr>
          <w:b/>
          <w:i/>
          <w:szCs w:val="24"/>
          <w:vertAlign w:val="superscript"/>
        </w:rPr>
        <w:t>запроса предложений</w:t>
      </w:r>
      <w:r w:rsidRPr="00313778">
        <w:rPr>
          <w:b/>
          <w:i/>
          <w:szCs w:val="24"/>
          <w:vertAlign w:val="superscript"/>
        </w:rPr>
        <w:t>)</w:t>
      </w:r>
    </w:p>
    <w:p w:rsidR="00C87330" w:rsidRPr="00313778" w:rsidRDefault="00C87330" w:rsidP="00313778">
      <w:pPr>
        <w:pStyle w:val="Times12"/>
        <w:suppressAutoHyphens/>
        <w:ind w:firstLine="0"/>
        <w:rPr>
          <w:szCs w:val="24"/>
        </w:rPr>
      </w:pPr>
      <w:proofErr w:type="gramStart"/>
      <w:r w:rsidRPr="00313778">
        <w:rPr>
          <w:szCs w:val="24"/>
        </w:rPr>
        <w:t>зарегистрированное</w:t>
      </w:r>
      <w:proofErr w:type="gramEnd"/>
      <w:r w:rsidRPr="00313778">
        <w:rPr>
          <w:szCs w:val="24"/>
        </w:rPr>
        <w:t xml:space="preserve"> по адресу ________________________________________________________,</w:t>
      </w:r>
    </w:p>
    <w:p w:rsidR="00C87330" w:rsidRPr="00313778" w:rsidRDefault="00C87330" w:rsidP="00313778">
      <w:pPr>
        <w:pStyle w:val="Times12"/>
        <w:suppressAutoHyphens/>
        <w:ind w:left="2836" w:firstLine="709"/>
        <w:jc w:val="center"/>
        <w:rPr>
          <w:b/>
          <w:i/>
          <w:szCs w:val="24"/>
          <w:vertAlign w:val="superscript"/>
        </w:rPr>
      </w:pPr>
      <w:r w:rsidRPr="00313778">
        <w:rPr>
          <w:b/>
          <w:i/>
          <w:szCs w:val="24"/>
          <w:vertAlign w:val="superscript"/>
        </w:rPr>
        <w:t xml:space="preserve">(юридический адрес </w:t>
      </w:r>
      <w:r w:rsidR="007A0C42" w:rsidRPr="00313778">
        <w:rPr>
          <w:b/>
          <w:i/>
          <w:szCs w:val="24"/>
          <w:vertAlign w:val="superscript"/>
        </w:rPr>
        <w:t xml:space="preserve">участника </w:t>
      </w:r>
      <w:r w:rsidR="003E0066" w:rsidRPr="00313778">
        <w:rPr>
          <w:b/>
          <w:i/>
          <w:szCs w:val="24"/>
          <w:vertAlign w:val="superscript"/>
        </w:rPr>
        <w:t>запроса предложений</w:t>
      </w:r>
      <w:r w:rsidRPr="00313778">
        <w:rPr>
          <w:b/>
          <w:i/>
          <w:szCs w:val="24"/>
          <w:vertAlign w:val="superscript"/>
        </w:rPr>
        <w:t>)</w:t>
      </w:r>
    </w:p>
    <w:p w:rsidR="001D0134" w:rsidRPr="00313778" w:rsidRDefault="00142709" w:rsidP="00313778">
      <w:pPr>
        <w:pStyle w:val="Times12"/>
        <w:suppressAutoHyphens/>
        <w:ind w:firstLine="0"/>
        <w:rPr>
          <w:szCs w:val="24"/>
        </w:rPr>
      </w:pPr>
      <w:r w:rsidRPr="00313778">
        <w:rPr>
          <w:szCs w:val="24"/>
        </w:rPr>
        <w:t>фактический</w:t>
      </w:r>
      <w:r w:rsidR="001D0134" w:rsidRPr="00313778">
        <w:rPr>
          <w:szCs w:val="24"/>
        </w:rPr>
        <w:t xml:space="preserve"> адрес _____________________________________________________,</w:t>
      </w:r>
    </w:p>
    <w:p w:rsidR="001D0134" w:rsidRPr="00313778" w:rsidRDefault="001D0134" w:rsidP="00313778">
      <w:pPr>
        <w:pStyle w:val="Times12"/>
        <w:suppressAutoHyphens/>
        <w:ind w:firstLine="0"/>
        <w:jc w:val="center"/>
        <w:rPr>
          <w:b/>
          <w:i/>
          <w:szCs w:val="24"/>
          <w:vertAlign w:val="superscript"/>
        </w:rPr>
      </w:pPr>
      <w:r w:rsidRPr="00313778">
        <w:rPr>
          <w:b/>
          <w:i/>
          <w:szCs w:val="24"/>
          <w:vertAlign w:val="superscript"/>
        </w:rPr>
        <w:t>(</w:t>
      </w:r>
      <w:r w:rsidR="00142709" w:rsidRPr="00313778">
        <w:rPr>
          <w:b/>
          <w:i/>
          <w:szCs w:val="24"/>
          <w:vertAlign w:val="superscript"/>
        </w:rPr>
        <w:t>фактический</w:t>
      </w:r>
      <w:r w:rsidRPr="00313778">
        <w:rPr>
          <w:b/>
          <w:i/>
          <w:szCs w:val="24"/>
          <w:vertAlign w:val="superscript"/>
        </w:rPr>
        <w:t xml:space="preserve"> адрес участника </w:t>
      </w:r>
      <w:r w:rsidR="003E0066" w:rsidRPr="00313778">
        <w:rPr>
          <w:b/>
          <w:i/>
          <w:szCs w:val="24"/>
          <w:vertAlign w:val="superscript"/>
        </w:rPr>
        <w:t>запроса предложений</w:t>
      </w:r>
      <w:r w:rsidRPr="00313778">
        <w:rPr>
          <w:b/>
          <w:i/>
          <w:szCs w:val="24"/>
          <w:vertAlign w:val="superscript"/>
        </w:rPr>
        <w:t>)</w:t>
      </w:r>
    </w:p>
    <w:p w:rsidR="001D0134" w:rsidRPr="00313778" w:rsidRDefault="001D0134" w:rsidP="00313778">
      <w:pPr>
        <w:pStyle w:val="Times12"/>
        <w:suppressAutoHyphens/>
        <w:ind w:left="2836" w:firstLine="709"/>
        <w:jc w:val="center"/>
        <w:rPr>
          <w:b/>
          <w:i/>
          <w:szCs w:val="24"/>
          <w:vertAlign w:val="superscript"/>
        </w:rPr>
      </w:pPr>
    </w:p>
    <w:p w:rsidR="00C87330" w:rsidRPr="00313778" w:rsidRDefault="00C87330" w:rsidP="00313778">
      <w:pPr>
        <w:pStyle w:val="Times12"/>
        <w:suppressAutoHyphens/>
        <w:ind w:firstLine="0"/>
        <w:rPr>
          <w:szCs w:val="24"/>
        </w:rPr>
      </w:pPr>
      <w:r w:rsidRPr="00313778">
        <w:rPr>
          <w:szCs w:val="24"/>
        </w:rPr>
        <w:t xml:space="preserve">предлагает заключить договор </w:t>
      </w:r>
      <w:proofErr w:type="gramStart"/>
      <w:r w:rsidRPr="00313778">
        <w:rPr>
          <w:szCs w:val="24"/>
        </w:rPr>
        <w:t>на</w:t>
      </w:r>
      <w:proofErr w:type="gramEnd"/>
      <w:r w:rsidRPr="00313778">
        <w:rPr>
          <w:szCs w:val="24"/>
        </w:rPr>
        <w:t>: ____________________________________________________</w:t>
      </w:r>
    </w:p>
    <w:p w:rsidR="00C87330" w:rsidRPr="00313778" w:rsidRDefault="00C87330" w:rsidP="00313778">
      <w:pPr>
        <w:pStyle w:val="afff1"/>
        <w:spacing w:before="0" w:after="0" w:line="240" w:lineRule="auto"/>
        <w:ind w:left="3545" w:firstLine="0"/>
        <w:jc w:val="center"/>
        <w:rPr>
          <w:rFonts w:ascii="Times New Roman" w:hAnsi="Times New Roman" w:cs="Times New Roman"/>
          <w:b/>
          <w:bCs/>
          <w:i/>
          <w:vertAlign w:val="superscript"/>
        </w:rPr>
      </w:pPr>
      <w:r w:rsidRPr="00313778">
        <w:rPr>
          <w:rFonts w:ascii="Times New Roman" w:hAnsi="Times New Roman" w:cs="Times New Roman"/>
          <w:b/>
          <w:bCs/>
          <w:i/>
          <w:vertAlign w:val="superscript"/>
        </w:rPr>
        <w:t>(предмет договора)</w:t>
      </w:r>
    </w:p>
    <w:p w:rsidR="00C87330" w:rsidRPr="00313778" w:rsidRDefault="00C87330" w:rsidP="00313778">
      <w:pPr>
        <w:pStyle w:val="Times12"/>
        <w:suppressAutoHyphens/>
        <w:ind w:firstLine="0"/>
        <w:rPr>
          <w:szCs w:val="24"/>
        </w:rPr>
      </w:pPr>
      <w:r w:rsidRPr="00313778">
        <w:rPr>
          <w:szCs w:val="24"/>
        </w:rPr>
        <w:t xml:space="preserve">в соответствии с </w:t>
      </w:r>
      <w:r w:rsidRPr="00313778">
        <w:rPr>
          <w:bCs w:val="0"/>
          <w:szCs w:val="24"/>
        </w:rPr>
        <w:t>Техническим предложением</w:t>
      </w:r>
      <w:r w:rsidR="00DD034B" w:rsidRPr="00313778">
        <w:rPr>
          <w:bCs w:val="0"/>
          <w:szCs w:val="24"/>
        </w:rPr>
        <w:t xml:space="preserve"> </w:t>
      </w:r>
      <w:r w:rsidRPr="00313778">
        <w:rPr>
          <w:szCs w:val="24"/>
        </w:rPr>
        <w:t xml:space="preserve">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13778">
        <w:trPr>
          <w:cantSplit/>
          <w:tblHeader/>
        </w:trPr>
        <w:tc>
          <w:tcPr>
            <w:tcW w:w="709" w:type="dxa"/>
            <w:vAlign w:val="center"/>
          </w:tcPr>
          <w:p w:rsidR="00C87330" w:rsidRPr="00313778" w:rsidRDefault="00C87330" w:rsidP="00313778">
            <w:pPr>
              <w:keepNext/>
              <w:ind w:left="-57" w:right="-57"/>
              <w:jc w:val="center"/>
            </w:pPr>
            <w:r w:rsidRPr="00313778">
              <w:t xml:space="preserve">№ </w:t>
            </w:r>
            <w:proofErr w:type="gramStart"/>
            <w:r w:rsidRPr="00313778">
              <w:t>п</w:t>
            </w:r>
            <w:proofErr w:type="gramEnd"/>
            <w:r w:rsidRPr="00313778">
              <w:t>/п</w:t>
            </w:r>
          </w:p>
        </w:tc>
        <w:tc>
          <w:tcPr>
            <w:tcW w:w="4394" w:type="dxa"/>
            <w:vAlign w:val="center"/>
          </w:tcPr>
          <w:p w:rsidR="00C87330" w:rsidRPr="00313778" w:rsidRDefault="001D0134" w:rsidP="00313778">
            <w:pPr>
              <w:keepNext/>
              <w:ind w:left="-57" w:right="-57"/>
              <w:jc w:val="center"/>
            </w:pPr>
            <w:r w:rsidRPr="00313778">
              <w:t xml:space="preserve">Условия заявок на участие в </w:t>
            </w:r>
            <w:r w:rsidR="009D6ADE" w:rsidRPr="00313778">
              <w:t>запросе предложений</w:t>
            </w:r>
            <w:r w:rsidRPr="00313778">
              <w:t xml:space="preserve"> </w:t>
            </w:r>
            <w:r w:rsidRPr="00313778">
              <w:br w:type="textWrapping" w:clear="all"/>
              <w:t xml:space="preserve">(сведения, оглашаемые на процедуре </w:t>
            </w:r>
            <w:r w:rsidR="00295264" w:rsidRPr="00313778">
              <w:t>вскрытия конвертов с заявками</w:t>
            </w:r>
            <w:r w:rsidRPr="00313778">
              <w:t>)</w:t>
            </w:r>
          </w:p>
        </w:tc>
        <w:tc>
          <w:tcPr>
            <w:tcW w:w="4962" w:type="dxa"/>
            <w:vAlign w:val="center"/>
          </w:tcPr>
          <w:p w:rsidR="00C87330" w:rsidRPr="00313778" w:rsidRDefault="00C87330" w:rsidP="00313778">
            <w:pPr>
              <w:keepNext/>
              <w:ind w:left="57" w:right="57"/>
              <w:jc w:val="center"/>
            </w:pPr>
            <w:r w:rsidRPr="00313778">
              <w:t>Предложения участника</w:t>
            </w:r>
          </w:p>
        </w:tc>
      </w:tr>
      <w:tr w:rsidR="00142709" w:rsidRPr="00313778">
        <w:trPr>
          <w:cantSplit/>
        </w:trPr>
        <w:tc>
          <w:tcPr>
            <w:tcW w:w="709" w:type="dxa"/>
            <w:vAlign w:val="center"/>
          </w:tcPr>
          <w:p w:rsidR="00142709" w:rsidRPr="00313778" w:rsidRDefault="00142709" w:rsidP="00EE584C">
            <w:pPr>
              <w:numPr>
                <w:ilvl w:val="0"/>
                <w:numId w:val="27"/>
              </w:numPr>
              <w:tabs>
                <w:tab w:val="left" w:pos="284"/>
              </w:tabs>
              <w:ind w:left="0" w:firstLine="0"/>
              <w:jc w:val="center"/>
            </w:pPr>
          </w:p>
        </w:tc>
        <w:tc>
          <w:tcPr>
            <w:tcW w:w="4394" w:type="dxa"/>
            <w:vAlign w:val="center"/>
          </w:tcPr>
          <w:p w:rsidR="00142709" w:rsidRPr="00313778" w:rsidRDefault="00142709" w:rsidP="00DD3307">
            <w:pPr>
              <w:ind w:left="57" w:right="57"/>
            </w:pPr>
            <w:r w:rsidRPr="00313778">
              <w:rPr>
                <w:bCs/>
              </w:rPr>
              <w:t>Цена заявки</w:t>
            </w:r>
            <w:r w:rsidR="00E61C9B">
              <w:rPr>
                <w:bCs/>
              </w:rPr>
              <w:t>, руб.</w:t>
            </w:r>
          </w:p>
        </w:tc>
        <w:tc>
          <w:tcPr>
            <w:tcW w:w="4962" w:type="dxa"/>
            <w:vAlign w:val="center"/>
          </w:tcPr>
          <w:p w:rsidR="00142709" w:rsidRPr="00313778" w:rsidRDefault="00DD034B" w:rsidP="00313778">
            <w:pPr>
              <w:ind w:left="57" w:right="57"/>
              <w:jc w:val="center"/>
            </w:pPr>
            <w:r w:rsidRPr="00313778">
              <w:rPr>
                <w:b/>
                <w:i/>
              </w:rPr>
              <w:t>(</w:t>
            </w:r>
            <w:r w:rsidR="00142709" w:rsidRPr="00313778">
              <w:rPr>
                <w:b/>
                <w:i/>
              </w:rPr>
              <w:t>указать цену договора</w:t>
            </w:r>
            <w:r w:rsidRPr="00313778">
              <w:rPr>
                <w:b/>
                <w:i/>
              </w:rPr>
              <w:t>)</w:t>
            </w:r>
          </w:p>
        </w:tc>
      </w:tr>
    </w:tbl>
    <w:p w:rsidR="00FF7F83" w:rsidRPr="00DD3307" w:rsidRDefault="00FF7F83" w:rsidP="00DD3307">
      <w:pPr>
        <w:pStyle w:val="afff1"/>
        <w:spacing w:before="0" w:after="0" w:line="240" w:lineRule="auto"/>
        <w:ind w:firstLine="709"/>
        <w:rPr>
          <w:rFonts w:ascii="Times New Roman" w:hAnsi="Times New Roman" w:cs="Times New Roman"/>
        </w:rPr>
      </w:pPr>
    </w:p>
    <w:p w:rsidR="00C87330" w:rsidRPr="00313778" w:rsidRDefault="00C87330" w:rsidP="00DD3307">
      <w:pPr>
        <w:pStyle w:val="afff1"/>
        <w:spacing w:before="0" w:after="0" w:line="240" w:lineRule="auto"/>
        <w:ind w:firstLine="709"/>
        <w:rPr>
          <w:rFonts w:ascii="Times New Roman" w:hAnsi="Times New Roman" w:cs="Times New Roman"/>
        </w:rPr>
      </w:pPr>
      <w:r w:rsidRPr="00313778">
        <w:rPr>
          <w:rFonts w:ascii="Times New Roman" w:hAnsi="Times New Roman" w:cs="Times New Roman"/>
        </w:rPr>
        <w:t xml:space="preserve">Настоящая заявка на участие в </w:t>
      </w:r>
      <w:r w:rsidR="009D6ADE" w:rsidRPr="00313778">
        <w:rPr>
          <w:rFonts w:ascii="Times New Roman" w:hAnsi="Times New Roman" w:cs="Times New Roman"/>
        </w:rPr>
        <w:t>запросе предложений</w:t>
      </w:r>
      <w:r w:rsidRPr="00313778">
        <w:rPr>
          <w:rFonts w:ascii="Times New Roman" w:hAnsi="Times New Roman" w:cs="Times New Roman"/>
        </w:rPr>
        <w:t xml:space="preserve"> имеет правовой статус оферты и действует до «___» __________ 20___ года.</w:t>
      </w:r>
      <w:bookmarkStart w:id="355" w:name="_Hlt440565644"/>
      <w:bookmarkEnd w:id="355"/>
    </w:p>
    <w:p w:rsidR="00E61C9B" w:rsidRDefault="00BD1495" w:rsidP="00313778">
      <w:pPr>
        <w:pStyle w:val="af7"/>
        <w:spacing w:before="0" w:beforeAutospacing="0" w:after="0" w:afterAutospacing="0"/>
        <w:ind w:firstLine="709"/>
        <w:jc w:val="both"/>
      </w:pPr>
      <w:r w:rsidRPr="00313778">
        <w:t xml:space="preserve">Настоящим подтверждаем, что </w:t>
      </w:r>
      <w:proofErr w:type="gramStart"/>
      <w:r w:rsidRPr="00313778">
        <w:t>против</w:t>
      </w:r>
      <w:proofErr w:type="gramEnd"/>
      <w:r w:rsidRPr="00313778">
        <w:t xml:space="preserve"> ________________________________ </w:t>
      </w:r>
      <w:r w:rsidRPr="00313778">
        <w:rPr>
          <w:b/>
          <w:i/>
        </w:rPr>
        <w:t>(</w:t>
      </w:r>
      <w:proofErr w:type="gramStart"/>
      <w:r w:rsidRPr="00313778">
        <w:rPr>
          <w:b/>
          <w:i/>
        </w:rPr>
        <w:t>наименование</w:t>
      </w:r>
      <w:proofErr w:type="gramEnd"/>
      <w:r w:rsidRPr="00313778">
        <w:rPr>
          <w:b/>
          <w:i/>
        </w:rPr>
        <w:t xml:space="preserve"> участника запроса предложений)</w:t>
      </w:r>
      <w:r w:rsidRPr="00313778">
        <w:t xml:space="preserve"> не проводится процедура ликвидации, не принято арбитражным судом решения о признании _______________________ </w:t>
      </w:r>
      <w:r w:rsidRPr="00313778">
        <w:rPr>
          <w:b/>
          <w:i/>
        </w:rPr>
        <w:t>(наименование участника запроса предложений)</w:t>
      </w:r>
      <w:r w:rsidRPr="00313778">
        <w:t xml:space="preserve"> банкротом, деятельность ______________________ (</w:t>
      </w:r>
      <w:r w:rsidRPr="00313778">
        <w:rPr>
          <w:b/>
          <w:i/>
        </w:rPr>
        <w:t>наименование участника запроса предложений</w:t>
      </w:r>
      <w:r w:rsidRPr="00313778">
        <w:t xml:space="preserve">) не приостановлена, на имущество не наложен арест по решению суда, административного органа, </w:t>
      </w:r>
    </w:p>
    <w:p w:rsidR="00E61C9B" w:rsidRPr="00DD5EEB" w:rsidRDefault="00E61C9B" w:rsidP="0026279E">
      <w:pPr>
        <w:pStyle w:val="af7"/>
        <w:tabs>
          <w:tab w:val="left" w:pos="1134"/>
        </w:tabs>
        <w:spacing w:before="0" w:beforeAutospacing="0" w:after="0" w:afterAutospacing="0"/>
        <w:ind w:firstLine="709"/>
        <w:jc w:val="both"/>
        <w:rPr>
          <w:b/>
          <w:i/>
        </w:rPr>
      </w:pPr>
      <w:proofErr w:type="gramStart"/>
      <w:r w:rsidRPr="00DD5EEB">
        <w:rPr>
          <w:b/>
          <w:i/>
        </w:rPr>
        <w:t>[участнику запроса предложений необходимо выбрать одно из следующих положений, подходящих для его состояния по задолженности по уплате налогов, сборов, пеней и штрафов:</w:t>
      </w:r>
      <w:proofErr w:type="gramEnd"/>
    </w:p>
    <w:p w:rsidR="00E61C9B" w:rsidRPr="00091E2B" w:rsidRDefault="00E61C9B" w:rsidP="0026279E">
      <w:pPr>
        <w:pStyle w:val="af7"/>
        <w:tabs>
          <w:tab w:val="left" w:pos="567"/>
          <w:tab w:val="left" w:pos="1134"/>
        </w:tabs>
        <w:spacing w:before="0" w:beforeAutospacing="0" w:after="240" w:afterAutospacing="0"/>
        <w:ind w:firstLine="709"/>
        <w:jc w:val="both"/>
        <w:rPr>
          <w:b/>
          <w:i/>
        </w:rPr>
      </w:pPr>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отсутствует.</w:t>
      </w:r>
    </w:p>
    <w:p w:rsidR="00E61C9B" w:rsidRPr="0072329A" w:rsidRDefault="00E61C9B" w:rsidP="0026279E">
      <w:pPr>
        <w:pStyle w:val="af7"/>
        <w:tabs>
          <w:tab w:val="left" w:pos="567"/>
          <w:tab w:val="left" w:pos="1134"/>
        </w:tabs>
        <w:spacing w:before="0" w:beforeAutospacing="0" w:after="240" w:afterAutospacing="0"/>
        <w:ind w:firstLine="709"/>
        <w:jc w:val="both"/>
        <w:rPr>
          <w:b/>
          <w:i/>
        </w:rPr>
      </w:pPr>
      <w:r w:rsidRPr="0072329A">
        <w:rPr>
          <w:b/>
          <w:i/>
        </w:rPr>
        <w:t>либо</w:t>
      </w:r>
    </w:p>
    <w:p w:rsidR="00E61C9B" w:rsidRPr="00DD5EEB" w:rsidRDefault="00E61C9B" w:rsidP="00E61C9B">
      <w:pPr>
        <w:pStyle w:val="af7"/>
        <w:tabs>
          <w:tab w:val="left" w:pos="567"/>
          <w:tab w:val="left" w:pos="1134"/>
        </w:tabs>
        <w:spacing w:before="0" w:beforeAutospacing="0" w:after="0" w:afterAutospacing="0"/>
        <w:ind w:firstLine="709"/>
        <w:jc w:val="both"/>
        <w:rPr>
          <w:b/>
          <w:i/>
        </w:rPr>
      </w:pPr>
      <w:proofErr w:type="gramStart"/>
      <w:r w:rsidRPr="00DD5EEB">
        <w:rPr>
          <w:b/>
          <w:i/>
        </w:rPr>
        <w:t>задолженность _____________ (</w:t>
      </w:r>
      <w:r w:rsidRPr="00DD5EEB">
        <w:rPr>
          <w:b/>
          <w:i/>
          <w:szCs w:val="28"/>
        </w:rPr>
        <w:t>наименование участника запроса предложений</w:t>
      </w:r>
      <w:r w:rsidRPr="00DD5EEB">
        <w:rPr>
          <w:b/>
          <w:i/>
        </w:rPr>
        <w:t>) по уплате налогов, сборов, пеней и штрафов не превышает 25% балансовой стоимости активов _____________ (</w:t>
      </w:r>
      <w:r w:rsidRPr="00DD5EEB">
        <w:rPr>
          <w:b/>
          <w:i/>
          <w:szCs w:val="28"/>
        </w:rPr>
        <w:t>наименование участника запроса предложений</w:t>
      </w:r>
      <w:r w:rsidRPr="00DD5EEB">
        <w:rPr>
          <w:b/>
          <w:i/>
        </w:rPr>
        <w:t xml:space="preserve">) по данным </w:t>
      </w:r>
      <w:r w:rsidRPr="00DD5EEB">
        <w:rPr>
          <w:b/>
          <w:i/>
        </w:rPr>
        <w:lastRenderedPageBreak/>
        <w:t>бухгалтерской (финансовой) отчетности за истекший _____ (указать период: год, квартал, полугодие, 9 месяцев).]</w:t>
      </w:r>
      <w:proofErr w:type="gramEnd"/>
    </w:p>
    <w:p w:rsidR="00BD1495" w:rsidRPr="00313778" w:rsidRDefault="00BD1495" w:rsidP="00313778">
      <w:pPr>
        <w:pStyle w:val="af7"/>
        <w:spacing w:before="0" w:beforeAutospacing="0" w:after="0" w:afterAutospacing="0"/>
        <w:ind w:firstLine="709"/>
        <w:jc w:val="both"/>
      </w:pPr>
      <w:r w:rsidRPr="00313778">
        <w:t xml:space="preserve">сведения об ________________________________ </w:t>
      </w:r>
      <w:r w:rsidRPr="00313778">
        <w:rPr>
          <w:b/>
          <w:i/>
        </w:rPr>
        <w:t xml:space="preserve">(наименование участника запроса предложений) </w:t>
      </w:r>
      <w:r w:rsidRPr="00313778">
        <w:t>отсутствуют в реестре недобросовестных поставщиков ФАС России и/или атомной отрасли.</w:t>
      </w:r>
    </w:p>
    <w:p w:rsidR="00FF4CB6" w:rsidRPr="00313778" w:rsidRDefault="00FF4CB6" w:rsidP="00313778">
      <w:pPr>
        <w:pStyle w:val="af7"/>
        <w:spacing w:before="0" w:beforeAutospacing="0" w:after="0" w:afterAutospacing="0"/>
        <w:ind w:firstLine="709"/>
        <w:jc w:val="both"/>
      </w:pPr>
      <w:proofErr w:type="gramStart"/>
      <w:r w:rsidRPr="00313778">
        <w:t xml:space="preserve">Настоящим даем свое согласие на обработку сведений упомянутых в Таблице 2 «Сведения о цепочке собственников, включая бенефициаров (в том числе конечных)» формы 2 «Анкета участника запроса предложений»,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13778">
        <w:t>Росфинмониторингу</w:t>
      </w:r>
      <w:proofErr w:type="spellEnd"/>
      <w:r w:rsidRPr="00313778">
        <w:t>, Правительству Российской Федерации) и последующую обработку данных сведений</w:t>
      </w:r>
      <w:proofErr w:type="gramEnd"/>
      <w:r w:rsidRPr="00313778">
        <w:t xml:space="preserve"> такими органами. </w:t>
      </w:r>
    </w:p>
    <w:p w:rsidR="00FF4CB6" w:rsidRPr="00313778" w:rsidRDefault="00FF4CB6" w:rsidP="00313778">
      <w:pPr>
        <w:pStyle w:val="af7"/>
        <w:spacing w:before="0" w:beforeAutospacing="0" w:after="0" w:afterAutospacing="0"/>
        <w:ind w:firstLine="709"/>
        <w:jc w:val="both"/>
      </w:pPr>
      <w:proofErr w:type="gramStart"/>
      <w:r w:rsidRPr="00313778">
        <w:t>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 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sidRPr="00313778">
        <w:t xml:space="preserve"> нами заявки на участие в запросе предложений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FF4CB6" w:rsidRDefault="00FF4CB6" w:rsidP="00313778">
      <w:pPr>
        <w:pStyle w:val="af7"/>
        <w:spacing w:before="0" w:beforeAutospacing="0" w:after="0" w:afterAutospacing="0"/>
        <w:ind w:firstLine="709"/>
        <w:jc w:val="both"/>
      </w:pPr>
      <w:r w:rsidRPr="00313778">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55887" w:rsidRPr="00091E2B" w:rsidRDefault="00F55887" w:rsidP="00F55887">
      <w:pPr>
        <w:ind w:firstLine="709"/>
        <w:jc w:val="both"/>
      </w:pPr>
      <w:r w:rsidRPr="00091E2B">
        <w:t xml:space="preserve">Нами будут представлены в течение 15 (пятнадцати) дней с момента заключения договора документы, указанные в пункте </w:t>
      </w:r>
      <w:r w:rsidRPr="00091E2B">
        <w:fldChar w:fldCharType="begin"/>
      </w:r>
      <w:r w:rsidRPr="00091E2B">
        <w:instrText xml:space="preserve"> REF _Ref361398143 \r \h  \* MERGEFORMAT </w:instrText>
      </w:r>
      <w:r w:rsidRPr="00091E2B">
        <w:fldChar w:fldCharType="separate"/>
      </w:r>
      <w:r w:rsidR="00CD29EB">
        <w:t>4.15.3</w:t>
      </w:r>
      <w:r w:rsidRPr="00091E2B">
        <w:fldChar w:fldCharType="end"/>
      </w:r>
      <w:r w:rsidRPr="00091E2B">
        <w:t xml:space="preserve"> документации и проекте договора (</w:t>
      </w:r>
      <w:r w:rsidR="00D214E4">
        <w:t>раздел 6</w:t>
      </w:r>
      <w:r w:rsidRPr="00091E2B">
        <w:t xml:space="preserve"> документации по запросу 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p>
    <w:p w:rsidR="00C87330" w:rsidRPr="00313778" w:rsidRDefault="00C87330" w:rsidP="00313778">
      <w:pPr>
        <w:pStyle w:val="af7"/>
        <w:spacing w:before="0" w:beforeAutospacing="0" w:after="0" w:afterAutospacing="0"/>
        <w:ind w:firstLine="709"/>
        <w:jc w:val="both"/>
      </w:pPr>
      <w:r w:rsidRPr="00313778">
        <w:t>В случае</w:t>
      </w:r>
      <w:proofErr w:type="gramStart"/>
      <w:r w:rsidRPr="00313778">
        <w:t>,</w:t>
      </w:r>
      <w:proofErr w:type="gramEnd"/>
      <w:r w:rsidRPr="00313778">
        <w:t xml:space="preserve"> если нашей заявке на участие в </w:t>
      </w:r>
      <w:r w:rsidR="009D6ADE" w:rsidRPr="00313778">
        <w:t>запросе предложений</w:t>
      </w:r>
      <w:r w:rsidRPr="00313778">
        <w:t xml:space="preserve"> будет присвоен второй номер, а победитель </w:t>
      </w:r>
      <w:r w:rsidR="003E0066" w:rsidRPr="00313778">
        <w:t>запроса предложений</w:t>
      </w:r>
      <w:r w:rsidRPr="00313778">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313778">
        <w:t>документации по запросу предложений</w:t>
      </w:r>
      <w:r w:rsidRPr="00313778">
        <w:t xml:space="preserve"> и условиями нашей заявки на участие в </w:t>
      </w:r>
      <w:r w:rsidR="009D6ADE" w:rsidRPr="00313778">
        <w:t>запросе предложений</w:t>
      </w:r>
      <w:r w:rsidRPr="00313778">
        <w:t>.</w:t>
      </w:r>
    </w:p>
    <w:p w:rsidR="00C87330" w:rsidRPr="00313778" w:rsidRDefault="00C87330" w:rsidP="00313778">
      <w:pPr>
        <w:pStyle w:val="3a"/>
        <w:ind w:firstLine="709"/>
        <w:rPr>
          <w:szCs w:val="24"/>
        </w:rPr>
      </w:pPr>
      <w:r w:rsidRPr="00313778">
        <w:rPr>
          <w:szCs w:val="24"/>
        </w:rPr>
        <w:t>Мы, _______________________________________ согласны с условием, что</w:t>
      </w:r>
    </w:p>
    <w:p w:rsidR="00C87330" w:rsidRPr="00313778" w:rsidRDefault="00C87330" w:rsidP="00313778">
      <w:pPr>
        <w:pStyle w:val="3a"/>
        <w:ind w:firstLine="709"/>
        <w:rPr>
          <w:b/>
          <w:i/>
          <w:szCs w:val="24"/>
          <w:vertAlign w:val="superscript"/>
        </w:rPr>
      </w:pPr>
      <w:r w:rsidRPr="00313778">
        <w:rPr>
          <w:szCs w:val="24"/>
          <w:vertAlign w:val="superscript"/>
        </w:rPr>
        <w:t xml:space="preserve"> </w:t>
      </w:r>
      <w:r w:rsidRPr="00313778">
        <w:rPr>
          <w:szCs w:val="24"/>
          <w:vertAlign w:val="superscript"/>
        </w:rPr>
        <w:tab/>
      </w:r>
      <w:r w:rsidRPr="00313778">
        <w:rPr>
          <w:b/>
          <w:i/>
          <w:szCs w:val="24"/>
          <w:vertAlign w:val="superscript"/>
        </w:rPr>
        <w:t xml:space="preserve">(наименование организации или Ф.И.О. </w:t>
      </w:r>
      <w:r w:rsidR="007A0C42" w:rsidRPr="00313778">
        <w:rPr>
          <w:b/>
          <w:i/>
          <w:szCs w:val="24"/>
          <w:vertAlign w:val="superscript"/>
        </w:rPr>
        <w:t xml:space="preserve">участника </w:t>
      </w:r>
      <w:r w:rsidR="003E0066" w:rsidRPr="00313778">
        <w:rPr>
          <w:b/>
          <w:i/>
          <w:szCs w:val="24"/>
          <w:vertAlign w:val="superscript"/>
        </w:rPr>
        <w:t>запроса предложений</w:t>
      </w:r>
      <w:r w:rsidRPr="00313778">
        <w:rPr>
          <w:b/>
          <w:i/>
          <w:szCs w:val="24"/>
          <w:vertAlign w:val="superscript"/>
        </w:rPr>
        <w:t>)</w:t>
      </w:r>
    </w:p>
    <w:p w:rsidR="00C87330" w:rsidRPr="00313778" w:rsidRDefault="00C87330" w:rsidP="00313778">
      <w:pPr>
        <w:pStyle w:val="3a"/>
        <w:rPr>
          <w:szCs w:val="24"/>
        </w:rPr>
      </w:pPr>
      <w:r w:rsidRPr="00313778">
        <w:rPr>
          <w:szCs w:val="24"/>
        </w:rPr>
        <w:t xml:space="preserve">сведения о нас будут внесены </w:t>
      </w:r>
      <w:r w:rsidR="003C7416" w:rsidRPr="00313778">
        <w:rPr>
          <w:szCs w:val="24"/>
        </w:rPr>
        <w:t>в соответствующий публичный реестр недобросовестных поставщиков</w:t>
      </w:r>
      <w:r w:rsidRPr="00313778">
        <w:rPr>
          <w:szCs w:val="24"/>
        </w:rPr>
        <w:t xml:space="preserve"> сроком на два года в следующих случаях:</w:t>
      </w:r>
    </w:p>
    <w:p w:rsidR="00C87330" w:rsidRPr="00313778" w:rsidRDefault="00C87330" w:rsidP="00EE584C">
      <w:pPr>
        <w:pStyle w:val="af7"/>
        <w:numPr>
          <w:ilvl w:val="0"/>
          <w:numId w:val="31"/>
        </w:numPr>
        <w:tabs>
          <w:tab w:val="clear" w:pos="786"/>
          <w:tab w:val="num" w:pos="1134"/>
        </w:tabs>
        <w:spacing w:before="0" w:beforeAutospacing="0" w:after="0" w:afterAutospacing="0"/>
        <w:ind w:left="0" w:firstLine="709"/>
        <w:jc w:val="both"/>
      </w:pPr>
      <w:r w:rsidRPr="00313778">
        <w:t>если мы:</w:t>
      </w:r>
    </w:p>
    <w:p w:rsidR="00C87330" w:rsidRPr="00313778" w:rsidRDefault="00C87330" w:rsidP="00313778">
      <w:pPr>
        <w:pStyle w:val="a3"/>
        <w:numPr>
          <w:ilvl w:val="4"/>
          <w:numId w:val="15"/>
        </w:numPr>
        <w:tabs>
          <w:tab w:val="clear" w:pos="1494"/>
          <w:tab w:val="num" w:pos="1134"/>
        </w:tabs>
        <w:spacing w:line="240" w:lineRule="auto"/>
        <w:ind w:left="0" w:firstLine="709"/>
        <w:rPr>
          <w:sz w:val="24"/>
          <w:szCs w:val="24"/>
        </w:rPr>
      </w:pPr>
      <w:r w:rsidRPr="00313778">
        <w:rPr>
          <w:sz w:val="24"/>
          <w:szCs w:val="24"/>
        </w:rPr>
        <w:t xml:space="preserve">будучи признанным победителем </w:t>
      </w:r>
      <w:r w:rsidR="003E0066" w:rsidRPr="00313778">
        <w:rPr>
          <w:sz w:val="24"/>
          <w:szCs w:val="24"/>
        </w:rPr>
        <w:t>запроса предложений</w:t>
      </w:r>
      <w:r w:rsidRPr="00313778">
        <w:rPr>
          <w:sz w:val="24"/>
          <w:szCs w:val="24"/>
        </w:rPr>
        <w:t>, уклонимся от заключения договора;</w:t>
      </w:r>
    </w:p>
    <w:p w:rsidR="003C7416" w:rsidRPr="00313778" w:rsidRDefault="003C7416" w:rsidP="00313778">
      <w:pPr>
        <w:pStyle w:val="a3"/>
        <w:numPr>
          <w:ilvl w:val="4"/>
          <w:numId w:val="15"/>
        </w:numPr>
        <w:tabs>
          <w:tab w:val="clear" w:pos="1494"/>
          <w:tab w:val="num" w:pos="1134"/>
        </w:tabs>
        <w:spacing w:line="240" w:lineRule="auto"/>
        <w:ind w:left="0" w:firstLine="709"/>
        <w:rPr>
          <w:sz w:val="24"/>
          <w:szCs w:val="24"/>
        </w:rPr>
      </w:pPr>
      <w:r w:rsidRPr="00313778">
        <w:rPr>
          <w:sz w:val="24"/>
          <w:szCs w:val="24"/>
        </w:rPr>
        <w:t xml:space="preserve">будучи участником, занявшим второе место, если победитель </w:t>
      </w:r>
      <w:r w:rsidR="003E0066" w:rsidRPr="00313778">
        <w:rPr>
          <w:sz w:val="24"/>
          <w:szCs w:val="24"/>
        </w:rPr>
        <w:t>запроса предложений</w:t>
      </w:r>
      <w:r w:rsidRPr="00313778">
        <w:rPr>
          <w:sz w:val="24"/>
          <w:szCs w:val="24"/>
        </w:rPr>
        <w:t xml:space="preserve"> уклонился от заключения договора, и так далее </w:t>
      </w:r>
      <w:r w:rsidR="008900C3" w:rsidRPr="00313778">
        <w:rPr>
          <w:sz w:val="24"/>
          <w:szCs w:val="24"/>
        </w:rPr>
        <w:t>при</w:t>
      </w:r>
      <w:r w:rsidRPr="00313778">
        <w:rPr>
          <w:sz w:val="24"/>
          <w:szCs w:val="24"/>
        </w:rPr>
        <w:t xml:space="preserve"> заня</w:t>
      </w:r>
      <w:r w:rsidR="008900C3" w:rsidRPr="00313778">
        <w:rPr>
          <w:sz w:val="24"/>
          <w:szCs w:val="24"/>
        </w:rPr>
        <w:t>тии</w:t>
      </w:r>
      <w:r w:rsidRPr="00313778">
        <w:rPr>
          <w:sz w:val="24"/>
          <w:szCs w:val="24"/>
        </w:rPr>
        <w:t xml:space="preserve"> третье</w:t>
      </w:r>
      <w:r w:rsidR="008900C3" w:rsidRPr="00313778">
        <w:rPr>
          <w:sz w:val="24"/>
          <w:szCs w:val="24"/>
        </w:rPr>
        <w:t>го</w:t>
      </w:r>
      <w:r w:rsidRPr="00313778">
        <w:rPr>
          <w:sz w:val="24"/>
          <w:szCs w:val="24"/>
        </w:rPr>
        <w:t xml:space="preserve"> и следующ</w:t>
      </w:r>
      <w:r w:rsidR="008900C3" w:rsidRPr="00313778">
        <w:rPr>
          <w:sz w:val="24"/>
          <w:szCs w:val="24"/>
        </w:rPr>
        <w:t>его</w:t>
      </w:r>
      <w:r w:rsidRPr="00313778">
        <w:rPr>
          <w:sz w:val="24"/>
          <w:szCs w:val="24"/>
        </w:rPr>
        <w:t xml:space="preserve"> мест (если соответствующая </w:t>
      </w:r>
      <w:proofErr w:type="spellStart"/>
      <w:r w:rsidRPr="00313778">
        <w:rPr>
          <w:sz w:val="24"/>
          <w:szCs w:val="24"/>
        </w:rPr>
        <w:t>ранжировка</w:t>
      </w:r>
      <w:proofErr w:type="spellEnd"/>
      <w:r w:rsidRPr="00313778">
        <w:rPr>
          <w:sz w:val="24"/>
          <w:szCs w:val="24"/>
        </w:rPr>
        <w:t xml:space="preserve"> проводилась)</w:t>
      </w:r>
      <w:r w:rsidR="008900C3" w:rsidRPr="00313778">
        <w:rPr>
          <w:sz w:val="24"/>
          <w:szCs w:val="24"/>
        </w:rPr>
        <w:t>, уклонимся от заключения договора</w:t>
      </w:r>
      <w:r w:rsidRPr="00313778">
        <w:rPr>
          <w:sz w:val="24"/>
          <w:szCs w:val="24"/>
        </w:rPr>
        <w:t>;</w:t>
      </w:r>
    </w:p>
    <w:p w:rsidR="00C87330" w:rsidRPr="00313778" w:rsidRDefault="00C87330" w:rsidP="00313778">
      <w:pPr>
        <w:pStyle w:val="a3"/>
        <w:numPr>
          <w:ilvl w:val="4"/>
          <w:numId w:val="15"/>
        </w:numPr>
        <w:tabs>
          <w:tab w:val="clear" w:pos="1494"/>
          <w:tab w:val="num" w:pos="1134"/>
        </w:tabs>
        <w:spacing w:line="240" w:lineRule="auto"/>
        <w:ind w:left="0" w:firstLine="709"/>
        <w:rPr>
          <w:sz w:val="24"/>
          <w:szCs w:val="24"/>
        </w:rPr>
      </w:pPr>
      <w:r w:rsidRPr="00313778">
        <w:rPr>
          <w:sz w:val="24"/>
          <w:szCs w:val="24"/>
        </w:rPr>
        <w:t xml:space="preserve">будучи единственным </w:t>
      </w:r>
      <w:r w:rsidR="007A0C42" w:rsidRPr="00313778">
        <w:rPr>
          <w:sz w:val="24"/>
          <w:szCs w:val="24"/>
        </w:rPr>
        <w:t xml:space="preserve">участником </w:t>
      </w:r>
      <w:r w:rsidR="003E0066" w:rsidRPr="00313778">
        <w:rPr>
          <w:sz w:val="24"/>
          <w:szCs w:val="24"/>
        </w:rPr>
        <w:t>запроса предложений</w:t>
      </w:r>
      <w:r w:rsidRPr="00313778">
        <w:rPr>
          <w:sz w:val="24"/>
          <w:szCs w:val="24"/>
        </w:rPr>
        <w:t xml:space="preserve">, подавшим заявку на участие в </w:t>
      </w:r>
      <w:r w:rsidR="009D6ADE" w:rsidRPr="00313778">
        <w:rPr>
          <w:sz w:val="24"/>
          <w:szCs w:val="24"/>
        </w:rPr>
        <w:t>запросе предложений</w:t>
      </w:r>
      <w:r w:rsidRPr="00313778">
        <w:rPr>
          <w:sz w:val="24"/>
          <w:szCs w:val="24"/>
        </w:rPr>
        <w:t xml:space="preserve">, либо </w:t>
      </w:r>
      <w:r w:rsidR="007A0C42" w:rsidRPr="00313778">
        <w:rPr>
          <w:sz w:val="24"/>
          <w:szCs w:val="24"/>
        </w:rPr>
        <w:t xml:space="preserve">участником </w:t>
      </w:r>
      <w:r w:rsidR="003E0066" w:rsidRPr="00313778">
        <w:rPr>
          <w:sz w:val="24"/>
          <w:szCs w:val="24"/>
        </w:rPr>
        <w:t>запроса предложений</w:t>
      </w:r>
      <w:r w:rsidRPr="00313778">
        <w:rPr>
          <w:sz w:val="24"/>
          <w:szCs w:val="24"/>
        </w:rPr>
        <w:t xml:space="preserve">, признанным единственным участником </w:t>
      </w:r>
      <w:r w:rsidR="003E0066" w:rsidRPr="00313778">
        <w:rPr>
          <w:sz w:val="24"/>
          <w:szCs w:val="24"/>
        </w:rPr>
        <w:t>запроса предложений</w:t>
      </w:r>
      <w:r w:rsidRPr="00313778">
        <w:rPr>
          <w:sz w:val="24"/>
          <w:szCs w:val="24"/>
        </w:rPr>
        <w:t>, уклонимся от заключения договора;</w:t>
      </w:r>
    </w:p>
    <w:p w:rsidR="00FA45B3" w:rsidRDefault="00C87330" w:rsidP="00313778">
      <w:pPr>
        <w:pStyle w:val="a3"/>
        <w:numPr>
          <w:ilvl w:val="4"/>
          <w:numId w:val="15"/>
        </w:numPr>
        <w:tabs>
          <w:tab w:val="clear" w:pos="1494"/>
          <w:tab w:val="num" w:pos="1134"/>
        </w:tabs>
        <w:spacing w:line="240" w:lineRule="auto"/>
        <w:ind w:left="0" w:firstLine="709"/>
        <w:rPr>
          <w:sz w:val="24"/>
          <w:szCs w:val="24"/>
        </w:rPr>
      </w:pPr>
      <w:r w:rsidRPr="00313778">
        <w:rPr>
          <w:sz w:val="24"/>
          <w:szCs w:val="24"/>
        </w:rPr>
        <w:t xml:space="preserve">будучи участником, </w:t>
      </w:r>
      <w:r w:rsidR="008900C3" w:rsidRPr="00313778">
        <w:rPr>
          <w:sz w:val="24"/>
          <w:szCs w:val="24"/>
        </w:rPr>
        <w:t>с которым заключается договор</w:t>
      </w:r>
      <w:r w:rsidRPr="00313778">
        <w:rPr>
          <w:sz w:val="24"/>
          <w:szCs w:val="24"/>
        </w:rPr>
        <w:t xml:space="preserve">, откажемся от предоставления обеспечения исполнения договора, если такое требование установлено в </w:t>
      </w:r>
      <w:r w:rsidR="003E0066" w:rsidRPr="00313778">
        <w:rPr>
          <w:sz w:val="24"/>
          <w:szCs w:val="24"/>
        </w:rPr>
        <w:t>документации по запросу предложений</w:t>
      </w:r>
      <w:r w:rsidRPr="00313778">
        <w:rPr>
          <w:sz w:val="24"/>
          <w:szCs w:val="24"/>
        </w:rPr>
        <w:t>;</w:t>
      </w:r>
    </w:p>
    <w:p w:rsidR="00E96CC8" w:rsidRPr="0026279E" w:rsidRDefault="00E96CC8" w:rsidP="0026279E">
      <w:pPr>
        <w:pStyle w:val="a3"/>
        <w:numPr>
          <w:ilvl w:val="4"/>
          <w:numId w:val="15"/>
        </w:numPr>
        <w:tabs>
          <w:tab w:val="clear" w:pos="1494"/>
          <w:tab w:val="left" w:pos="1134"/>
        </w:tabs>
        <w:spacing w:line="240" w:lineRule="auto"/>
        <w:ind w:left="0" w:firstLine="709"/>
      </w:pPr>
      <w:r w:rsidRPr="0078379D">
        <w:rPr>
          <w:sz w:val="24"/>
          <w:szCs w:val="24"/>
        </w:rPr>
        <w:lastRenderedPageBreak/>
        <w:t>будучи участником закупки в своей заявке предоставим заведомо недостоверные сведения, существенные для принятия закупочной комиссией решения о допуске нас  к участию в процедуре закупки и (или) оценки нашей заявки, после проведения правоохранительными органами расследования в установленном порядке и установления факта предоставления недостоверных сведений, приведшего к уголовному наказанию виновных лиц.</w:t>
      </w:r>
    </w:p>
    <w:p w:rsidR="00C87330" w:rsidRPr="00313778" w:rsidRDefault="00C87330" w:rsidP="00EE584C">
      <w:pPr>
        <w:pStyle w:val="af7"/>
        <w:numPr>
          <w:ilvl w:val="0"/>
          <w:numId w:val="31"/>
        </w:numPr>
        <w:tabs>
          <w:tab w:val="clear" w:pos="786"/>
          <w:tab w:val="num" w:pos="1134"/>
        </w:tabs>
        <w:spacing w:before="0" w:beforeAutospacing="0" w:after="0" w:afterAutospacing="0"/>
        <w:ind w:left="0" w:firstLine="709"/>
        <w:jc w:val="both"/>
      </w:pPr>
      <w:r w:rsidRPr="00313778">
        <w:t xml:space="preserve">если договор, заключенный с нами по результатам проведения настоящего </w:t>
      </w:r>
      <w:r w:rsidR="00295264" w:rsidRPr="00313778">
        <w:t>закрытого</w:t>
      </w:r>
      <w:r w:rsidRPr="00313778">
        <w:t xml:space="preserve"> </w:t>
      </w:r>
      <w:r w:rsidR="003E0066" w:rsidRPr="00313778">
        <w:t>запроса предложений</w:t>
      </w:r>
      <w:r w:rsidRPr="00313778">
        <w:t xml:space="preserve">, </w:t>
      </w:r>
      <w:proofErr w:type="gramStart"/>
      <w:r w:rsidRPr="00313778">
        <w:t>будет</w:t>
      </w:r>
      <w:proofErr w:type="gramEnd"/>
      <w:r w:rsidRPr="00313778">
        <w:t xml:space="preserve"> расторгнут по решению суда или по соглашению сторон в силу существенного нарушения нами условий договора.</w:t>
      </w:r>
    </w:p>
    <w:p w:rsidR="00C87330" w:rsidRPr="00313778" w:rsidRDefault="00C87330" w:rsidP="00DD3307">
      <w:pPr>
        <w:pStyle w:val="afff1"/>
        <w:spacing w:before="0" w:after="0" w:line="240" w:lineRule="auto"/>
        <w:ind w:firstLine="709"/>
        <w:rPr>
          <w:rFonts w:ascii="Times New Roman" w:hAnsi="Times New Roman" w:cs="Times New Roman"/>
        </w:rPr>
      </w:pPr>
      <w:r w:rsidRPr="00313778">
        <w:rPr>
          <w:rFonts w:ascii="Times New Roman" w:hAnsi="Times New Roman" w:cs="Times New Roman"/>
        </w:rPr>
        <w:t xml:space="preserve">В соответствии с инструкциями, полученными от Вас в </w:t>
      </w:r>
      <w:r w:rsidR="003E0066" w:rsidRPr="00313778">
        <w:rPr>
          <w:rFonts w:ascii="Times New Roman" w:hAnsi="Times New Roman" w:cs="Times New Roman"/>
        </w:rPr>
        <w:t>документации по запросу предложений</w:t>
      </w:r>
      <w:r w:rsidRPr="00313778">
        <w:rPr>
          <w:rFonts w:ascii="Times New Roman" w:hAnsi="Times New Roman" w:cs="Times New Roman"/>
        </w:rPr>
        <w:t xml:space="preserve">, информация по сути наших предложений в данном </w:t>
      </w:r>
      <w:r w:rsidR="009D6ADE" w:rsidRPr="00313778">
        <w:rPr>
          <w:rFonts w:ascii="Times New Roman" w:hAnsi="Times New Roman" w:cs="Times New Roman"/>
        </w:rPr>
        <w:t>запросе предложений</w:t>
      </w:r>
      <w:r w:rsidRPr="00313778">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9D6ADE" w:rsidRPr="00313778">
        <w:rPr>
          <w:rFonts w:ascii="Times New Roman" w:hAnsi="Times New Roman" w:cs="Times New Roman"/>
        </w:rPr>
        <w:t>запросе предложений</w:t>
      </w:r>
      <w:r w:rsidRPr="00313778">
        <w:rPr>
          <w:rFonts w:ascii="Times New Roman" w:hAnsi="Times New Roman" w:cs="Times New Roman"/>
        </w:rPr>
        <w:t>:</w:t>
      </w:r>
    </w:p>
    <w:p w:rsidR="00C83AA8" w:rsidRPr="00313778" w:rsidRDefault="00C87330" w:rsidP="00313778">
      <w:pPr>
        <w:pStyle w:val="afff1"/>
        <w:spacing w:before="0" w:after="0" w:line="240" w:lineRule="auto"/>
        <w:ind w:firstLine="709"/>
        <w:rPr>
          <w:rFonts w:ascii="Times New Roman" w:hAnsi="Times New Roman" w:cs="Times New Roman"/>
        </w:rPr>
      </w:pPr>
      <w:r w:rsidRPr="00313778">
        <w:rPr>
          <w:rFonts w:ascii="Times New Roman" w:hAnsi="Times New Roman" w:cs="Times New Roman"/>
        </w:rPr>
        <w:t>Опись документов заявки в соответствии с требованиями пункта</w:t>
      </w:r>
      <w:r w:rsidR="00D622B0" w:rsidRPr="00313778">
        <w:rPr>
          <w:rFonts w:ascii="Times New Roman" w:hAnsi="Times New Roman" w:cs="Times New Roman"/>
        </w:rPr>
        <w:t xml:space="preserve"> 14</w:t>
      </w:r>
      <w:r w:rsidRPr="00313778">
        <w:rPr>
          <w:rFonts w:ascii="Times New Roman" w:hAnsi="Times New Roman" w:cs="Times New Roman"/>
        </w:rPr>
        <w:t xml:space="preserve"> раздела </w:t>
      </w:r>
      <w:r w:rsidR="00DD034B" w:rsidRPr="00313778">
        <w:rPr>
          <w:rFonts w:ascii="Times New Roman" w:hAnsi="Times New Roman" w:cs="Times New Roman"/>
        </w:rPr>
        <w:t>7</w:t>
      </w:r>
      <w:r w:rsidRPr="00313778">
        <w:rPr>
          <w:rFonts w:ascii="Times New Roman" w:hAnsi="Times New Roman" w:cs="Times New Roman"/>
        </w:rPr>
        <w:t xml:space="preserve"> «Информационная карта </w:t>
      </w:r>
      <w:r w:rsidR="003E0066" w:rsidRPr="00313778">
        <w:rPr>
          <w:rFonts w:ascii="Times New Roman" w:hAnsi="Times New Roman" w:cs="Times New Roman"/>
        </w:rPr>
        <w:t>запроса предложений</w:t>
      </w:r>
      <w:r w:rsidRPr="00313778">
        <w:rPr>
          <w:rFonts w:ascii="Times New Roman" w:hAnsi="Times New Roman" w:cs="Times New Roman"/>
        </w:rPr>
        <w:t xml:space="preserve">» в формате. </w:t>
      </w:r>
    </w:p>
    <w:p w:rsidR="002E02DE" w:rsidRPr="00313778" w:rsidRDefault="002E02DE" w:rsidP="00313778">
      <w:pPr>
        <w:pStyle w:val="afff1"/>
        <w:spacing w:before="0" w:after="0" w:line="240" w:lineRule="auto"/>
        <w:ind w:firstLine="709"/>
        <w:rPr>
          <w:rFonts w:ascii="Times New Roman" w:hAnsi="Times New Roman" w:cs="Times New Roman"/>
        </w:rPr>
      </w:pP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882"/>
        <w:gridCol w:w="1201"/>
        <w:gridCol w:w="1040"/>
      </w:tblGrid>
      <w:tr w:rsidR="00C87330" w:rsidRPr="00313778" w:rsidTr="00313778">
        <w:trPr>
          <w:tblHeader/>
        </w:trPr>
        <w:tc>
          <w:tcPr>
            <w:tcW w:w="851" w:type="dxa"/>
            <w:vAlign w:val="center"/>
          </w:tcPr>
          <w:p w:rsidR="00C87330" w:rsidRPr="00313778" w:rsidRDefault="00C87330" w:rsidP="00313778">
            <w:pPr>
              <w:pStyle w:val="afff4"/>
              <w:jc w:val="center"/>
              <w:rPr>
                <w:rFonts w:ascii="Times New Roman" w:hAnsi="Times New Roman" w:cs="Times New Roman"/>
                <w:szCs w:val="24"/>
              </w:rPr>
            </w:pPr>
            <w:r w:rsidRPr="00313778">
              <w:rPr>
                <w:rFonts w:ascii="Times New Roman" w:hAnsi="Times New Roman" w:cs="Times New Roman"/>
                <w:szCs w:val="24"/>
              </w:rPr>
              <w:t>№</w:t>
            </w:r>
          </w:p>
          <w:p w:rsidR="00C87330" w:rsidRPr="00313778" w:rsidRDefault="00C87330" w:rsidP="00313778">
            <w:pPr>
              <w:pStyle w:val="afff4"/>
              <w:jc w:val="center"/>
              <w:rPr>
                <w:rFonts w:ascii="Times New Roman" w:hAnsi="Times New Roman" w:cs="Times New Roman"/>
                <w:szCs w:val="24"/>
              </w:rPr>
            </w:pPr>
            <w:proofErr w:type="gramStart"/>
            <w:r w:rsidRPr="00313778">
              <w:rPr>
                <w:rFonts w:ascii="Times New Roman" w:hAnsi="Times New Roman" w:cs="Times New Roman"/>
                <w:szCs w:val="24"/>
              </w:rPr>
              <w:t>п</w:t>
            </w:r>
            <w:proofErr w:type="gramEnd"/>
            <w:r w:rsidRPr="00313778">
              <w:rPr>
                <w:rFonts w:ascii="Times New Roman" w:hAnsi="Times New Roman" w:cs="Times New Roman"/>
                <w:szCs w:val="24"/>
              </w:rPr>
              <w:t>/п</w:t>
            </w:r>
          </w:p>
        </w:tc>
        <w:tc>
          <w:tcPr>
            <w:tcW w:w="6882" w:type="dxa"/>
            <w:vAlign w:val="center"/>
          </w:tcPr>
          <w:p w:rsidR="00C87330" w:rsidRPr="00313778" w:rsidRDefault="00C87330" w:rsidP="00313778">
            <w:pPr>
              <w:pStyle w:val="afff4"/>
              <w:jc w:val="center"/>
              <w:rPr>
                <w:rFonts w:ascii="Times New Roman" w:hAnsi="Times New Roman" w:cs="Times New Roman"/>
                <w:szCs w:val="24"/>
              </w:rPr>
            </w:pPr>
            <w:r w:rsidRPr="00313778">
              <w:rPr>
                <w:rFonts w:ascii="Times New Roman" w:hAnsi="Times New Roman" w:cs="Times New Roman"/>
                <w:szCs w:val="24"/>
              </w:rPr>
              <w:t xml:space="preserve">Наименование документа </w:t>
            </w:r>
          </w:p>
        </w:tc>
        <w:tc>
          <w:tcPr>
            <w:tcW w:w="1201" w:type="dxa"/>
            <w:vAlign w:val="center"/>
          </w:tcPr>
          <w:p w:rsidR="00C87330" w:rsidRPr="00313778" w:rsidRDefault="00C87330" w:rsidP="00313778">
            <w:pPr>
              <w:pStyle w:val="afff4"/>
              <w:jc w:val="center"/>
              <w:rPr>
                <w:rFonts w:ascii="Times New Roman" w:hAnsi="Times New Roman" w:cs="Times New Roman"/>
                <w:szCs w:val="24"/>
              </w:rPr>
            </w:pPr>
            <w:r w:rsidRPr="00313778">
              <w:rPr>
                <w:rFonts w:ascii="Times New Roman" w:hAnsi="Times New Roman" w:cs="Times New Roman"/>
                <w:szCs w:val="24"/>
              </w:rPr>
              <w:t xml:space="preserve">№ </w:t>
            </w:r>
          </w:p>
          <w:p w:rsidR="00C87330" w:rsidRPr="00313778" w:rsidRDefault="00C87330" w:rsidP="00313778">
            <w:pPr>
              <w:pStyle w:val="afff4"/>
              <w:jc w:val="center"/>
              <w:rPr>
                <w:rFonts w:ascii="Times New Roman" w:hAnsi="Times New Roman" w:cs="Times New Roman"/>
                <w:szCs w:val="24"/>
              </w:rPr>
            </w:pPr>
            <w:r w:rsidRPr="00313778">
              <w:rPr>
                <w:rFonts w:ascii="Times New Roman" w:hAnsi="Times New Roman" w:cs="Times New Roman"/>
                <w:szCs w:val="24"/>
              </w:rPr>
              <w:t>страницы</w:t>
            </w:r>
          </w:p>
        </w:tc>
        <w:tc>
          <w:tcPr>
            <w:tcW w:w="1040" w:type="dxa"/>
            <w:vAlign w:val="center"/>
          </w:tcPr>
          <w:p w:rsidR="00C87330" w:rsidRPr="00313778" w:rsidRDefault="00C87330" w:rsidP="00313778">
            <w:pPr>
              <w:pStyle w:val="afff4"/>
              <w:jc w:val="center"/>
              <w:rPr>
                <w:rFonts w:ascii="Times New Roman" w:hAnsi="Times New Roman" w:cs="Times New Roman"/>
                <w:szCs w:val="24"/>
              </w:rPr>
            </w:pPr>
            <w:r w:rsidRPr="00313778">
              <w:rPr>
                <w:rFonts w:ascii="Times New Roman" w:hAnsi="Times New Roman" w:cs="Times New Roman"/>
                <w:szCs w:val="24"/>
              </w:rPr>
              <w:t>Число</w:t>
            </w:r>
          </w:p>
          <w:p w:rsidR="00C87330" w:rsidRPr="00313778" w:rsidRDefault="00C87330" w:rsidP="00313778">
            <w:pPr>
              <w:pStyle w:val="afff4"/>
              <w:jc w:val="center"/>
              <w:rPr>
                <w:rFonts w:ascii="Times New Roman" w:hAnsi="Times New Roman" w:cs="Times New Roman"/>
                <w:szCs w:val="24"/>
              </w:rPr>
            </w:pPr>
            <w:r w:rsidRPr="00313778">
              <w:rPr>
                <w:rFonts w:ascii="Times New Roman" w:hAnsi="Times New Roman" w:cs="Times New Roman"/>
                <w:szCs w:val="24"/>
              </w:rPr>
              <w:t>страниц</w:t>
            </w:r>
          </w:p>
        </w:tc>
      </w:tr>
      <w:tr w:rsidR="00DD034B" w:rsidRPr="00313778" w:rsidTr="00313778">
        <w:tc>
          <w:tcPr>
            <w:tcW w:w="851" w:type="dxa"/>
            <w:vAlign w:val="center"/>
          </w:tcPr>
          <w:p w:rsidR="00DD034B" w:rsidRPr="00313778" w:rsidRDefault="00DD034B" w:rsidP="00EE584C">
            <w:pPr>
              <w:numPr>
                <w:ilvl w:val="0"/>
                <w:numId w:val="28"/>
              </w:numPr>
              <w:tabs>
                <w:tab w:val="left" w:pos="284"/>
              </w:tabs>
              <w:ind w:left="0" w:firstLine="0"/>
              <w:jc w:val="center"/>
              <w:rPr>
                <w:i/>
              </w:rPr>
            </w:pPr>
          </w:p>
        </w:tc>
        <w:tc>
          <w:tcPr>
            <w:tcW w:w="6882" w:type="dxa"/>
          </w:tcPr>
          <w:p w:rsidR="00DD034B" w:rsidRPr="00313778" w:rsidRDefault="00DD034B" w:rsidP="00DD3307">
            <w:pPr>
              <w:pStyle w:val="afff4"/>
              <w:rPr>
                <w:rFonts w:ascii="Times New Roman" w:hAnsi="Times New Roman" w:cs="Times New Roman"/>
                <w:szCs w:val="24"/>
              </w:rPr>
            </w:pPr>
            <w:r w:rsidRPr="00313778">
              <w:rPr>
                <w:rFonts w:ascii="Times New Roman" w:hAnsi="Times New Roman" w:cs="Times New Roman"/>
                <w:szCs w:val="24"/>
              </w:rPr>
              <w:t>Анкета (</w:t>
            </w:r>
            <w:r w:rsidR="00777577" w:rsidRPr="00313778">
              <w:rPr>
                <w:rFonts w:ascii="Times New Roman" w:hAnsi="Times New Roman" w:cs="Times New Roman"/>
                <w:szCs w:val="24"/>
              </w:rPr>
              <w:t>Ф</w:t>
            </w:r>
            <w:r w:rsidRPr="00313778">
              <w:rPr>
                <w:rFonts w:ascii="Times New Roman" w:hAnsi="Times New Roman" w:cs="Times New Roman"/>
                <w:szCs w:val="24"/>
              </w:rPr>
              <w:t xml:space="preserve">орма </w:t>
            </w:r>
            <w:r w:rsidR="00777577" w:rsidRPr="00313778">
              <w:rPr>
                <w:rFonts w:ascii="Times New Roman" w:hAnsi="Times New Roman" w:cs="Times New Roman"/>
                <w:szCs w:val="24"/>
              </w:rPr>
              <w:t>2</w:t>
            </w:r>
            <w:r w:rsidRPr="00313778">
              <w:rPr>
                <w:rFonts w:ascii="Times New Roman" w:hAnsi="Times New Roman" w:cs="Times New Roman"/>
                <w:szCs w:val="24"/>
              </w:rPr>
              <w:t>)</w:t>
            </w:r>
          </w:p>
        </w:tc>
        <w:tc>
          <w:tcPr>
            <w:tcW w:w="1201" w:type="dxa"/>
          </w:tcPr>
          <w:p w:rsidR="00DD034B" w:rsidRPr="00313778" w:rsidRDefault="00DD034B" w:rsidP="00313778">
            <w:pPr>
              <w:pStyle w:val="afff4"/>
              <w:rPr>
                <w:rFonts w:ascii="Times New Roman" w:hAnsi="Times New Roman" w:cs="Times New Roman"/>
                <w:i/>
                <w:szCs w:val="24"/>
              </w:rPr>
            </w:pPr>
          </w:p>
        </w:tc>
        <w:tc>
          <w:tcPr>
            <w:tcW w:w="1040" w:type="dxa"/>
          </w:tcPr>
          <w:p w:rsidR="00DD034B" w:rsidRPr="00313778" w:rsidRDefault="00DD034B" w:rsidP="00313778">
            <w:pPr>
              <w:pStyle w:val="afff4"/>
              <w:rPr>
                <w:rFonts w:ascii="Times New Roman" w:hAnsi="Times New Roman" w:cs="Times New Roman"/>
                <w:i/>
                <w:szCs w:val="24"/>
              </w:rPr>
            </w:pPr>
          </w:p>
        </w:tc>
      </w:tr>
      <w:tr w:rsidR="00DD034B" w:rsidRPr="00313778" w:rsidTr="00313778">
        <w:tc>
          <w:tcPr>
            <w:tcW w:w="851" w:type="dxa"/>
            <w:vAlign w:val="center"/>
          </w:tcPr>
          <w:p w:rsidR="00DD034B" w:rsidRPr="00313778" w:rsidRDefault="00DD034B" w:rsidP="00EE584C">
            <w:pPr>
              <w:numPr>
                <w:ilvl w:val="0"/>
                <w:numId w:val="28"/>
              </w:numPr>
              <w:tabs>
                <w:tab w:val="left" w:pos="284"/>
              </w:tabs>
              <w:ind w:left="0" w:firstLine="0"/>
              <w:jc w:val="center"/>
              <w:rPr>
                <w:i/>
              </w:rPr>
            </w:pPr>
          </w:p>
        </w:tc>
        <w:tc>
          <w:tcPr>
            <w:tcW w:w="6882" w:type="dxa"/>
          </w:tcPr>
          <w:p w:rsidR="00DD034B" w:rsidRPr="00313778" w:rsidRDefault="00777577" w:rsidP="00DD3307">
            <w:pPr>
              <w:pStyle w:val="afff4"/>
              <w:rPr>
                <w:rFonts w:ascii="Times New Roman" w:hAnsi="Times New Roman" w:cs="Times New Roman"/>
                <w:szCs w:val="24"/>
              </w:rPr>
            </w:pPr>
            <w:r w:rsidRPr="00313778">
              <w:rPr>
                <w:rFonts w:ascii="Times New Roman" w:hAnsi="Times New Roman" w:cs="Times New Roman"/>
                <w:szCs w:val="24"/>
              </w:rPr>
              <w:t>Сведения о цепочке собственников, включая бенефициаров (в том числе конечных)</w:t>
            </w:r>
          </w:p>
        </w:tc>
        <w:tc>
          <w:tcPr>
            <w:tcW w:w="1201" w:type="dxa"/>
          </w:tcPr>
          <w:p w:rsidR="00DD034B" w:rsidRPr="00313778" w:rsidRDefault="00DD034B" w:rsidP="00313778">
            <w:pPr>
              <w:pStyle w:val="afff4"/>
              <w:rPr>
                <w:rFonts w:ascii="Times New Roman" w:hAnsi="Times New Roman" w:cs="Times New Roman"/>
                <w:i/>
                <w:szCs w:val="24"/>
              </w:rPr>
            </w:pPr>
          </w:p>
        </w:tc>
        <w:tc>
          <w:tcPr>
            <w:tcW w:w="1040" w:type="dxa"/>
          </w:tcPr>
          <w:p w:rsidR="00DD034B" w:rsidRPr="00313778" w:rsidRDefault="00DD034B" w:rsidP="00313778">
            <w:pPr>
              <w:pStyle w:val="afff4"/>
              <w:rPr>
                <w:rFonts w:ascii="Times New Roman" w:hAnsi="Times New Roman" w:cs="Times New Roman"/>
                <w:i/>
                <w:szCs w:val="24"/>
              </w:rPr>
            </w:pPr>
          </w:p>
        </w:tc>
      </w:tr>
      <w:tr w:rsidR="00777577" w:rsidRPr="00313778" w:rsidTr="00313778">
        <w:tc>
          <w:tcPr>
            <w:tcW w:w="851" w:type="dxa"/>
            <w:vAlign w:val="center"/>
          </w:tcPr>
          <w:p w:rsidR="00777577" w:rsidRPr="00313778" w:rsidRDefault="00777577" w:rsidP="00EE584C">
            <w:pPr>
              <w:numPr>
                <w:ilvl w:val="0"/>
                <w:numId w:val="28"/>
              </w:numPr>
              <w:tabs>
                <w:tab w:val="left" w:pos="284"/>
              </w:tabs>
              <w:ind w:left="0" w:firstLine="0"/>
              <w:jc w:val="center"/>
            </w:pPr>
          </w:p>
        </w:tc>
        <w:tc>
          <w:tcPr>
            <w:tcW w:w="6882" w:type="dxa"/>
          </w:tcPr>
          <w:p w:rsidR="00777577" w:rsidRPr="00313778" w:rsidRDefault="00777577" w:rsidP="00DD3307">
            <w:pPr>
              <w:pStyle w:val="afff4"/>
              <w:rPr>
                <w:rFonts w:ascii="Times New Roman" w:hAnsi="Times New Roman" w:cs="Times New Roman"/>
                <w:szCs w:val="24"/>
              </w:rPr>
            </w:pPr>
            <w:r w:rsidRPr="00313778">
              <w:rPr>
                <w:rFonts w:ascii="Times New Roman" w:hAnsi="Times New Roman" w:cs="Times New Roman"/>
                <w:szCs w:val="24"/>
              </w:rPr>
              <w:t>Техническое предложение (Форма 3)</w:t>
            </w:r>
          </w:p>
        </w:tc>
        <w:tc>
          <w:tcPr>
            <w:tcW w:w="1201" w:type="dxa"/>
          </w:tcPr>
          <w:p w:rsidR="00777577" w:rsidRPr="00313778" w:rsidRDefault="00777577" w:rsidP="00313778">
            <w:pPr>
              <w:pStyle w:val="afff4"/>
              <w:rPr>
                <w:rFonts w:ascii="Times New Roman" w:hAnsi="Times New Roman" w:cs="Times New Roman"/>
                <w:szCs w:val="24"/>
              </w:rPr>
            </w:pPr>
          </w:p>
        </w:tc>
        <w:tc>
          <w:tcPr>
            <w:tcW w:w="1040" w:type="dxa"/>
          </w:tcPr>
          <w:p w:rsidR="00777577" w:rsidRPr="00313778" w:rsidRDefault="00777577" w:rsidP="00313778">
            <w:pPr>
              <w:pStyle w:val="afff4"/>
              <w:rPr>
                <w:rFonts w:ascii="Times New Roman" w:hAnsi="Times New Roman" w:cs="Times New Roman"/>
                <w:szCs w:val="24"/>
              </w:rPr>
            </w:pPr>
          </w:p>
        </w:tc>
      </w:tr>
      <w:tr w:rsidR="00777577" w:rsidRPr="00313778" w:rsidTr="00313778">
        <w:tc>
          <w:tcPr>
            <w:tcW w:w="851" w:type="dxa"/>
            <w:vAlign w:val="center"/>
          </w:tcPr>
          <w:p w:rsidR="00777577" w:rsidRPr="00313778" w:rsidRDefault="00777577" w:rsidP="00EE584C">
            <w:pPr>
              <w:numPr>
                <w:ilvl w:val="0"/>
                <w:numId w:val="28"/>
              </w:numPr>
              <w:tabs>
                <w:tab w:val="left" w:pos="284"/>
              </w:tabs>
              <w:ind w:left="0" w:firstLine="0"/>
              <w:jc w:val="center"/>
            </w:pPr>
          </w:p>
        </w:tc>
        <w:tc>
          <w:tcPr>
            <w:tcW w:w="6882" w:type="dxa"/>
          </w:tcPr>
          <w:p w:rsidR="006E3205" w:rsidRPr="00DD3307" w:rsidRDefault="00777577" w:rsidP="00DD3307">
            <w:pPr>
              <w:pStyle w:val="afff4"/>
              <w:rPr>
                <w:rFonts w:ascii="Times New Roman" w:hAnsi="Times New Roman" w:cs="Times New Roman"/>
                <w:szCs w:val="24"/>
              </w:rPr>
            </w:pPr>
            <w:r w:rsidRPr="00313778">
              <w:rPr>
                <w:rFonts w:ascii="Times New Roman" w:hAnsi="Times New Roman" w:cs="Times New Roman"/>
                <w:szCs w:val="24"/>
              </w:rPr>
              <w:t xml:space="preserve">Лицензия на страхование </w:t>
            </w:r>
            <w:r w:rsidR="00C737BA" w:rsidRPr="00072CCE">
              <w:rPr>
                <w:rFonts w:ascii="Times New Roman" w:hAnsi="Times New Roman" w:cs="Times New Roman"/>
                <w:bCs/>
                <w:szCs w:val="24"/>
              </w:rPr>
              <w:t>(</w:t>
            </w:r>
            <w:r w:rsidR="00C737BA" w:rsidRPr="00DD3307">
              <w:rPr>
                <w:rFonts w:ascii="Times New Roman" w:hAnsi="Times New Roman" w:cs="Times New Roman"/>
                <w:bCs/>
                <w:i/>
                <w:szCs w:val="24"/>
              </w:rPr>
              <w:t>указать вид страхования</w:t>
            </w:r>
            <w:r w:rsidR="00C737BA" w:rsidRPr="00072CCE">
              <w:rPr>
                <w:rFonts w:ascii="Times New Roman" w:hAnsi="Times New Roman" w:cs="Times New Roman"/>
                <w:bCs/>
                <w:szCs w:val="24"/>
              </w:rPr>
              <w:t>)</w:t>
            </w:r>
          </w:p>
        </w:tc>
        <w:tc>
          <w:tcPr>
            <w:tcW w:w="1201" w:type="dxa"/>
          </w:tcPr>
          <w:p w:rsidR="00777577" w:rsidRPr="00313778" w:rsidRDefault="00777577" w:rsidP="00313778">
            <w:pPr>
              <w:pStyle w:val="afff4"/>
              <w:rPr>
                <w:rFonts w:ascii="Times New Roman" w:hAnsi="Times New Roman" w:cs="Times New Roman"/>
                <w:szCs w:val="24"/>
              </w:rPr>
            </w:pPr>
          </w:p>
        </w:tc>
        <w:tc>
          <w:tcPr>
            <w:tcW w:w="1040" w:type="dxa"/>
          </w:tcPr>
          <w:p w:rsidR="00777577" w:rsidRPr="00313778" w:rsidRDefault="00777577" w:rsidP="00313778">
            <w:pPr>
              <w:pStyle w:val="afff4"/>
              <w:rPr>
                <w:rFonts w:ascii="Times New Roman" w:hAnsi="Times New Roman" w:cs="Times New Roman"/>
                <w:szCs w:val="24"/>
              </w:rPr>
            </w:pPr>
          </w:p>
        </w:tc>
      </w:tr>
      <w:tr w:rsidR="00650669" w:rsidRPr="00313778" w:rsidTr="00313778">
        <w:tc>
          <w:tcPr>
            <w:tcW w:w="851" w:type="dxa"/>
            <w:vAlign w:val="center"/>
          </w:tcPr>
          <w:p w:rsidR="00650669" w:rsidRPr="00313778" w:rsidRDefault="00650669" w:rsidP="00EE584C">
            <w:pPr>
              <w:numPr>
                <w:ilvl w:val="0"/>
                <w:numId w:val="28"/>
              </w:numPr>
              <w:tabs>
                <w:tab w:val="left" w:pos="284"/>
              </w:tabs>
              <w:ind w:left="0" w:firstLine="0"/>
              <w:jc w:val="center"/>
            </w:pPr>
          </w:p>
        </w:tc>
        <w:tc>
          <w:tcPr>
            <w:tcW w:w="6882" w:type="dxa"/>
          </w:tcPr>
          <w:p w:rsidR="00650669" w:rsidRPr="00313778" w:rsidRDefault="00650669" w:rsidP="00DD3307">
            <w:pPr>
              <w:pStyle w:val="afff4"/>
              <w:rPr>
                <w:rFonts w:ascii="Times New Roman" w:hAnsi="Times New Roman" w:cs="Times New Roman"/>
                <w:szCs w:val="24"/>
              </w:rPr>
            </w:pPr>
            <w:r w:rsidRPr="00313778">
              <w:rPr>
                <w:rFonts w:ascii="Times New Roman" w:hAnsi="Times New Roman" w:cs="Times New Roman"/>
                <w:szCs w:val="24"/>
              </w:rPr>
              <w:t>Проект договора с приложениями</w:t>
            </w:r>
          </w:p>
        </w:tc>
        <w:tc>
          <w:tcPr>
            <w:tcW w:w="1201" w:type="dxa"/>
          </w:tcPr>
          <w:p w:rsidR="00650669" w:rsidRPr="00313778" w:rsidRDefault="00650669" w:rsidP="00313778">
            <w:pPr>
              <w:pStyle w:val="afff4"/>
              <w:rPr>
                <w:rFonts w:ascii="Times New Roman" w:hAnsi="Times New Roman" w:cs="Times New Roman"/>
                <w:szCs w:val="24"/>
              </w:rPr>
            </w:pPr>
          </w:p>
        </w:tc>
        <w:tc>
          <w:tcPr>
            <w:tcW w:w="1040" w:type="dxa"/>
          </w:tcPr>
          <w:p w:rsidR="00650669" w:rsidRPr="00313778" w:rsidRDefault="00650669" w:rsidP="00313778">
            <w:pPr>
              <w:pStyle w:val="afff4"/>
              <w:rPr>
                <w:rFonts w:ascii="Times New Roman" w:hAnsi="Times New Roman" w:cs="Times New Roman"/>
                <w:szCs w:val="24"/>
              </w:rPr>
            </w:pPr>
          </w:p>
        </w:tc>
      </w:tr>
      <w:tr w:rsidR="00650669" w:rsidRPr="00313778" w:rsidTr="00313778">
        <w:tc>
          <w:tcPr>
            <w:tcW w:w="851" w:type="dxa"/>
            <w:vAlign w:val="center"/>
          </w:tcPr>
          <w:p w:rsidR="00650669" w:rsidRPr="00313778" w:rsidRDefault="00650669" w:rsidP="00EE584C">
            <w:pPr>
              <w:numPr>
                <w:ilvl w:val="0"/>
                <w:numId w:val="28"/>
              </w:numPr>
              <w:tabs>
                <w:tab w:val="left" w:pos="284"/>
              </w:tabs>
              <w:ind w:left="0" w:firstLine="0"/>
              <w:jc w:val="center"/>
            </w:pPr>
          </w:p>
        </w:tc>
        <w:tc>
          <w:tcPr>
            <w:tcW w:w="6882" w:type="dxa"/>
          </w:tcPr>
          <w:p w:rsidR="00650669" w:rsidRPr="00313778" w:rsidRDefault="00650669" w:rsidP="00DD3307">
            <w:pPr>
              <w:widowControl w:val="0"/>
              <w:tabs>
                <w:tab w:val="left" w:pos="0"/>
                <w:tab w:val="left" w:pos="920"/>
                <w:tab w:val="left" w:pos="1062"/>
                <w:tab w:val="left" w:pos="1559"/>
              </w:tabs>
              <w:adjustRightInd w:val="0"/>
              <w:ind w:right="113"/>
              <w:jc w:val="both"/>
              <w:textAlignment w:val="baseline"/>
              <w:rPr>
                <w:rFonts w:eastAsia="Arial Unicode MS"/>
              </w:rPr>
            </w:pPr>
            <w:r w:rsidRPr="00313778">
              <w:rPr>
                <w:color w:val="000000"/>
              </w:rPr>
              <w:t>Справка в свободной форме о соответствии требованиям, предъявляемым к поставщикам услуг страхования в ходе предварительного отбора поставщиков, проводимого Госкорпорацией «Росатом» по соответствующему виду страхования</w:t>
            </w:r>
            <w:r w:rsidR="00FF4CB6" w:rsidRPr="00313778">
              <w:rPr>
                <w:color w:val="000000"/>
              </w:rPr>
              <w:t xml:space="preserve"> на дату публикации извещения о закупке</w:t>
            </w:r>
          </w:p>
        </w:tc>
        <w:tc>
          <w:tcPr>
            <w:tcW w:w="1201" w:type="dxa"/>
          </w:tcPr>
          <w:p w:rsidR="00650669" w:rsidRPr="00313778" w:rsidRDefault="00650669" w:rsidP="00313778">
            <w:pPr>
              <w:pStyle w:val="afff4"/>
              <w:rPr>
                <w:rFonts w:ascii="Times New Roman" w:hAnsi="Times New Roman" w:cs="Times New Roman"/>
                <w:szCs w:val="24"/>
              </w:rPr>
            </w:pPr>
          </w:p>
        </w:tc>
        <w:tc>
          <w:tcPr>
            <w:tcW w:w="1040" w:type="dxa"/>
          </w:tcPr>
          <w:p w:rsidR="00650669" w:rsidRPr="00313778" w:rsidRDefault="00650669" w:rsidP="00313778">
            <w:pPr>
              <w:pStyle w:val="afff4"/>
              <w:rPr>
                <w:rFonts w:ascii="Times New Roman" w:hAnsi="Times New Roman" w:cs="Times New Roman"/>
                <w:szCs w:val="24"/>
              </w:rPr>
            </w:pPr>
          </w:p>
        </w:tc>
      </w:tr>
      <w:tr w:rsidR="00650669" w:rsidRPr="00313778" w:rsidTr="00313778">
        <w:tc>
          <w:tcPr>
            <w:tcW w:w="851" w:type="dxa"/>
            <w:vAlign w:val="center"/>
          </w:tcPr>
          <w:p w:rsidR="00650669" w:rsidRPr="00313778" w:rsidRDefault="00650669" w:rsidP="00EE584C">
            <w:pPr>
              <w:numPr>
                <w:ilvl w:val="0"/>
                <w:numId w:val="28"/>
              </w:numPr>
              <w:tabs>
                <w:tab w:val="left" w:pos="284"/>
              </w:tabs>
              <w:ind w:left="0" w:firstLine="0"/>
              <w:jc w:val="center"/>
            </w:pPr>
          </w:p>
        </w:tc>
        <w:tc>
          <w:tcPr>
            <w:tcW w:w="6882" w:type="dxa"/>
          </w:tcPr>
          <w:p w:rsidR="00650669" w:rsidRPr="00313778" w:rsidRDefault="00650669" w:rsidP="00DD3307">
            <w:pPr>
              <w:pStyle w:val="afff4"/>
              <w:rPr>
                <w:rFonts w:ascii="Times New Roman" w:hAnsi="Times New Roman" w:cs="Times New Roman"/>
                <w:szCs w:val="24"/>
              </w:rPr>
            </w:pPr>
            <w:r w:rsidRPr="00313778">
              <w:rPr>
                <w:rFonts w:ascii="Times New Roman" w:hAnsi="Times New Roman" w:cs="Times New Roman"/>
                <w:szCs w:val="24"/>
              </w:rPr>
              <w:t xml:space="preserve">Выписка из ЕГРЮЛ </w:t>
            </w:r>
          </w:p>
        </w:tc>
        <w:tc>
          <w:tcPr>
            <w:tcW w:w="1201" w:type="dxa"/>
          </w:tcPr>
          <w:p w:rsidR="00650669" w:rsidRPr="00313778" w:rsidRDefault="00650669" w:rsidP="00313778">
            <w:pPr>
              <w:pStyle w:val="afff4"/>
              <w:rPr>
                <w:rFonts w:ascii="Times New Roman" w:hAnsi="Times New Roman" w:cs="Times New Roman"/>
                <w:szCs w:val="24"/>
              </w:rPr>
            </w:pPr>
          </w:p>
        </w:tc>
        <w:tc>
          <w:tcPr>
            <w:tcW w:w="1040" w:type="dxa"/>
          </w:tcPr>
          <w:p w:rsidR="00650669" w:rsidRPr="00313778" w:rsidRDefault="00650669" w:rsidP="00313778">
            <w:pPr>
              <w:pStyle w:val="afff4"/>
              <w:rPr>
                <w:rFonts w:ascii="Times New Roman" w:hAnsi="Times New Roman" w:cs="Times New Roman"/>
                <w:szCs w:val="24"/>
              </w:rPr>
            </w:pPr>
          </w:p>
        </w:tc>
      </w:tr>
      <w:tr w:rsidR="00650669" w:rsidRPr="00313778" w:rsidTr="00313778">
        <w:tc>
          <w:tcPr>
            <w:tcW w:w="851" w:type="dxa"/>
            <w:vAlign w:val="center"/>
          </w:tcPr>
          <w:p w:rsidR="00650669" w:rsidRPr="00313778" w:rsidRDefault="00650669" w:rsidP="00EE584C">
            <w:pPr>
              <w:numPr>
                <w:ilvl w:val="0"/>
                <w:numId w:val="28"/>
              </w:numPr>
              <w:tabs>
                <w:tab w:val="left" w:pos="284"/>
              </w:tabs>
              <w:ind w:left="0" w:firstLine="0"/>
              <w:jc w:val="center"/>
            </w:pPr>
          </w:p>
        </w:tc>
        <w:tc>
          <w:tcPr>
            <w:tcW w:w="6882" w:type="dxa"/>
          </w:tcPr>
          <w:p w:rsidR="00650669" w:rsidRPr="00313778" w:rsidRDefault="00650669" w:rsidP="00DD3307">
            <w:pPr>
              <w:pStyle w:val="afff4"/>
              <w:rPr>
                <w:rFonts w:ascii="Times New Roman" w:hAnsi="Times New Roman" w:cs="Times New Roman"/>
                <w:szCs w:val="24"/>
              </w:rPr>
            </w:pPr>
            <w:r w:rsidRPr="00313778">
              <w:rPr>
                <w:rFonts w:ascii="Times New Roman" w:hAnsi="Times New Roman" w:cs="Times New Roman"/>
                <w:szCs w:val="24"/>
              </w:rPr>
              <w:t xml:space="preserve">Учредительные документы </w:t>
            </w:r>
          </w:p>
        </w:tc>
        <w:tc>
          <w:tcPr>
            <w:tcW w:w="1201" w:type="dxa"/>
          </w:tcPr>
          <w:p w:rsidR="00650669" w:rsidRPr="00313778" w:rsidRDefault="00650669" w:rsidP="00313778">
            <w:pPr>
              <w:pStyle w:val="afff4"/>
              <w:rPr>
                <w:rFonts w:ascii="Times New Roman" w:hAnsi="Times New Roman" w:cs="Times New Roman"/>
                <w:szCs w:val="24"/>
              </w:rPr>
            </w:pPr>
          </w:p>
        </w:tc>
        <w:tc>
          <w:tcPr>
            <w:tcW w:w="1040" w:type="dxa"/>
          </w:tcPr>
          <w:p w:rsidR="00650669" w:rsidRPr="00313778" w:rsidRDefault="00650669" w:rsidP="00313778">
            <w:pPr>
              <w:pStyle w:val="afff4"/>
              <w:rPr>
                <w:rFonts w:ascii="Times New Roman" w:hAnsi="Times New Roman" w:cs="Times New Roman"/>
                <w:szCs w:val="24"/>
              </w:rPr>
            </w:pPr>
          </w:p>
        </w:tc>
      </w:tr>
      <w:tr w:rsidR="00650669" w:rsidRPr="00313778" w:rsidTr="00313778">
        <w:tc>
          <w:tcPr>
            <w:tcW w:w="851" w:type="dxa"/>
            <w:vAlign w:val="center"/>
          </w:tcPr>
          <w:p w:rsidR="00650669" w:rsidRPr="00313778" w:rsidRDefault="00650669" w:rsidP="00EE584C">
            <w:pPr>
              <w:numPr>
                <w:ilvl w:val="0"/>
                <w:numId w:val="28"/>
              </w:numPr>
              <w:tabs>
                <w:tab w:val="left" w:pos="284"/>
              </w:tabs>
              <w:ind w:left="0" w:firstLine="0"/>
              <w:jc w:val="center"/>
            </w:pPr>
          </w:p>
        </w:tc>
        <w:tc>
          <w:tcPr>
            <w:tcW w:w="6882" w:type="dxa"/>
          </w:tcPr>
          <w:p w:rsidR="00650669" w:rsidRPr="00313778" w:rsidRDefault="00650669" w:rsidP="00DD3307">
            <w:pPr>
              <w:pStyle w:val="afff4"/>
              <w:rPr>
                <w:rFonts w:ascii="Times New Roman" w:hAnsi="Times New Roman" w:cs="Times New Roman"/>
                <w:szCs w:val="24"/>
              </w:rPr>
            </w:pPr>
            <w:r w:rsidRPr="00313778">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 (</w:t>
            </w:r>
            <w:r w:rsidRPr="00313778">
              <w:rPr>
                <w:rFonts w:ascii="Times New Roman" w:hAnsi="Times New Roman" w:cs="Times New Roman"/>
                <w:i/>
                <w:szCs w:val="24"/>
              </w:rPr>
              <w:t>перечислить такие документы</w:t>
            </w:r>
            <w:r w:rsidRPr="00313778">
              <w:rPr>
                <w:rFonts w:ascii="Times New Roman" w:hAnsi="Times New Roman" w:cs="Times New Roman"/>
                <w:szCs w:val="24"/>
              </w:rPr>
              <w:t>)</w:t>
            </w:r>
          </w:p>
        </w:tc>
        <w:tc>
          <w:tcPr>
            <w:tcW w:w="1201" w:type="dxa"/>
          </w:tcPr>
          <w:p w:rsidR="00650669" w:rsidRPr="00313778" w:rsidRDefault="00650669" w:rsidP="00313778">
            <w:pPr>
              <w:pStyle w:val="afff4"/>
              <w:rPr>
                <w:rFonts w:ascii="Times New Roman" w:hAnsi="Times New Roman" w:cs="Times New Roman"/>
                <w:szCs w:val="24"/>
              </w:rPr>
            </w:pPr>
          </w:p>
        </w:tc>
        <w:tc>
          <w:tcPr>
            <w:tcW w:w="1040" w:type="dxa"/>
          </w:tcPr>
          <w:p w:rsidR="00650669" w:rsidRPr="00313778" w:rsidRDefault="00650669" w:rsidP="00313778">
            <w:pPr>
              <w:pStyle w:val="afff4"/>
              <w:rPr>
                <w:rFonts w:ascii="Times New Roman" w:hAnsi="Times New Roman" w:cs="Times New Roman"/>
                <w:szCs w:val="24"/>
              </w:rPr>
            </w:pPr>
          </w:p>
        </w:tc>
      </w:tr>
      <w:tr w:rsidR="00650669" w:rsidRPr="00313778" w:rsidTr="00313778">
        <w:tc>
          <w:tcPr>
            <w:tcW w:w="851" w:type="dxa"/>
            <w:vAlign w:val="center"/>
          </w:tcPr>
          <w:p w:rsidR="00650669" w:rsidRPr="00313778" w:rsidRDefault="00650669" w:rsidP="00EE584C">
            <w:pPr>
              <w:numPr>
                <w:ilvl w:val="0"/>
                <w:numId w:val="28"/>
              </w:numPr>
              <w:tabs>
                <w:tab w:val="left" w:pos="284"/>
              </w:tabs>
              <w:ind w:left="0" w:firstLine="0"/>
              <w:jc w:val="center"/>
            </w:pPr>
          </w:p>
        </w:tc>
        <w:tc>
          <w:tcPr>
            <w:tcW w:w="6882" w:type="dxa"/>
          </w:tcPr>
          <w:p w:rsidR="00650669" w:rsidRPr="00313778" w:rsidRDefault="00650669" w:rsidP="00DD3307">
            <w:pPr>
              <w:pStyle w:val="afff4"/>
              <w:rPr>
                <w:rFonts w:ascii="Times New Roman" w:hAnsi="Times New Roman" w:cs="Times New Roman"/>
                <w:szCs w:val="24"/>
              </w:rPr>
            </w:pPr>
            <w:r w:rsidRPr="00313778">
              <w:rPr>
                <w:rFonts w:ascii="Times New Roman" w:hAnsi="Times New Roman" w:cs="Times New Roman"/>
                <w:szCs w:val="24"/>
              </w:rPr>
              <w:t xml:space="preserve">Решение об одобрении или о совершении крупной сделки </w:t>
            </w:r>
          </w:p>
        </w:tc>
        <w:tc>
          <w:tcPr>
            <w:tcW w:w="1201" w:type="dxa"/>
          </w:tcPr>
          <w:p w:rsidR="00650669" w:rsidRPr="00313778" w:rsidRDefault="00650669" w:rsidP="00313778">
            <w:pPr>
              <w:pStyle w:val="afff4"/>
              <w:rPr>
                <w:rFonts w:ascii="Times New Roman" w:hAnsi="Times New Roman" w:cs="Times New Roman"/>
                <w:szCs w:val="24"/>
              </w:rPr>
            </w:pPr>
          </w:p>
        </w:tc>
        <w:tc>
          <w:tcPr>
            <w:tcW w:w="1040" w:type="dxa"/>
          </w:tcPr>
          <w:p w:rsidR="00650669" w:rsidRPr="00313778" w:rsidRDefault="00650669" w:rsidP="00313778">
            <w:pPr>
              <w:pStyle w:val="afff4"/>
              <w:rPr>
                <w:rFonts w:ascii="Times New Roman" w:hAnsi="Times New Roman" w:cs="Times New Roman"/>
                <w:szCs w:val="24"/>
              </w:rPr>
            </w:pPr>
          </w:p>
        </w:tc>
      </w:tr>
      <w:tr w:rsidR="00650669" w:rsidRPr="00313778" w:rsidTr="00313778">
        <w:tc>
          <w:tcPr>
            <w:tcW w:w="851" w:type="dxa"/>
            <w:vAlign w:val="center"/>
          </w:tcPr>
          <w:p w:rsidR="00650669" w:rsidRPr="00313778" w:rsidRDefault="00650669" w:rsidP="00EE584C">
            <w:pPr>
              <w:numPr>
                <w:ilvl w:val="0"/>
                <w:numId w:val="28"/>
              </w:numPr>
              <w:tabs>
                <w:tab w:val="left" w:pos="284"/>
              </w:tabs>
              <w:ind w:left="0" w:firstLine="0"/>
              <w:jc w:val="center"/>
            </w:pPr>
          </w:p>
        </w:tc>
        <w:tc>
          <w:tcPr>
            <w:tcW w:w="6882" w:type="dxa"/>
          </w:tcPr>
          <w:p w:rsidR="00650669" w:rsidRPr="00313778" w:rsidRDefault="00650669" w:rsidP="00DD3307">
            <w:pPr>
              <w:pStyle w:val="afff4"/>
              <w:rPr>
                <w:rFonts w:ascii="Times New Roman" w:hAnsi="Times New Roman" w:cs="Times New Roman"/>
                <w:szCs w:val="24"/>
              </w:rPr>
            </w:pPr>
            <w:r w:rsidRPr="00313778">
              <w:rPr>
                <w:rFonts w:ascii="Times New Roman" w:hAnsi="Times New Roman" w:cs="Times New Roman"/>
                <w:szCs w:val="24"/>
              </w:rPr>
              <w:t>Решение об одобрении или совершении сделки с заинтересованностью</w:t>
            </w:r>
          </w:p>
        </w:tc>
        <w:tc>
          <w:tcPr>
            <w:tcW w:w="1201" w:type="dxa"/>
          </w:tcPr>
          <w:p w:rsidR="00650669" w:rsidRPr="00313778" w:rsidRDefault="00650669" w:rsidP="00313778">
            <w:pPr>
              <w:pStyle w:val="afff4"/>
              <w:rPr>
                <w:rFonts w:ascii="Times New Roman" w:hAnsi="Times New Roman" w:cs="Times New Roman"/>
                <w:szCs w:val="24"/>
              </w:rPr>
            </w:pPr>
          </w:p>
        </w:tc>
        <w:tc>
          <w:tcPr>
            <w:tcW w:w="1040" w:type="dxa"/>
          </w:tcPr>
          <w:p w:rsidR="00650669" w:rsidRPr="00313778" w:rsidRDefault="00650669" w:rsidP="00313778">
            <w:pPr>
              <w:pStyle w:val="afff4"/>
              <w:rPr>
                <w:rFonts w:ascii="Times New Roman" w:hAnsi="Times New Roman" w:cs="Times New Roman"/>
                <w:szCs w:val="24"/>
              </w:rPr>
            </w:pPr>
          </w:p>
        </w:tc>
      </w:tr>
      <w:tr w:rsidR="00650669" w:rsidRPr="00313778" w:rsidTr="00313778">
        <w:tc>
          <w:tcPr>
            <w:tcW w:w="851" w:type="dxa"/>
            <w:vAlign w:val="center"/>
          </w:tcPr>
          <w:p w:rsidR="00650669" w:rsidRPr="00313778" w:rsidRDefault="00650669" w:rsidP="00EE584C">
            <w:pPr>
              <w:numPr>
                <w:ilvl w:val="0"/>
                <w:numId w:val="28"/>
              </w:numPr>
              <w:tabs>
                <w:tab w:val="left" w:pos="284"/>
              </w:tabs>
              <w:ind w:left="0" w:firstLine="0"/>
              <w:jc w:val="center"/>
            </w:pPr>
          </w:p>
        </w:tc>
        <w:tc>
          <w:tcPr>
            <w:tcW w:w="6882" w:type="dxa"/>
          </w:tcPr>
          <w:p w:rsidR="00650669" w:rsidRPr="00313778" w:rsidRDefault="00650669" w:rsidP="00DD3307">
            <w:pPr>
              <w:widowControl w:val="0"/>
              <w:tabs>
                <w:tab w:val="left" w:pos="0"/>
                <w:tab w:val="left" w:pos="920"/>
                <w:tab w:val="left" w:pos="1062"/>
                <w:tab w:val="left" w:pos="1559"/>
              </w:tabs>
              <w:adjustRightInd w:val="0"/>
              <w:ind w:right="113"/>
              <w:jc w:val="both"/>
              <w:textAlignment w:val="baseline"/>
              <w:rPr>
                <w:rFonts w:eastAsia="Arial Unicode MS"/>
              </w:rPr>
            </w:pPr>
            <w:r w:rsidRPr="00313778">
              <w:rPr>
                <w:rFonts w:eastAsia="Arial Unicode MS"/>
              </w:rPr>
              <w:t>Иные документы (</w:t>
            </w:r>
            <w:r w:rsidRPr="00313778">
              <w:rPr>
                <w:rFonts w:eastAsia="Arial Unicode MS"/>
                <w:i/>
              </w:rPr>
              <w:t>перечислить при наличии</w:t>
            </w:r>
            <w:r w:rsidRPr="00313778">
              <w:rPr>
                <w:rFonts w:eastAsia="Arial Unicode MS"/>
              </w:rPr>
              <w:t>)</w:t>
            </w:r>
          </w:p>
        </w:tc>
        <w:tc>
          <w:tcPr>
            <w:tcW w:w="1201" w:type="dxa"/>
          </w:tcPr>
          <w:p w:rsidR="00650669" w:rsidRPr="00313778" w:rsidRDefault="00650669" w:rsidP="00313778">
            <w:pPr>
              <w:pStyle w:val="afff4"/>
              <w:rPr>
                <w:rFonts w:ascii="Times New Roman" w:hAnsi="Times New Roman" w:cs="Times New Roman"/>
                <w:szCs w:val="24"/>
              </w:rPr>
            </w:pPr>
          </w:p>
        </w:tc>
        <w:tc>
          <w:tcPr>
            <w:tcW w:w="1040" w:type="dxa"/>
          </w:tcPr>
          <w:p w:rsidR="00650669" w:rsidRPr="00313778" w:rsidRDefault="00650669" w:rsidP="00313778">
            <w:pPr>
              <w:pStyle w:val="afff4"/>
              <w:rPr>
                <w:rFonts w:ascii="Times New Roman" w:hAnsi="Times New Roman" w:cs="Times New Roman"/>
                <w:szCs w:val="24"/>
              </w:rPr>
            </w:pPr>
          </w:p>
        </w:tc>
      </w:tr>
    </w:tbl>
    <w:p w:rsidR="00C87330" w:rsidRPr="00DD3307" w:rsidRDefault="00C87330" w:rsidP="00DD3307">
      <w:pPr>
        <w:pStyle w:val="afff3"/>
        <w:tabs>
          <w:tab w:val="clear" w:pos="1134"/>
        </w:tabs>
        <w:autoSpaceDE w:val="0"/>
        <w:autoSpaceDN w:val="0"/>
        <w:spacing w:line="240" w:lineRule="auto"/>
        <w:ind w:firstLine="0"/>
        <w:rPr>
          <w:sz w:val="24"/>
          <w:szCs w:val="24"/>
        </w:rPr>
      </w:pPr>
    </w:p>
    <w:p w:rsidR="00C87330" w:rsidRPr="00313778" w:rsidRDefault="00C87330" w:rsidP="00DD3307">
      <w:pPr>
        <w:pStyle w:val="afff3"/>
        <w:tabs>
          <w:tab w:val="clear" w:pos="1134"/>
        </w:tabs>
        <w:autoSpaceDE w:val="0"/>
        <w:autoSpaceDN w:val="0"/>
        <w:spacing w:line="240" w:lineRule="auto"/>
        <w:ind w:firstLine="0"/>
        <w:rPr>
          <w:sz w:val="24"/>
          <w:szCs w:val="24"/>
        </w:rPr>
      </w:pPr>
      <w:r w:rsidRPr="00313778">
        <w:rPr>
          <w:sz w:val="24"/>
          <w:szCs w:val="24"/>
        </w:rPr>
        <w:t>___________________________________</w:t>
      </w:r>
      <w:r w:rsidRPr="00313778">
        <w:rPr>
          <w:sz w:val="24"/>
          <w:szCs w:val="24"/>
        </w:rPr>
        <w:tab/>
        <w:t>__</w:t>
      </w:r>
      <w:r w:rsidRPr="00313778">
        <w:rPr>
          <w:sz w:val="24"/>
          <w:szCs w:val="24"/>
        </w:rPr>
        <w:tab/>
      </w:r>
      <w:r w:rsidRPr="00313778">
        <w:rPr>
          <w:sz w:val="24"/>
          <w:szCs w:val="24"/>
        </w:rPr>
        <w:tab/>
        <w:t>___________________________</w:t>
      </w:r>
    </w:p>
    <w:p w:rsidR="00C87330" w:rsidRPr="00313778" w:rsidRDefault="00C87330" w:rsidP="00313778">
      <w:pPr>
        <w:pStyle w:val="Times12"/>
        <w:ind w:firstLine="0"/>
        <w:rPr>
          <w:b/>
          <w:bCs w:val="0"/>
          <w:i/>
          <w:szCs w:val="24"/>
          <w:vertAlign w:val="superscript"/>
        </w:rPr>
      </w:pPr>
      <w:r w:rsidRPr="00313778">
        <w:rPr>
          <w:b/>
          <w:bCs w:val="0"/>
          <w:i/>
          <w:szCs w:val="24"/>
          <w:vertAlign w:val="superscript"/>
        </w:rPr>
        <w:t>(Подпись уполномоченного представителя)</w:t>
      </w:r>
      <w:r w:rsidRPr="00313778">
        <w:rPr>
          <w:snapToGrid w:val="0"/>
          <w:szCs w:val="24"/>
        </w:rPr>
        <w:tab/>
      </w:r>
      <w:r w:rsidRPr="00313778">
        <w:rPr>
          <w:snapToGrid w:val="0"/>
          <w:szCs w:val="24"/>
        </w:rPr>
        <w:tab/>
      </w:r>
      <w:r w:rsidRPr="00313778">
        <w:rPr>
          <w:b/>
          <w:bCs w:val="0"/>
          <w:i/>
          <w:szCs w:val="24"/>
          <w:vertAlign w:val="superscript"/>
        </w:rPr>
        <w:t>(Имя и должность подписавшего)</w:t>
      </w:r>
    </w:p>
    <w:p w:rsidR="00C87330" w:rsidRPr="00313778" w:rsidRDefault="00C87330" w:rsidP="00313778">
      <w:pPr>
        <w:pStyle w:val="Times12"/>
        <w:ind w:firstLine="709"/>
        <w:rPr>
          <w:bCs w:val="0"/>
          <w:szCs w:val="24"/>
        </w:rPr>
      </w:pPr>
      <w:r w:rsidRPr="00313778">
        <w:rPr>
          <w:bCs w:val="0"/>
          <w:szCs w:val="24"/>
        </w:rPr>
        <w:t>М.П.</w:t>
      </w:r>
    </w:p>
    <w:p w:rsidR="00C87330" w:rsidRPr="00313778" w:rsidRDefault="00C87330" w:rsidP="00313778">
      <w:pPr>
        <w:pStyle w:val="afff1"/>
        <w:spacing w:before="0" w:after="0" w:line="240" w:lineRule="auto"/>
        <w:rPr>
          <w:rFonts w:ascii="Times New Roman" w:hAnsi="Times New Roman" w:cs="Times New Roman"/>
          <w:b/>
          <w:bCs/>
        </w:rPr>
      </w:pPr>
    </w:p>
    <w:p w:rsidR="00C87330" w:rsidRPr="00313778" w:rsidRDefault="00C87330" w:rsidP="00313778">
      <w:pPr>
        <w:pStyle w:val="Times12"/>
        <w:tabs>
          <w:tab w:val="left" w:pos="709"/>
        </w:tabs>
        <w:ind w:firstLine="709"/>
        <w:rPr>
          <w:bCs w:val="0"/>
          <w:szCs w:val="24"/>
        </w:rPr>
      </w:pPr>
      <w:r w:rsidRPr="00313778">
        <w:rPr>
          <w:bCs w:val="0"/>
          <w:szCs w:val="24"/>
        </w:rPr>
        <w:t>ИНСТРУКЦИИ ПО ЗАПОЛНЕНИЮ</w:t>
      </w:r>
    </w:p>
    <w:p w:rsidR="00C87330" w:rsidRPr="00313778" w:rsidRDefault="00C87330" w:rsidP="00313778">
      <w:pPr>
        <w:pStyle w:val="Times12"/>
        <w:numPr>
          <w:ilvl w:val="0"/>
          <w:numId w:val="22"/>
        </w:numPr>
        <w:tabs>
          <w:tab w:val="clear" w:pos="960"/>
          <w:tab w:val="left" w:pos="1134"/>
        </w:tabs>
        <w:ind w:left="0" w:firstLine="709"/>
        <w:rPr>
          <w:szCs w:val="24"/>
        </w:rPr>
      </w:pPr>
      <w:r w:rsidRPr="00313778">
        <w:rPr>
          <w:szCs w:val="24"/>
        </w:rPr>
        <w:t xml:space="preserve">Данные инструкции не следует воспроизводить в документах, подготовленных </w:t>
      </w:r>
      <w:r w:rsidR="007A0C42" w:rsidRPr="00313778">
        <w:rPr>
          <w:szCs w:val="24"/>
        </w:rPr>
        <w:t xml:space="preserve">участником </w:t>
      </w:r>
      <w:r w:rsidR="003E0066" w:rsidRPr="00313778">
        <w:rPr>
          <w:szCs w:val="24"/>
        </w:rPr>
        <w:t>запроса предложений</w:t>
      </w:r>
      <w:r w:rsidRPr="00313778">
        <w:rPr>
          <w:szCs w:val="24"/>
        </w:rPr>
        <w:t>.</w:t>
      </w:r>
    </w:p>
    <w:p w:rsidR="00C87330" w:rsidRPr="00313778" w:rsidRDefault="00C87330" w:rsidP="00313778">
      <w:pPr>
        <w:pStyle w:val="Times12"/>
        <w:numPr>
          <w:ilvl w:val="0"/>
          <w:numId w:val="22"/>
        </w:numPr>
        <w:tabs>
          <w:tab w:val="clear" w:pos="960"/>
          <w:tab w:val="left" w:pos="1134"/>
        </w:tabs>
        <w:ind w:left="0" w:firstLine="709"/>
        <w:rPr>
          <w:szCs w:val="24"/>
        </w:rPr>
      </w:pPr>
      <w:r w:rsidRPr="00313778">
        <w:rPr>
          <w:szCs w:val="24"/>
        </w:rPr>
        <w:t xml:space="preserve">Заявку на участие в </w:t>
      </w:r>
      <w:r w:rsidR="009D6ADE" w:rsidRPr="00313778">
        <w:rPr>
          <w:szCs w:val="24"/>
        </w:rPr>
        <w:t>запросе предложений</w:t>
      </w:r>
      <w:r w:rsidRPr="00313778">
        <w:rPr>
          <w:szCs w:val="24"/>
        </w:rPr>
        <w:t xml:space="preserve"> следует оформить на официальном бланке </w:t>
      </w:r>
      <w:r w:rsidR="007A0C42" w:rsidRPr="00313778">
        <w:rPr>
          <w:szCs w:val="24"/>
        </w:rPr>
        <w:t xml:space="preserve">участника </w:t>
      </w:r>
      <w:r w:rsidR="003E0066" w:rsidRPr="00313778">
        <w:rPr>
          <w:szCs w:val="24"/>
        </w:rPr>
        <w:t>запроса предложений</w:t>
      </w:r>
      <w:r w:rsidRPr="00313778">
        <w:rPr>
          <w:szCs w:val="24"/>
        </w:rPr>
        <w:t xml:space="preserve">. </w:t>
      </w:r>
    </w:p>
    <w:p w:rsidR="00C87330" w:rsidRPr="00313778" w:rsidRDefault="00E526CF" w:rsidP="00313778">
      <w:pPr>
        <w:pStyle w:val="Times12"/>
        <w:numPr>
          <w:ilvl w:val="0"/>
          <w:numId w:val="22"/>
        </w:numPr>
        <w:tabs>
          <w:tab w:val="clear" w:pos="960"/>
          <w:tab w:val="left" w:pos="1134"/>
        </w:tabs>
        <w:ind w:left="0" w:firstLine="709"/>
        <w:rPr>
          <w:szCs w:val="24"/>
        </w:rPr>
      </w:pPr>
      <w:r w:rsidRPr="00313778">
        <w:rPr>
          <w:szCs w:val="24"/>
        </w:rPr>
        <w:t xml:space="preserve">Участник </w:t>
      </w:r>
      <w:r w:rsidR="003E0066" w:rsidRPr="00313778">
        <w:rPr>
          <w:szCs w:val="24"/>
        </w:rPr>
        <w:t>запроса предложений</w:t>
      </w:r>
      <w:r w:rsidR="00C87330" w:rsidRPr="00313778">
        <w:rPr>
          <w:szCs w:val="24"/>
        </w:rPr>
        <w:t xml:space="preserve"> присваивает заявке на участие в </w:t>
      </w:r>
      <w:r w:rsidR="009D6ADE" w:rsidRPr="00313778">
        <w:rPr>
          <w:szCs w:val="24"/>
        </w:rPr>
        <w:t>запросе предложений</w:t>
      </w:r>
      <w:r w:rsidR="00C87330" w:rsidRPr="00313778">
        <w:rPr>
          <w:szCs w:val="24"/>
        </w:rPr>
        <w:t xml:space="preserve"> дату и номер в соответствии с принятыми у него правилами документооборота.</w:t>
      </w:r>
    </w:p>
    <w:p w:rsidR="00C87330" w:rsidRPr="00313778" w:rsidRDefault="00E526CF" w:rsidP="00313778">
      <w:pPr>
        <w:pStyle w:val="Times12"/>
        <w:numPr>
          <w:ilvl w:val="0"/>
          <w:numId w:val="22"/>
        </w:numPr>
        <w:tabs>
          <w:tab w:val="clear" w:pos="960"/>
          <w:tab w:val="left" w:pos="1134"/>
        </w:tabs>
        <w:ind w:left="0" w:firstLine="709"/>
        <w:rPr>
          <w:szCs w:val="24"/>
        </w:rPr>
      </w:pPr>
      <w:r w:rsidRPr="00313778">
        <w:rPr>
          <w:szCs w:val="24"/>
        </w:rPr>
        <w:t xml:space="preserve">Участник </w:t>
      </w:r>
      <w:r w:rsidR="003E0066" w:rsidRPr="00313778">
        <w:rPr>
          <w:szCs w:val="24"/>
        </w:rPr>
        <w:t>запроса предложений</w:t>
      </w:r>
      <w:r w:rsidR="00C87330" w:rsidRPr="00313778">
        <w:rPr>
          <w:szCs w:val="24"/>
        </w:rPr>
        <w:t xml:space="preserve"> </w:t>
      </w:r>
      <w:bookmarkEnd w:id="349"/>
      <w:r w:rsidR="00C87330" w:rsidRPr="00313778">
        <w:rPr>
          <w:szCs w:val="24"/>
        </w:rPr>
        <w:t>должен указать свое полное наименование (с указанием организационно-правовой формы) и юридический адрес.</w:t>
      </w:r>
    </w:p>
    <w:p w:rsidR="00C87330" w:rsidRPr="00313778" w:rsidRDefault="00E526CF" w:rsidP="00313778">
      <w:pPr>
        <w:pStyle w:val="Times12"/>
        <w:numPr>
          <w:ilvl w:val="0"/>
          <w:numId w:val="22"/>
        </w:numPr>
        <w:tabs>
          <w:tab w:val="clear" w:pos="960"/>
          <w:tab w:val="left" w:pos="1134"/>
        </w:tabs>
        <w:ind w:left="0" w:firstLine="709"/>
        <w:rPr>
          <w:szCs w:val="24"/>
        </w:rPr>
      </w:pPr>
      <w:r w:rsidRPr="00313778">
        <w:rPr>
          <w:szCs w:val="24"/>
        </w:rPr>
        <w:lastRenderedPageBreak/>
        <w:t xml:space="preserve">Участник </w:t>
      </w:r>
      <w:r w:rsidR="003E0066" w:rsidRPr="00313778">
        <w:rPr>
          <w:szCs w:val="24"/>
        </w:rPr>
        <w:t>запроса предложений</w:t>
      </w:r>
      <w:r w:rsidR="00C87330" w:rsidRPr="00313778">
        <w:rPr>
          <w:szCs w:val="24"/>
        </w:rPr>
        <w:t xml:space="preserve"> должен указать стоимость </w:t>
      </w:r>
      <w:r w:rsidR="00C87330" w:rsidRPr="00313778">
        <w:rPr>
          <w:bCs w:val="0"/>
          <w:iCs/>
          <w:szCs w:val="24"/>
        </w:rPr>
        <w:t>оказания услуг</w:t>
      </w:r>
      <w:r w:rsidR="00C87330" w:rsidRPr="00313778">
        <w:rPr>
          <w:szCs w:val="24"/>
        </w:rPr>
        <w:t xml:space="preserve"> цифрам</w:t>
      </w:r>
      <w:r w:rsidR="00F31BB9" w:rsidRPr="00313778">
        <w:rPr>
          <w:szCs w:val="24"/>
        </w:rPr>
        <w:t>и и словами</w:t>
      </w:r>
      <w:r w:rsidR="00C87330" w:rsidRPr="00313778">
        <w:rPr>
          <w:szCs w:val="24"/>
        </w:rPr>
        <w:t>.</w:t>
      </w:r>
    </w:p>
    <w:p w:rsidR="00C87330" w:rsidRPr="00313778" w:rsidRDefault="00E526CF" w:rsidP="00313778">
      <w:pPr>
        <w:pStyle w:val="Times12"/>
        <w:numPr>
          <w:ilvl w:val="0"/>
          <w:numId w:val="22"/>
        </w:numPr>
        <w:tabs>
          <w:tab w:val="clear" w:pos="960"/>
          <w:tab w:val="left" w:pos="1134"/>
        </w:tabs>
        <w:ind w:left="0" w:firstLine="709"/>
        <w:rPr>
          <w:szCs w:val="24"/>
        </w:rPr>
      </w:pPr>
      <w:r w:rsidRPr="00313778">
        <w:rPr>
          <w:szCs w:val="24"/>
        </w:rPr>
        <w:t xml:space="preserve">Участник </w:t>
      </w:r>
      <w:r w:rsidR="003E0066" w:rsidRPr="00313778">
        <w:rPr>
          <w:szCs w:val="24"/>
        </w:rPr>
        <w:t>запроса предложений</w:t>
      </w:r>
      <w:r w:rsidR="00C87330" w:rsidRPr="00313778">
        <w:rPr>
          <w:szCs w:val="24"/>
        </w:rPr>
        <w:t xml:space="preserve"> должен указать срок действия заявки на участие в </w:t>
      </w:r>
      <w:r w:rsidR="009D6ADE" w:rsidRPr="00313778">
        <w:rPr>
          <w:szCs w:val="24"/>
        </w:rPr>
        <w:t>запросе предложений</w:t>
      </w:r>
      <w:r w:rsidR="00C87330" w:rsidRPr="00313778">
        <w:rPr>
          <w:szCs w:val="24"/>
        </w:rPr>
        <w:t xml:space="preserve"> согласно требованиям пункта</w:t>
      </w:r>
      <w:r w:rsidR="007540C3" w:rsidRPr="00313778">
        <w:rPr>
          <w:szCs w:val="24"/>
        </w:rPr>
        <w:t> </w:t>
      </w:r>
      <w:r w:rsidR="00797B18" w:rsidRPr="00313778">
        <w:rPr>
          <w:szCs w:val="24"/>
        </w:rPr>
        <w:t>4.5.1</w:t>
      </w:r>
      <w:r w:rsidR="00C87330" w:rsidRPr="00313778">
        <w:rPr>
          <w:szCs w:val="24"/>
        </w:rPr>
        <w:t>.</w:t>
      </w:r>
    </w:p>
    <w:p w:rsidR="00C87330" w:rsidRPr="00313778" w:rsidRDefault="00E526CF" w:rsidP="00313778">
      <w:pPr>
        <w:pStyle w:val="Times12"/>
        <w:numPr>
          <w:ilvl w:val="0"/>
          <w:numId w:val="22"/>
        </w:numPr>
        <w:tabs>
          <w:tab w:val="clear" w:pos="960"/>
          <w:tab w:val="left" w:pos="1134"/>
        </w:tabs>
        <w:ind w:left="0" w:firstLine="709"/>
        <w:rPr>
          <w:szCs w:val="24"/>
        </w:rPr>
      </w:pPr>
      <w:r w:rsidRPr="00313778">
        <w:rPr>
          <w:szCs w:val="24"/>
        </w:rPr>
        <w:t xml:space="preserve">Участник </w:t>
      </w:r>
      <w:r w:rsidR="003E0066" w:rsidRPr="00313778">
        <w:rPr>
          <w:szCs w:val="24"/>
        </w:rPr>
        <w:t>запроса предложений</w:t>
      </w:r>
      <w:r w:rsidR="00C87330" w:rsidRPr="00313778">
        <w:rPr>
          <w:szCs w:val="24"/>
        </w:rPr>
        <w:t xml:space="preserve"> должен перечислить и указать объем каждого из прилагаемых к заявке на участие в </w:t>
      </w:r>
      <w:r w:rsidR="009D6ADE" w:rsidRPr="00313778">
        <w:rPr>
          <w:szCs w:val="24"/>
        </w:rPr>
        <w:t>запросе предложений</w:t>
      </w:r>
      <w:r w:rsidR="00C87330" w:rsidRPr="00313778">
        <w:rPr>
          <w:szCs w:val="24"/>
        </w:rPr>
        <w:t xml:space="preserve"> документов, определяющих суть технико-коммерческого предложения </w:t>
      </w:r>
      <w:r w:rsidR="007A0C42" w:rsidRPr="00313778">
        <w:rPr>
          <w:szCs w:val="24"/>
        </w:rPr>
        <w:t xml:space="preserve">участника </w:t>
      </w:r>
      <w:r w:rsidR="003E0066" w:rsidRPr="00313778">
        <w:rPr>
          <w:szCs w:val="24"/>
        </w:rPr>
        <w:t>запроса предложений</w:t>
      </w:r>
      <w:r w:rsidR="00C87330" w:rsidRPr="00313778">
        <w:rPr>
          <w:szCs w:val="24"/>
        </w:rPr>
        <w:t>, согласно требованиям пункта</w:t>
      </w:r>
      <w:r w:rsidR="007540C3" w:rsidRPr="00313778">
        <w:rPr>
          <w:szCs w:val="24"/>
        </w:rPr>
        <w:t> </w:t>
      </w:r>
      <w:r w:rsidR="00D622B0" w:rsidRPr="00313778">
        <w:rPr>
          <w:szCs w:val="24"/>
        </w:rPr>
        <w:t>14</w:t>
      </w:r>
      <w:r w:rsidR="00C87330" w:rsidRPr="00313778">
        <w:rPr>
          <w:szCs w:val="24"/>
        </w:rPr>
        <w:t xml:space="preserve"> раздела</w:t>
      </w:r>
      <w:r w:rsidR="007540C3" w:rsidRPr="00313778">
        <w:rPr>
          <w:szCs w:val="24"/>
        </w:rPr>
        <w:t> </w:t>
      </w:r>
      <w:r w:rsidR="00777577" w:rsidRPr="00313778">
        <w:rPr>
          <w:szCs w:val="24"/>
        </w:rPr>
        <w:t>7</w:t>
      </w:r>
      <w:r w:rsidR="00C87330" w:rsidRPr="00313778">
        <w:rPr>
          <w:szCs w:val="24"/>
        </w:rPr>
        <w:t xml:space="preserve"> «Информационная карта </w:t>
      </w:r>
      <w:r w:rsidR="003E0066" w:rsidRPr="00313778">
        <w:rPr>
          <w:szCs w:val="24"/>
        </w:rPr>
        <w:t>запроса предложений</w:t>
      </w:r>
      <w:r w:rsidR="00C87330" w:rsidRPr="00313778">
        <w:rPr>
          <w:szCs w:val="24"/>
        </w:rPr>
        <w:t>».</w:t>
      </w:r>
    </w:p>
    <w:p w:rsidR="00C87330" w:rsidRPr="00313778" w:rsidRDefault="00C87330" w:rsidP="00313778">
      <w:pPr>
        <w:pStyle w:val="Times12"/>
        <w:numPr>
          <w:ilvl w:val="0"/>
          <w:numId w:val="22"/>
        </w:numPr>
        <w:tabs>
          <w:tab w:val="clear" w:pos="960"/>
          <w:tab w:val="left" w:pos="1134"/>
        </w:tabs>
        <w:ind w:left="0" w:firstLine="709"/>
        <w:rPr>
          <w:szCs w:val="24"/>
        </w:rPr>
      </w:pPr>
      <w:r w:rsidRPr="00313778">
        <w:rPr>
          <w:szCs w:val="24"/>
        </w:rPr>
        <w:t xml:space="preserve">Заявка на участие в </w:t>
      </w:r>
      <w:r w:rsidR="009D6ADE" w:rsidRPr="00313778">
        <w:rPr>
          <w:szCs w:val="24"/>
        </w:rPr>
        <w:t>запросе предложений</w:t>
      </w:r>
      <w:r w:rsidRPr="00313778">
        <w:rPr>
          <w:szCs w:val="24"/>
        </w:rPr>
        <w:t xml:space="preserve"> должна быть подписана и скреплена печатью в соответствии с требованиями пунктов</w:t>
      </w:r>
      <w:r w:rsidR="007540C3" w:rsidRPr="00313778">
        <w:rPr>
          <w:szCs w:val="24"/>
        </w:rPr>
        <w:t> </w:t>
      </w:r>
      <w:r w:rsidR="00797B18" w:rsidRPr="00313778">
        <w:rPr>
          <w:szCs w:val="24"/>
        </w:rPr>
        <w:t>4.4.3</w:t>
      </w:r>
      <w:r w:rsidR="007540C3" w:rsidRPr="00313778">
        <w:rPr>
          <w:szCs w:val="24"/>
        </w:rPr>
        <w:t xml:space="preserve">, </w:t>
      </w:r>
      <w:r w:rsidR="00797B18" w:rsidRPr="00313778">
        <w:rPr>
          <w:szCs w:val="24"/>
        </w:rPr>
        <w:t>4.4.4</w:t>
      </w:r>
      <w:r w:rsidRPr="00313778">
        <w:rPr>
          <w:szCs w:val="24"/>
        </w:rPr>
        <w:t>.</w:t>
      </w:r>
    </w:p>
    <w:p w:rsidR="00E463FD" w:rsidRPr="00313778" w:rsidRDefault="00E463FD" w:rsidP="00313778">
      <w:pPr>
        <w:rPr>
          <w:bCs/>
        </w:rPr>
      </w:pPr>
      <w:r w:rsidRPr="00313778">
        <w:br w:type="page"/>
      </w:r>
    </w:p>
    <w:p w:rsidR="002D62EC" w:rsidRPr="00A83E8B" w:rsidRDefault="002D62EC" w:rsidP="002D62EC">
      <w:pPr>
        <w:jc w:val="right"/>
      </w:pPr>
      <w:r w:rsidRPr="00A83E8B">
        <w:lastRenderedPageBreak/>
        <w:t>Форма 2.</w:t>
      </w:r>
    </w:p>
    <w:p w:rsidR="002D62EC" w:rsidRPr="00A83E8B" w:rsidRDefault="002D62EC" w:rsidP="002D62EC">
      <w:pPr>
        <w:pStyle w:val="Times12"/>
        <w:ind w:left="5387" w:firstLine="0"/>
        <w:jc w:val="left"/>
        <w:rPr>
          <w:iCs/>
          <w:szCs w:val="24"/>
        </w:rPr>
      </w:pPr>
      <w:r w:rsidRPr="00A83E8B">
        <w:rPr>
          <w:iCs/>
          <w:szCs w:val="24"/>
        </w:rPr>
        <w:t>Приложение к заявке на участие в запросе предложений</w:t>
      </w:r>
      <w:r>
        <w:rPr>
          <w:iCs/>
          <w:szCs w:val="24"/>
        </w:rPr>
        <w:t xml:space="preserve"> </w:t>
      </w:r>
    </w:p>
    <w:p w:rsidR="002D62EC" w:rsidRPr="00A83E8B" w:rsidRDefault="002D62EC" w:rsidP="002D62EC">
      <w:pPr>
        <w:pStyle w:val="Times12"/>
        <w:ind w:left="5387" w:firstLine="0"/>
        <w:jc w:val="left"/>
        <w:rPr>
          <w:szCs w:val="24"/>
        </w:rPr>
      </w:pPr>
      <w:r w:rsidRPr="00A83E8B">
        <w:rPr>
          <w:iCs/>
          <w:szCs w:val="24"/>
        </w:rPr>
        <w:t>от «___» __________ 20___ г. № ______</w:t>
      </w:r>
    </w:p>
    <w:p w:rsidR="002D62EC" w:rsidRPr="00A83E8B" w:rsidRDefault="002D62EC" w:rsidP="002D62EC">
      <w:pPr>
        <w:jc w:val="right"/>
        <w:rPr>
          <w:b/>
        </w:rPr>
      </w:pPr>
    </w:p>
    <w:p w:rsidR="00E463FD" w:rsidRDefault="002D62EC" w:rsidP="009D00AC">
      <w:pPr>
        <w:jc w:val="center"/>
        <w:rPr>
          <w:rFonts w:ascii="Arial" w:hAnsi="Arial" w:cs="Arial"/>
          <w:bCs/>
          <w:sz w:val="18"/>
          <w:szCs w:val="18"/>
        </w:rPr>
      </w:pPr>
      <w:r w:rsidRPr="00DC0CBE">
        <w:t>Закрытый запрос предложений на право заключения договора</w:t>
      </w:r>
      <w:r w:rsidRPr="00DC0CBE">
        <w:rPr>
          <w:iCs/>
        </w:rPr>
        <w:t xml:space="preserve"> добровольного </w:t>
      </w:r>
      <w:r w:rsidR="00084423" w:rsidRPr="00DC0CBE">
        <w:rPr>
          <w:iCs/>
        </w:rPr>
        <w:t xml:space="preserve">медицинского </w:t>
      </w:r>
      <w:r w:rsidR="00084423" w:rsidRPr="00DC0CBE">
        <w:t xml:space="preserve">страхования работников </w:t>
      </w:r>
      <w:r w:rsidR="00DE2716">
        <w:t>ОАО «НПК «Дедал»</w:t>
      </w:r>
    </w:p>
    <w:p w:rsidR="009D00AC" w:rsidRPr="00DC0CBE" w:rsidRDefault="009D00AC" w:rsidP="009D00AC">
      <w:pPr>
        <w:jc w:val="center"/>
        <w:rPr>
          <w:b/>
        </w:rPr>
      </w:pPr>
    </w:p>
    <w:p w:rsidR="00C87330" w:rsidRPr="00313778" w:rsidRDefault="00C87330" w:rsidP="00072CCE">
      <w:pPr>
        <w:tabs>
          <w:tab w:val="left" w:pos="7938"/>
        </w:tabs>
        <w:jc w:val="center"/>
        <w:rPr>
          <w:b/>
        </w:rPr>
      </w:pPr>
      <w:bookmarkStart w:id="356" w:name="_Анкета_Претендента_на"/>
      <w:bookmarkStart w:id="357" w:name="_Анкета_Участника_процедуры"/>
      <w:bookmarkStart w:id="358" w:name="_Toc255987077"/>
      <w:bookmarkStart w:id="359" w:name="_Toc321398066"/>
      <w:bookmarkStart w:id="360" w:name="_Toc327893498"/>
      <w:bookmarkEnd w:id="356"/>
      <w:bookmarkEnd w:id="357"/>
      <w:r w:rsidRPr="00313778">
        <w:rPr>
          <w:b/>
        </w:rPr>
        <w:t xml:space="preserve">АНКЕТА </w:t>
      </w:r>
      <w:r w:rsidR="007A0C42" w:rsidRPr="00313778">
        <w:rPr>
          <w:b/>
        </w:rPr>
        <w:t xml:space="preserve">УЧАСТНИКА </w:t>
      </w:r>
      <w:r w:rsidR="003E0066" w:rsidRPr="00313778">
        <w:rPr>
          <w:b/>
        </w:rPr>
        <w:t>ЗАПРОСА ПРЕДЛОЖЕНИЙ</w:t>
      </w:r>
      <w:r w:rsidRPr="00313778">
        <w:rPr>
          <w:b/>
        </w:rPr>
        <w:t xml:space="preserve"> (Форма 2)</w:t>
      </w:r>
      <w:bookmarkEnd w:id="358"/>
      <w:bookmarkEnd w:id="359"/>
      <w:bookmarkEnd w:id="360"/>
    </w:p>
    <w:p w:rsidR="00807322" w:rsidRPr="00313778" w:rsidRDefault="00807322" w:rsidP="00313778"/>
    <w:p w:rsidR="00C87330" w:rsidRPr="00313778" w:rsidRDefault="00E526CF" w:rsidP="00313778">
      <w:pPr>
        <w:pStyle w:val="Times12"/>
        <w:ind w:firstLine="0"/>
        <w:rPr>
          <w:szCs w:val="24"/>
        </w:rPr>
      </w:pPr>
      <w:r w:rsidRPr="00313778">
        <w:rPr>
          <w:szCs w:val="24"/>
        </w:rPr>
        <w:t xml:space="preserve">Участник </w:t>
      </w:r>
      <w:r w:rsidR="003E0066" w:rsidRPr="00313778">
        <w:rPr>
          <w:szCs w:val="24"/>
        </w:rPr>
        <w:t>запроса предложений</w:t>
      </w:r>
      <w:r w:rsidR="00C87330" w:rsidRPr="00313778">
        <w:rPr>
          <w:szCs w:val="24"/>
        </w:rPr>
        <w:t xml:space="preserve">: ________________________________ </w:t>
      </w:r>
    </w:p>
    <w:p w:rsidR="0085523F" w:rsidRPr="00313778" w:rsidRDefault="0085523F" w:rsidP="00313778">
      <w:pPr>
        <w:pStyle w:val="Times12"/>
        <w:ind w:firstLine="0"/>
        <w:rPr>
          <w:szCs w:val="24"/>
        </w:rPr>
      </w:pPr>
      <w:r w:rsidRPr="00313778">
        <w:rPr>
          <w:szCs w:val="24"/>
        </w:rPr>
        <w:t xml:space="preserve">Таблица 1. Сведения об участнике </w:t>
      </w:r>
      <w:r w:rsidR="003E0066" w:rsidRPr="00313778">
        <w:rPr>
          <w:szCs w:val="24"/>
        </w:rPr>
        <w:t>запроса предложений</w:t>
      </w:r>
      <w:r w:rsidRPr="00313778">
        <w:rPr>
          <w:szCs w:val="24"/>
        </w:rPr>
        <w:t>.</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
        <w:gridCol w:w="6097"/>
        <w:gridCol w:w="3399"/>
      </w:tblGrid>
      <w:tr w:rsidR="00C87330" w:rsidRPr="00313778" w:rsidTr="00E23560">
        <w:trPr>
          <w:cantSplit/>
          <w:trHeight w:val="240"/>
          <w:tblHeader/>
        </w:trPr>
        <w:tc>
          <w:tcPr>
            <w:tcW w:w="332" w:type="pct"/>
            <w:vAlign w:val="center"/>
          </w:tcPr>
          <w:p w:rsidR="00C87330" w:rsidRPr="00313778" w:rsidRDefault="00C87330" w:rsidP="00313778">
            <w:pPr>
              <w:pStyle w:val="afb"/>
              <w:keepNext w:val="0"/>
              <w:widowControl w:val="0"/>
              <w:spacing w:before="0" w:after="0"/>
              <w:ind w:left="0" w:right="0"/>
              <w:jc w:val="center"/>
              <w:rPr>
                <w:sz w:val="24"/>
                <w:szCs w:val="24"/>
              </w:rPr>
            </w:pPr>
            <w:r w:rsidRPr="00313778">
              <w:rPr>
                <w:sz w:val="24"/>
                <w:szCs w:val="24"/>
              </w:rPr>
              <w:t>№</w:t>
            </w:r>
          </w:p>
        </w:tc>
        <w:tc>
          <w:tcPr>
            <w:tcW w:w="2997" w:type="pct"/>
            <w:vAlign w:val="center"/>
          </w:tcPr>
          <w:p w:rsidR="00C87330" w:rsidRPr="00313778" w:rsidRDefault="00C87330" w:rsidP="00313778">
            <w:pPr>
              <w:pStyle w:val="afb"/>
              <w:keepNext w:val="0"/>
              <w:widowControl w:val="0"/>
              <w:spacing w:before="0" w:after="0"/>
              <w:ind w:left="0" w:right="0"/>
              <w:jc w:val="center"/>
              <w:rPr>
                <w:sz w:val="24"/>
                <w:szCs w:val="24"/>
              </w:rPr>
            </w:pPr>
            <w:r w:rsidRPr="00313778">
              <w:rPr>
                <w:sz w:val="24"/>
                <w:szCs w:val="24"/>
              </w:rPr>
              <w:t>Наименование</w:t>
            </w:r>
          </w:p>
        </w:tc>
        <w:tc>
          <w:tcPr>
            <w:tcW w:w="1671" w:type="pct"/>
            <w:vAlign w:val="center"/>
          </w:tcPr>
          <w:p w:rsidR="00C87330" w:rsidRPr="00313778" w:rsidRDefault="00C87330" w:rsidP="00313778">
            <w:pPr>
              <w:pStyle w:val="afb"/>
              <w:keepNext w:val="0"/>
              <w:widowControl w:val="0"/>
              <w:spacing w:before="0" w:after="0"/>
              <w:ind w:left="0" w:right="0"/>
              <w:jc w:val="center"/>
              <w:rPr>
                <w:sz w:val="24"/>
                <w:szCs w:val="24"/>
              </w:rPr>
            </w:pPr>
            <w:r w:rsidRPr="00313778">
              <w:rPr>
                <w:sz w:val="24"/>
                <w:szCs w:val="24"/>
              </w:rPr>
              <w:t xml:space="preserve">Сведения об участнике </w:t>
            </w:r>
            <w:r w:rsidR="003E0066" w:rsidRPr="00313778">
              <w:rPr>
                <w:sz w:val="24"/>
                <w:szCs w:val="24"/>
              </w:rPr>
              <w:t>запроса предложений</w:t>
            </w:r>
          </w:p>
        </w:tc>
      </w:tr>
      <w:tr w:rsidR="00C87330" w:rsidRPr="00313778" w:rsidTr="00E23560">
        <w:trPr>
          <w:cantSplit/>
          <w:trHeight w:val="471"/>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jc w:val="both"/>
              <w:rPr>
                <w:szCs w:val="24"/>
              </w:rPr>
            </w:pPr>
            <w:r w:rsidRPr="00313778">
              <w:rPr>
                <w:szCs w:val="24"/>
              </w:rPr>
              <w:t>Фирменное наименование (Полное и сокращенное наименования организации)</w:t>
            </w:r>
          </w:p>
        </w:tc>
        <w:tc>
          <w:tcPr>
            <w:tcW w:w="1671" w:type="pct"/>
            <w:vAlign w:val="center"/>
          </w:tcPr>
          <w:p w:rsidR="00C87330" w:rsidRPr="00313778" w:rsidRDefault="00C87330" w:rsidP="00313778">
            <w:pPr>
              <w:pStyle w:val="afc"/>
              <w:widowControl w:val="0"/>
              <w:spacing w:before="0" w:after="0"/>
              <w:jc w:val="center"/>
              <w:rPr>
                <w:szCs w:val="24"/>
              </w:rP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Организационно - правовая форма</w:t>
            </w:r>
          </w:p>
        </w:tc>
        <w:tc>
          <w:tcPr>
            <w:tcW w:w="1671" w:type="pct"/>
            <w:vAlign w:val="center"/>
          </w:tcPr>
          <w:p w:rsidR="00C87330" w:rsidRPr="00313778" w:rsidRDefault="00C87330" w:rsidP="00313778">
            <w:pPr>
              <w:pStyle w:val="afc"/>
              <w:widowControl w:val="0"/>
              <w:spacing w:before="0" w:after="0"/>
              <w:jc w:val="center"/>
              <w:rPr>
                <w:szCs w:val="24"/>
              </w:rPr>
            </w:pPr>
          </w:p>
        </w:tc>
      </w:tr>
      <w:tr w:rsidR="00C87330" w:rsidRPr="00313778" w:rsidTr="00E23560">
        <w:trPr>
          <w:cantSplit/>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Учредители (перечислить наименования и организационно-правовую форму или Ф.И.О. всех учредителей)</w:t>
            </w:r>
          </w:p>
        </w:tc>
        <w:tc>
          <w:tcPr>
            <w:tcW w:w="1671" w:type="pct"/>
            <w:vAlign w:val="center"/>
          </w:tcPr>
          <w:p w:rsidR="00C87330" w:rsidRPr="00313778" w:rsidRDefault="00C87330" w:rsidP="00313778">
            <w:pPr>
              <w:pStyle w:val="afc"/>
              <w:widowControl w:val="0"/>
              <w:spacing w:before="0" w:after="0"/>
              <w:jc w:val="center"/>
              <w:rPr>
                <w:szCs w:val="24"/>
              </w:rPr>
            </w:pPr>
          </w:p>
        </w:tc>
      </w:tr>
      <w:tr w:rsidR="00C87330" w:rsidRPr="00313778" w:rsidTr="00E23560">
        <w:trPr>
          <w:cantSplit/>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Свидетельство о внесении в Единый государственный реестр юри</w:t>
            </w:r>
            <w:r w:rsidR="00295264" w:rsidRPr="00313778">
              <w:rPr>
                <w:szCs w:val="24"/>
              </w:rPr>
              <w:t>дических лиц</w:t>
            </w:r>
            <w:r w:rsidRPr="00313778">
              <w:rPr>
                <w:szCs w:val="24"/>
              </w:rPr>
              <w:t xml:space="preserve"> (дата и номер, кем выдано) </w:t>
            </w:r>
          </w:p>
        </w:tc>
        <w:tc>
          <w:tcPr>
            <w:tcW w:w="1671" w:type="pct"/>
            <w:vAlign w:val="center"/>
          </w:tcPr>
          <w:p w:rsidR="00C87330" w:rsidRPr="00313778" w:rsidRDefault="00C87330" w:rsidP="00313778">
            <w:pPr>
              <w:pStyle w:val="afc"/>
              <w:widowControl w:val="0"/>
              <w:spacing w:before="0" w:after="0"/>
              <w:jc w:val="center"/>
              <w:rPr>
                <w:szCs w:val="24"/>
              </w:rP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Виды деятельности</w:t>
            </w:r>
          </w:p>
        </w:tc>
        <w:tc>
          <w:tcPr>
            <w:tcW w:w="1671" w:type="pct"/>
            <w:vAlign w:val="center"/>
          </w:tcPr>
          <w:p w:rsidR="00C87330" w:rsidRPr="00313778" w:rsidRDefault="00C87330" w:rsidP="00313778">
            <w:pPr>
              <w:pStyle w:val="afc"/>
              <w:widowControl w:val="0"/>
              <w:spacing w:before="0" w:after="0"/>
              <w:jc w:val="center"/>
              <w:rPr>
                <w:szCs w:val="24"/>
              </w:rP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Срок деятельности (с учетом правопреемственности)</w:t>
            </w:r>
          </w:p>
        </w:tc>
        <w:tc>
          <w:tcPr>
            <w:tcW w:w="1671" w:type="pct"/>
            <w:vAlign w:val="center"/>
          </w:tcPr>
          <w:p w:rsidR="00C87330" w:rsidRPr="00313778" w:rsidRDefault="00C87330" w:rsidP="00313778">
            <w:pPr>
              <w:pStyle w:val="afc"/>
              <w:widowControl w:val="0"/>
              <w:spacing w:before="0" w:after="0"/>
              <w:jc w:val="center"/>
              <w:rPr>
                <w:szCs w:val="24"/>
              </w:rP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ИНН, КПП, ОГРН, ОКПО</w:t>
            </w:r>
          </w:p>
        </w:tc>
        <w:tc>
          <w:tcPr>
            <w:tcW w:w="1671" w:type="pct"/>
            <w:vAlign w:val="center"/>
          </w:tcPr>
          <w:p w:rsidR="00C87330" w:rsidRPr="00313778" w:rsidRDefault="00C87330" w:rsidP="00313778">
            <w:pPr>
              <w:pStyle w:val="afc"/>
              <w:widowControl w:val="0"/>
              <w:spacing w:before="0" w:after="0"/>
              <w:jc w:val="center"/>
              <w:rPr>
                <w:szCs w:val="24"/>
              </w:rP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Юридический адрес (страна, адрес)</w:t>
            </w:r>
          </w:p>
        </w:tc>
        <w:tc>
          <w:tcPr>
            <w:tcW w:w="1671" w:type="pct"/>
            <w:vAlign w:val="center"/>
          </w:tcPr>
          <w:p w:rsidR="00C87330" w:rsidRPr="00313778" w:rsidRDefault="00C87330" w:rsidP="00313778">
            <w:pPr>
              <w:pStyle w:val="afc"/>
              <w:widowControl w:val="0"/>
              <w:spacing w:before="0" w:after="0"/>
              <w:jc w:val="center"/>
              <w:rPr>
                <w:szCs w:val="24"/>
              </w:rP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Почтовый адрес (страна, адрес)</w:t>
            </w:r>
          </w:p>
        </w:tc>
        <w:tc>
          <w:tcPr>
            <w:tcW w:w="1671" w:type="pct"/>
            <w:vAlign w:val="center"/>
          </w:tcPr>
          <w:p w:rsidR="00C87330" w:rsidRPr="00313778" w:rsidRDefault="00C87330" w:rsidP="00313778">
            <w:pPr>
              <w:widowControl w:val="0"/>
              <w:jc w:val="cente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Фактическое местоположение</w:t>
            </w:r>
          </w:p>
        </w:tc>
        <w:tc>
          <w:tcPr>
            <w:tcW w:w="1671" w:type="pct"/>
            <w:vAlign w:val="center"/>
          </w:tcPr>
          <w:p w:rsidR="00C87330" w:rsidRPr="00313778" w:rsidRDefault="00C87330" w:rsidP="00313778">
            <w:pPr>
              <w:widowControl w:val="0"/>
              <w:jc w:val="cente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Телефоны (с указанием кода города)</w:t>
            </w:r>
          </w:p>
        </w:tc>
        <w:tc>
          <w:tcPr>
            <w:tcW w:w="1671" w:type="pct"/>
            <w:vAlign w:val="center"/>
          </w:tcPr>
          <w:p w:rsidR="00C87330" w:rsidRPr="00313778" w:rsidRDefault="00C87330" w:rsidP="00313778">
            <w:pPr>
              <w:widowControl w:val="0"/>
              <w:jc w:val="cente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Факс (с указанием кода города)</w:t>
            </w:r>
          </w:p>
        </w:tc>
        <w:tc>
          <w:tcPr>
            <w:tcW w:w="1671" w:type="pct"/>
            <w:vAlign w:val="center"/>
          </w:tcPr>
          <w:p w:rsidR="00C87330" w:rsidRPr="00313778" w:rsidRDefault="00C87330" w:rsidP="00313778">
            <w:pPr>
              <w:widowControl w:val="0"/>
              <w:jc w:val="cente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 xml:space="preserve">Адрес электронной почты </w:t>
            </w:r>
          </w:p>
        </w:tc>
        <w:tc>
          <w:tcPr>
            <w:tcW w:w="1671" w:type="pct"/>
            <w:vAlign w:val="center"/>
          </w:tcPr>
          <w:p w:rsidR="00C87330" w:rsidRPr="00313778" w:rsidRDefault="00C87330" w:rsidP="00313778">
            <w:pPr>
              <w:widowControl w:val="0"/>
              <w:jc w:val="center"/>
            </w:pPr>
          </w:p>
        </w:tc>
      </w:tr>
      <w:tr w:rsidR="00E96CC8" w:rsidRPr="00313778" w:rsidTr="00E23560">
        <w:trPr>
          <w:cantSplit/>
          <w:trHeight w:val="284"/>
        </w:trPr>
        <w:tc>
          <w:tcPr>
            <w:tcW w:w="332" w:type="pct"/>
            <w:vAlign w:val="center"/>
          </w:tcPr>
          <w:p w:rsidR="00E96CC8" w:rsidRPr="00DD3307" w:rsidRDefault="00E96CC8"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E96CC8" w:rsidRPr="00313778" w:rsidRDefault="00E96CC8" w:rsidP="00DD3307">
            <w:pPr>
              <w:pStyle w:val="afc"/>
              <w:widowControl w:val="0"/>
              <w:spacing w:before="0" w:after="0"/>
              <w:ind w:right="-108"/>
              <w:rPr>
                <w:szCs w:val="24"/>
              </w:rPr>
            </w:pPr>
            <w:r w:rsidRPr="00DD5EEB">
              <w:rPr>
                <w:szCs w:val="24"/>
              </w:rPr>
              <w:t>Филиалы: перечислить наименования и почтовые адреса</w:t>
            </w:r>
          </w:p>
        </w:tc>
        <w:tc>
          <w:tcPr>
            <w:tcW w:w="1671" w:type="pct"/>
            <w:vAlign w:val="center"/>
          </w:tcPr>
          <w:p w:rsidR="00E96CC8" w:rsidRPr="00313778" w:rsidRDefault="00E96CC8" w:rsidP="00313778">
            <w:pPr>
              <w:widowControl w:val="0"/>
              <w:jc w:val="center"/>
            </w:pPr>
          </w:p>
        </w:tc>
      </w:tr>
      <w:tr w:rsidR="00C87330" w:rsidRPr="00313778" w:rsidTr="00E23560">
        <w:trPr>
          <w:cantSplit/>
          <w:trHeight w:val="284"/>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Размер уставного капитала</w:t>
            </w:r>
          </w:p>
        </w:tc>
        <w:tc>
          <w:tcPr>
            <w:tcW w:w="1671" w:type="pct"/>
            <w:vAlign w:val="center"/>
          </w:tcPr>
          <w:p w:rsidR="00C87330" w:rsidRPr="00313778" w:rsidRDefault="00C87330" w:rsidP="00313778">
            <w:pPr>
              <w:widowControl w:val="0"/>
              <w:jc w:val="center"/>
            </w:pPr>
          </w:p>
        </w:tc>
      </w:tr>
      <w:tr w:rsidR="00C87330" w:rsidRPr="00313778" w:rsidTr="00E23560">
        <w:trPr>
          <w:cantSplit/>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Стоимость основных фондов (по балансу последнего завершенного периода)</w:t>
            </w:r>
          </w:p>
        </w:tc>
        <w:tc>
          <w:tcPr>
            <w:tcW w:w="1671" w:type="pct"/>
            <w:vAlign w:val="center"/>
          </w:tcPr>
          <w:p w:rsidR="00C87330" w:rsidRPr="00313778" w:rsidRDefault="00C87330" w:rsidP="00313778">
            <w:pPr>
              <w:widowControl w:val="0"/>
              <w:jc w:val="center"/>
            </w:pPr>
          </w:p>
        </w:tc>
      </w:tr>
      <w:tr w:rsidR="00C87330" w:rsidRPr="00313778" w:rsidTr="00E23560">
        <w:trPr>
          <w:cantSplit/>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 xml:space="preserve">Банковские реквизиты (наименование и адрес банка, номер расчетного счета </w:t>
            </w:r>
            <w:r w:rsidR="007A0C42" w:rsidRPr="00313778">
              <w:rPr>
                <w:szCs w:val="24"/>
              </w:rPr>
              <w:t xml:space="preserve">участника </w:t>
            </w:r>
            <w:r w:rsidR="003E0066" w:rsidRPr="00313778">
              <w:rPr>
                <w:szCs w:val="24"/>
              </w:rPr>
              <w:t>запроса предложений</w:t>
            </w:r>
            <w:r w:rsidRPr="00313778">
              <w:rPr>
                <w:szCs w:val="24"/>
              </w:rPr>
              <w:t xml:space="preserve"> в банке, телефоны банка, прочие банковские реквизиты)</w:t>
            </w:r>
          </w:p>
        </w:tc>
        <w:tc>
          <w:tcPr>
            <w:tcW w:w="1671" w:type="pct"/>
            <w:vAlign w:val="center"/>
          </w:tcPr>
          <w:p w:rsidR="00C87330" w:rsidRPr="00313778" w:rsidRDefault="00C87330" w:rsidP="00313778">
            <w:pPr>
              <w:widowControl w:val="0"/>
              <w:jc w:val="center"/>
            </w:pPr>
          </w:p>
        </w:tc>
      </w:tr>
      <w:tr w:rsidR="00C87330" w:rsidRPr="00313778" w:rsidTr="00E23560">
        <w:trPr>
          <w:cantSplit/>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 xml:space="preserve">Фамилия, Имя и Отчество руководителя </w:t>
            </w:r>
            <w:r w:rsidR="007A0C42" w:rsidRPr="00313778">
              <w:rPr>
                <w:szCs w:val="24"/>
              </w:rPr>
              <w:t xml:space="preserve">участника </w:t>
            </w:r>
            <w:r w:rsidR="003E0066" w:rsidRPr="00313778">
              <w:rPr>
                <w:szCs w:val="24"/>
              </w:rPr>
              <w:t>запроса предложений</w:t>
            </w:r>
            <w:r w:rsidRPr="00313778">
              <w:rPr>
                <w:szCs w:val="24"/>
              </w:rPr>
              <w:t>, имеющего право подписи согласно учредительным документам, с указанием должности и контактного телефона</w:t>
            </w:r>
          </w:p>
        </w:tc>
        <w:tc>
          <w:tcPr>
            <w:tcW w:w="1671" w:type="pct"/>
            <w:vAlign w:val="center"/>
          </w:tcPr>
          <w:p w:rsidR="00C87330" w:rsidRPr="00313778" w:rsidRDefault="00C87330" w:rsidP="00313778">
            <w:pPr>
              <w:widowControl w:val="0"/>
              <w:jc w:val="center"/>
            </w:pPr>
          </w:p>
        </w:tc>
      </w:tr>
      <w:tr w:rsidR="00C87330" w:rsidRPr="00313778" w:rsidTr="00E23560">
        <w:trPr>
          <w:cantSplit/>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 xml:space="preserve">Орган управления </w:t>
            </w:r>
            <w:r w:rsidR="007A0C42" w:rsidRPr="00313778">
              <w:rPr>
                <w:szCs w:val="24"/>
              </w:rPr>
              <w:t xml:space="preserve">участника </w:t>
            </w:r>
            <w:r w:rsidR="003E0066" w:rsidRPr="00313778">
              <w:rPr>
                <w:szCs w:val="24"/>
              </w:rPr>
              <w:t>запроса предложений</w:t>
            </w:r>
            <w:r w:rsidRPr="00313778">
              <w:rPr>
                <w:szCs w:val="24"/>
              </w:rPr>
              <w:t xml:space="preserve"> – юридического лица, уполномоченный на одобрение сделки, право на </w:t>
            </w:r>
            <w:proofErr w:type="gramStart"/>
            <w:r w:rsidRPr="00313778">
              <w:rPr>
                <w:szCs w:val="24"/>
              </w:rPr>
              <w:t>заключение</w:t>
            </w:r>
            <w:proofErr w:type="gramEnd"/>
            <w:r w:rsidRPr="00313778">
              <w:rPr>
                <w:szCs w:val="24"/>
              </w:rPr>
              <w:t xml:space="preserve"> которой является предметом настоящего </w:t>
            </w:r>
            <w:r w:rsidR="003E0066" w:rsidRPr="00313778">
              <w:rPr>
                <w:szCs w:val="24"/>
              </w:rPr>
              <w:t>запроса предложений</w:t>
            </w:r>
            <w:r w:rsidRPr="00313778">
              <w:rPr>
                <w:szCs w:val="24"/>
              </w:rPr>
              <w:t xml:space="preserve"> и порядок одобрения соответствующей сделки</w:t>
            </w:r>
          </w:p>
        </w:tc>
        <w:tc>
          <w:tcPr>
            <w:tcW w:w="1671" w:type="pct"/>
            <w:vAlign w:val="center"/>
          </w:tcPr>
          <w:p w:rsidR="00C87330" w:rsidRPr="00313778" w:rsidRDefault="00C87330" w:rsidP="00313778">
            <w:pPr>
              <w:widowControl w:val="0"/>
              <w:jc w:val="center"/>
            </w:pPr>
          </w:p>
        </w:tc>
      </w:tr>
      <w:tr w:rsidR="00C87330" w:rsidRPr="00313778" w:rsidTr="00E23560">
        <w:trPr>
          <w:cantSplit/>
        </w:trPr>
        <w:tc>
          <w:tcPr>
            <w:tcW w:w="332" w:type="pct"/>
            <w:vAlign w:val="center"/>
          </w:tcPr>
          <w:p w:rsidR="00C87330" w:rsidRPr="00DD3307" w:rsidRDefault="00C87330"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C87330" w:rsidRPr="00313778" w:rsidRDefault="00C87330" w:rsidP="00DD3307">
            <w:pPr>
              <w:pStyle w:val="afc"/>
              <w:widowControl w:val="0"/>
              <w:spacing w:before="0" w:after="0"/>
              <w:ind w:right="-108"/>
              <w:rPr>
                <w:szCs w:val="24"/>
              </w:rPr>
            </w:pPr>
            <w:r w:rsidRPr="00313778">
              <w:rPr>
                <w:szCs w:val="24"/>
              </w:rPr>
              <w:t xml:space="preserve">Фамилия, Имя и Отчество уполномоченного лица </w:t>
            </w:r>
            <w:r w:rsidR="007A0C42" w:rsidRPr="00313778">
              <w:rPr>
                <w:szCs w:val="24"/>
              </w:rPr>
              <w:t xml:space="preserve">участника </w:t>
            </w:r>
            <w:r w:rsidR="003E0066" w:rsidRPr="00313778">
              <w:rPr>
                <w:szCs w:val="24"/>
              </w:rPr>
              <w:t>запроса предложений</w:t>
            </w:r>
            <w:r w:rsidRPr="00313778">
              <w:rPr>
                <w:szCs w:val="24"/>
              </w:rPr>
              <w:t xml:space="preserve"> с указанием должности, контактного телефона, </w:t>
            </w:r>
            <w:proofErr w:type="spellStart"/>
            <w:r w:rsidRPr="00313778">
              <w:rPr>
                <w:szCs w:val="24"/>
              </w:rPr>
              <w:t>эл</w:t>
            </w:r>
            <w:proofErr w:type="gramStart"/>
            <w:r w:rsidRPr="00313778">
              <w:rPr>
                <w:szCs w:val="24"/>
              </w:rPr>
              <w:t>.п</w:t>
            </w:r>
            <w:proofErr w:type="gramEnd"/>
            <w:r w:rsidRPr="00313778">
              <w:rPr>
                <w:szCs w:val="24"/>
              </w:rPr>
              <w:t>очты</w:t>
            </w:r>
            <w:proofErr w:type="spellEnd"/>
            <w:r w:rsidRPr="00313778">
              <w:rPr>
                <w:szCs w:val="24"/>
              </w:rPr>
              <w:t xml:space="preserve"> </w:t>
            </w:r>
          </w:p>
        </w:tc>
        <w:tc>
          <w:tcPr>
            <w:tcW w:w="1671" w:type="pct"/>
            <w:vAlign w:val="center"/>
          </w:tcPr>
          <w:p w:rsidR="00C87330" w:rsidRPr="00313778" w:rsidRDefault="00C87330" w:rsidP="00313778">
            <w:pPr>
              <w:widowControl w:val="0"/>
              <w:jc w:val="center"/>
            </w:pPr>
          </w:p>
        </w:tc>
      </w:tr>
      <w:tr w:rsidR="000A46E8" w:rsidRPr="00313778" w:rsidTr="00E23560">
        <w:trPr>
          <w:cantSplit/>
        </w:trPr>
        <w:tc>
          <w:tcPr>
            <w:tcW w:w="332" w:type="pct"/>
            <w:vAlign w:val="center"/>
          </w:tcPr>
          <w:p w:rsidR="000A46E8" w:rsidRPr="00DD3307" w:rsidRDefault="000A46E8"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0A46E8" w:rsidRPr="00B5256A" w:rsidRDefault="000A46E8" w:rsidP="008D6897">
            <w:pPr>
              <w:pStyle w:val="afc"/>
              <w:widowControl w:val="0"/>
              <w:spacing w:before="0" w:after="0"/>
              <w:ind w:right="-108"/>
              <w:rPr>
                <w:szCs w:val="24"/>
              </w:rPr>
            </w:pPr>
            <w:r>
              <w:rPr>
                <w:szCs w:val="24"/>
              </w:rPr>
              <w:t>Является субъектом малого (среднего) предпринимательства да/нет</w:t>
            </w:r>
          </w:p>
        </w:tc>
        <w:tc>
          <w:tcPr>
            <w:tcW w:w="1671" w:type="pct"/>
            <w:vAlign w:val="center"/>
          </w:tcPr>
          <w:p w:rsidR="000A46E8" w:rsidRPr="00313778" w:rsidRDefault="000A46E8" w:rsidP="00313778">
            <w:pPr>
              <w:widowControl w:val="0"/>
              <w:jc w:val="center"/>
            </w:pPr>
          </w:p>
        </w:tc>
      </w:tr>
      <w:tr w:rsidR="000A46E8" w:rsidRPr="00313778" w:rsidTr="00E23560">
        <w:trPr>
          <w:cantSplit/>
        </w:trPr>
        <w:tc>
          <w:tcPr>
            <w:tcW w:w="332" w:type="pct"/>
            <w:vAlign w:val="center"/>
          </w:tcPr>
          <w:p w:rsidR="000A46E8" w:rsidRPr="00DD3307" w:rsidRDefault="000A46E8"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0A46E8" w:rsidRDefault="000A46E8" w:rsidP="008D6897">
            <w:pPr>
              <w:pStyle w:val="afc"/>
              <w:widowControl w:val="0"/>
              <w:spacing w:before="0" w:after="0"/>
              <w:ind w:right="-108"/>
              <w:rPr>
                <w:szCs w:val="24"/>
              </w:rPr>
            </w:pPr>
            <w:r>
              <w:rPr>
                <w:szCs w:val="24"/>
              </w:rPr>
              <w:t>Является плательщиком налога на прибыль, %</w:t>
            </w:r>
          </w:p>
        </w:tc>
        <w:tc>
          <w:tcPr>
            <w:tcW w:w="1671" w:type="pct"/>
            <w:vAlign w:val="center"/>
          </w:tcPr>
          <w:p w:rsidR="000A46E8" w:rsidRPr="00313778" w:rsidRDefault="000A46E8" w:rsidP="00313778">
            <w:pPr>
              <w:widowControl w:val="0"/>
              <w:jc w:val="center"/>
            </w:pPr>
          </w:p>
        </w:tc>
      </w:tr>
      <w:tr w:rsidR="000A46E8" w:rsidRPr="00313778" w:rsidTr="00E23560">
        <w:trPr>
          <w:cantSplit/>
        </w:trPr>
        <w:tc>
          <w:tcPr>
            <w:tcW w:w="332" w:type="pct"/>
            <w:vAlign w:val="center"/>
          </w:tcPr>
          <w:p w:rsidR="000A46E8" w:rsidRPr="00DD3307" w:rsidRDefault="000A46E8" w:rsidP="00EE584C">
            <w:pPr>
              <w:pStyle w:val="afb"/>
              <w:keepNext w:val="0"/>
              <w:widowControl w:val="0"/>
              <w:numPr>
                <w:ilvl w:val="0"/>
                <w:numId w:val="23"/>
              </w:numPr>
              <w:spacing w:before="0" w:after="0"/>
              <w:ind w:left="0" w:right="-113" w:firstLine="0"/>
              <w:jc w:val="center"/>
              <w:rPr>
                <w:sz w:val="24"/>
                <w:szCs w:val="24"/>
              </w:rPr>
            </w:pPr>
          </w:p>
        </w:tc>
        <w:tc>
          <w:tcPr>
            <w:tcW w:w="2997" w:type="pct"/>
            <w:vAlign w:val="center"/>
          </w:tcPr>
          <w:p w:rsidR="000A46E8" w:rsidRDefault="000A46E8" w:rsidP="008D6897">
            <w:pPr>
              <w:pStyle w:val="afc"/>
              <w:widowControl w:val="0"/>
              <w:spacing w:before="0" w:after="0"/>
              <w:ind w:right="-108"/>
              <w:rPr>
                <w:szCs w:val="24"/>
              </w:rPr>
            </w:pPr>
            <w:r>
              <w:rPr>
                <w:szCs w:val="24"/>
              </w:rPr>
              <w:t xml:space="preserve">Является ли плательщиком НДПИ, СХ налога, ЕНВД </w:t>
            </w:r>
          </w:p>
        </w:tc>
        <w:tc>
          <w:tcPr>
            <w:tcW w:w="1671" w:type="pct"/>
            <w:vAlign w:val="center"/>
          </w:tcPr>
          <w:p w:rsidR="000A46E8" w:rsidRPr="00313778" w:rsidRDefault="000A46E8" w:rsidP="00313778">
            <w:pPr>
              <w:widowControl w:val="0"/>
              <w:jc w:val="center"/>
            </w:pPr>
          </w:p>
        </w:tc>
      </w:tr>
    </w:tbl>
    <w:p w:rsidR="006D0E18" w:rsidRPr="00313778" w:rsidRDefault="006D0E18" w:rsidP="00DD3307">
      <w:pPr>
        <w:pStyle w:val="afff3"/>
        <w:tabs>
          <w:tab w:val="clear" w:pos="1134"/>
        </w:tabs>
        <w:autoSpaceDE w:val="0"/>
        <w:autoSpaceDN w:val="0"/>
        <w:spacing w:line="240" w:lineRule="auto"/>
        <w:ind w:firstLine="0"/>
        <w:rPr>
          <w:sz w:val="24"/>
          <w:szCs w:val="24"/>
        </w:rPr>
      </w:pPr>
    </w:p>
    <w:p w:rsidR="006D0E18" w:rsidRPr="00313778" w:rsidRDefault="006D0E18" w:rsidP="00313778">
      <w:pPr>
        <w:pStyle w:val="afff3"/>
        <w:tabs>
          <w:tab w:val="clear" w:pos="1134"/>
        </w:tabs>
        <w:autoSpaceDE w:val="0"/>
        <w:autoSpaceDN w:val="0"/>
        <w:spacing w:line="240" w:lineRule="auto"/>
        <w:ind w:firstLine="0"/>
        <w:rPr>
          <w:sz w:val="24"/>
          <w:szCs w:val="24"/>
        </w:rPr>
      </w:pPr>
    </w:p>
    <w:p w:rsidR="00C87330" w:rsidRPr="00313778" w:rsidRDefault="00C87330" w:rsidP="00313778">
      <w:pPr>
        <w:pStyle w:val="afff3"/>
        <w:tabs>
          <w:tab w:val="clear" w:pos="1134"/>
        </w:tabs>
        <w:autoSpaceDE w:val="0"/>
        <w:autoSpaceDN w:val="0"/>
        <w:spacing w:line="240" w:lineRule="auto"/>
        <w:ind w:firstLine="0"/>
        <w:rPr>
          <w:sz w:val="24"/>
          <w:szCs w:val="24"/>
        </w:rPr>
      </w:pPr>
      <w:r w:rsidRPr="00313778">
        <w:rPr>
          <w:sz w:val="24"/>
          <w:szCs w:val="24"/>
        </w:rPr>
        <w:t>______</w:t>
      </w:r>
      <w:r w:rsidR="00C737BA" w:rsidRPr="00313778">
        <w:rPr>
          <w:sz w:val="24"/>
          <w:szCs w:val="24"/>
        </w:rPr>
        <w:t>___________________________</w:t>
      </w:r>
      <w:r w:rsidR="00C737BA" w:rsidRPr="00313778">
        <w:rPr>
          <w:sz w:val="24"/>
          <w:szCs w:val="24"/>
        </w:rPr>
        <w:tab/>
        <w:t xml:space="preserve">                         </w:t>
      </w:r>
      <w:r w:rsidRPr="00313778">
        <w:rPr>
          <w:sz w:val="24"/>
          <w:szCs w:val="24"/>
        </w:rPr>
        <w:tab/>
        <w:t>___________________________</w:t>
      </w:r>
    </w:p>
    <w:p w:rsidR="00C87330" w:rsidRPr="00313778" w:rsidRDefault="00C87330" w:rsidP="00313778">
      <w:pPr>
        <w:pStyle w:val="Times12"/>
        <w:ind w:firstLine="0"/>
        <w:rPr>
          <w:b/>
          <w:bCs w:val="0"/>
          <w:i/>
          <w:szCs w:val="24"/>
          <w:vertAlign w:val="superscript"/>
        </w:rPr>
      </w:pPr>
      <w:r w:rsidRPr="00313778">
        <w:rPr>
          <w:b/>
          <w:bCs w:val="0"/>
          <w:i/>
          <w:szCs w:val="24"/>
          <w:vertAlign w:val="superscript"/>
        </w:rPr>
        <w:t>(Подпись уполномоченного представителя)</w:t>
      </w:r>
      <w:r w:rsidRPr="00313778">
        <w:rPr>
          <w:snapToGrid w:val="0"/>
          <w:szCs w:val="24"/>
        </w:rPr>
        <w:tab/>
      </w:r>
      <w:r w:rsidRPr="00313778">
        <w:rPr>
          <w:snapToGrid w:val="0"/>
          <w:szCs w:val="24"/>
        </w:rPr>
        <w:tab/>
      </w:r>
      <w:r w:rsidR="00C737BA" w:rsidRPr="00313778">
        <w:rPr>
          <w:snapToGrid w:val="0"/>
          <w:szCs w:val="24"/>
        </w:rPr>
        <w:t xml:space="preserve">                                      </w:t>
      </w:r>
      <w:r w:rsidRPr="00313778">
        <w:rPr>
          <w:b/>
          <w:bCs w:val="0"/>
          <w:i/>
          <w:szCs w:val="24"/>
          <w:vertAlign w:val="superscript"/>
        </w:rPr>
        <w:t>(Имя и должность подписавшего)</w:t>
      </w:r>
    </w:p>
    <w:p w:rsidR="00C87330" w:rsidRPr="00313778" w:rsidRDefault="00C87330" w:rsidP="00313778">
      <w:pPr>
        <w:pStyle w:val="Times12"/>
        <w:ind w:firstLine="709"/>
        <w:rPr>
          <w:bCs w:val="0"/>
          <w:szCs w:val="24"/>
        </w:rPr>
      </w:pPr>
      <w:r w:rsidRPr="00313778">
        <w:rPr>
          <w:bCs w:val="0"/>
          <w:szCs w:val="24"/>
        </w:rPr>
        <w:t>М.П.</w:t>
      </w:r>
    </w:p>
    <w:p w:rsidR="00C87330" w:rsidRPr="00313778" w:rsidRDefault="00C87330" w:rsidP="00313778">
      <w:pPr>
        <w:jc w:val="center"/>
        <w:rPr>
          <w:b/>
        </w:rPr>
      </w:pPr>
      <w:bookmarkStart w:id="361" w:name="_Toc98251773"/>
    </w:p>
    <w:p w:rsidR="00054088" w:rsidRPr="00313778" w:rsidRDefault="00054088" w:rsidP="00313778">
      <w:pPr>
        <w:pStyle w:val="Times12"/>
        <w:tabs>
          <w:tab w:val="left" w:pos="1134"/>
        </w:tabs>
        <w:ind w:firstLine="709"/>
        <w:rPr>
          <w:bCs w:val="0"/>
          <w:szCs w:val="24"/>
        </w:rPr>
      </w:pPr>
    </w:p>
    <w:p w:rsidR="00C87330" w:rsidRPr="00313778" w:rsidRDefault="00C87330" w:rsidP="00313778">
      <w:pPr>
        <w:pStyle w:val="Times12"/>
        <w:tabs>
          <w:tab w:val="left" w:pos="1134"/>
        </w:tabs>
        <w:ind w:firstLine="709"/>
        <w:rPr>
          <w:b/>
          <w:bCs w:val="0"/>
          <w:szCs w:val="24"/>
        </w:rPr>
      </w:pPr>
      <w:r w:rsidRPr="00313778">
        <w:rPr>
          <w:bCs w:val="0"/>
          <w:szCs w:val="24"/>
        </w:rPr>
        <w:t>ИНСТРУКЦИИ ПО</w:t>
      </w:r>
      <w:r w:rsidRPr="00313778">
        <w:rPr>
          <w:b/>
          <w:bCs w:val="0"/>
          <w:szCs w:val="24"/>
        </w:rPr>
        <w:t xml:space="preserve"> </w:t>
      </w:r>
      <w:r w:rsidRPr="00313778">
        <w:rPr>
          <w:bCs w:val="0"/>
          <w:szCs w:val="24"/>
        </w:rPr>
        <w:t>ЗАПОЛНЕНИЮ</w:t>
      </w:r>
      <w:bookmarkEnd w:id="361"/>
    </w:p>
    <w:p w:rsidR="00C87330" w:rsidRPr="00313778" w:rsidRDefault="00C87330" w:rsidP="00313778">
      <w:pPr>
        <w:pStyle w:val="Times12"/>
        <w:numPr>
          <w:ilvl w:val="1"/>
          <w:numId w:val="21"/>
        </w:numPr>
        <w:tabs>
          <w:tab w:val="clear" w:pos="960"/>
          <w:tab w:val="left" w:pos="1134"/>
        </w:tabs>
        <w:ind w:left="0" w:firstLine="709"/>
        <w:rPr>
          <w:szCs w:val="24"/>
        </w:rPr>
      </w:pPr>
      <w:r w:rsidRPr="00313778">
        <w:rPr>
          <w:szCs w:val="24"/>
        </w:rPr>
        <w:t xml:space="preserve">Данные инструкции не следует воспроизводить в документах, подготовленных </w:t>
      </w:r>
      <w:r w:rsidR="007A0C42" w:rsidRPr="00313778">
        <w:rPr>
          <w:szCs w:val="24"/>
        </w:rPr>
        <w:t xml:space="preserve">участником </w:t>
      </w:r>
      <w:r w:rsidR="003E0066" w:rsidRPr="00313778">
        <w:rPr>
          <w:szCs w:val="24"/>
        </w:rPr>
        <w:t>запроса предложений</w:t>
      </w:r>
      <w:r w:rsidRPr="00313778">
        <w:rPr>
          <w:szCs w:val="24"/>
        </w:rPr>
        <w:t>.</w:t>
      </w:r>
    </w:p>
    <w:p w:rsidR="00C87330" w:rsidRPr="00313778" w:rsidRDefault="00E526CF" w:rsidP="00313778">
      <w:pPr>
        <w:pStyle w:val="Times12"/>
        <w:numPr>
          <w:ilvl w:val="1"/>
          <w:numId w:val="21"/>
        </w:numPr>
        <w:tabs>
          <w:tab w:val="clear" w:pos="960"/>
          <w:tab w:val="left" w:pos="1134"/>
        </w:tabs>
        <w:ind w:left="0" w:firstLine="709"/>
        <w:rPr>
          <w:szCs w:val="24"/>
        </w:rPr>
      </w:pPr>
      <w:r w:rsidRPr="00313778">
        <w:rPr>
          <w:szCs w:val="24"/>
        </w:rPr>
        <w:t xml:space="preserve">Участник </w:t>
      </w:r>
      <w:r w:rsidR="003E0066" w:rsidRPr="00313778">
        <w:rPr>
          <w:szCs w:val="24"/>
        </w:rPr>
        <w:t>запроса предложений</w:t>
      </w:r>
      <w:r w:rsidR="00C87330" w:rsidRPr="00313778">
        <w:rPr>
          <w:szCs w:val="24"/>
        </w:rPr>
        <w:t xml:space="preserve"> приводит номер и дату заявки на участие в </w:t>
      </w:r>
      <w:r w:rsidR="009D6ADE" w:rsidRPr="00313778">
        <w:rPr>
          <w:szCs w:val="24"/>
        </w:rPr>
        <w:t>запросе предложений</w:t>
      </w:r>
      <w:r w:rsidR="00C87330" w:rsidRPr="00313778">
        <w:rPr>
          <w:szCs w:val="24"/>
        </w:rPr>
        <w:t xml:space="preserve">, приложением </w:t>
      </w:r>
      <w:proofErr w:type="gramStart"/>
      <w:r w:rsidR="00C87330" w:rsidRPr="00313778">
        <w:rPr>
          <w:szCs w:val="24"/>
        </w:rPr>
        <w:t>к</w:t>
      </w:r>
      <w:proofErr w:type="gramEnd"/>
      <w:r w:rsidR="00C87330" w:rsidRPr="00313778">
        <w:rPr>
          <w:szCs w:val="24"/>
        </w:rPr>
        <w:t xml:space="preserve"> которой является данная анкета </w:t>
      </w:r>
      <w:r w:rsidR="007A0C42" w:rsidRPr="00313778">
        <w:rPr>
          <w:szCs w:val="24"/>
        </w:rPr>
        <w:t xml:space="preserve">участника </w:t>
      </w:r>
      <w:r w:rsidR="003E0066" w:rsidRPr="00313778">
        <w:rPr>
          <w:szCs w:val="24"/>
        </w:rPr>
        <w:t>запроса предложений</w:t>
      </w:r>
      <w:r w:rsidR="00C87330" w:rsidRPr="00313778">
        <w:rPr>
          <w:szCs w:val="24"/>
        </w:rPr>
        <w:t>.</w:t>
      </w:r>
    </w:p>
    <w:p w:rsidR="00C87330" w:rsidRPr="00313778" w:rsidRDefault="00E526CF" w:rsidP="00313778">
      <w:pPr>
        <w:pStyle w:val="Times12"/>
        <w:numPr>
          <w:ilvl w:val="1"/>
          <w:numId w:val="21"/>
        </w:numPr>
        <w:tabs>
          <w:tab w:val="clear" w:pos="960"/>
          <w:tab w:val="left" w:pos="1134"/>
        </w:tabs>
        <w:ind w:left="0" w:firstLine="709"/>
        <w:rPr>
          <w:szCs w:val="24"/>
        </w:rPr>
      </w:pPr>
      <w:r w:rsidRPr="00313778">
        <w:rPr>
          <w:szCs w:val="24"/>
        </w:rPr>
        <w:t xml:space="preserve">Участник </w:t>
      </w:r>
      <w:r w:rsidR="003E0066" w:rsidRPr="00313778">
        <w:rPr>
          <w:szCs w:val="24"/>
        </w:rPr>
        <w:t>запроса предложений</w:t>
      </w:r>
      <w:r w:rsidR="00C87330" w:rsidRPr="00313778">
        <w:rPr>
          <w:szCs w:val="24"/>
        </w:rPr>
        <w:t xml:space="preserve"> указывает свое фирменное наименование (в т.ч. организационно-правовую форму).</w:t>
      </w:r>
    </w:p>
    <w:p w:rsidR="00C87330" w:rsidRPr="00313778" w:rsidRDefault="00C87330" w:rsidP="00313778">
      <w:pPr>
        <w:pStyle w:val="Times12"/>
        <w:numPr>
          <w:ilvl w:val="1"/>
          <w:numId w:val="21"/>
        </w:numPr>
        <w:tabs>
          <w:tab w:val="clear" w:pos="960"/>
          <w:tab w:val="left" w:pos="1134"/>
        </w:tabs>
        <w:ind w:left="0" w:firstLine="709"/>
        <w:rPr>
          <w:szCs w:val="24"/>
        </w:rPr>
      </w:pPr>
      <w:r w:rsidRPr="00313778">
        <w:rPr>
          <w:szCs w:val="24"/>
        </w:rPr>
        <w:t xml:space="preserve">В графе </w:t>
      </w:r>
      <w:r w:rsidR="00FF45DB" w:rsidRPr="0026279E">
        <w:rPr>
          <w:szCs w:val="24"/>
        </w:rPr>
        <w:t>20</w:t>
      </w:r>
      <w:r w:rsidR="00FF45DB" w:rsidRPr="00313778">
        <w:rPr>
          <w:szCs w:val="24"/>
        </w:rPr>
        <w:t xml:space="preserve"> </w:t>
      </w:r>
      <w:r w:rsidRPr="00313778">
        <w:rPr>
          <w:szCs w:val="24"/>
        </w:rPr>
        <w:t xml:space="preserve">указывается уполномоченное лицо </w:t>
      </w:r>
      <w:r w:rsidR="007A0C42" w:rsidRPr="00313778">
        <w:rPr>
          <w:szCs w:val="24"/>
        </w:rPr>
        <w:t xml:space="preserve">участника </w:t>
      </w:r>
      <w:r w:rsidR="003E0066" w:rsidRPr="00313778">
        <w:rPr>
          <w:szCs w:val="24"/>
        </w:rPr>
        <w:t>запроса предложений</w:t>
      </w:r>
      <w:r w:rsidRPr="00313778">
        <w:rPr>
          <w:szCs w:val="24"/>
        </w:rPr>
        <w:t xml:space="preserve"> для оперативного уведомления по вопросам организационного характера и взаимодействия с </w:t>
      </w:r>
      <w:r w:rsidR="00777577" w:rsidRPr="00313778">
        <w:rPr>
          <w:szCs w:val="24"/>
        </w:rPr>
        <w:t>заказчиком</w:t>
      </w:r>
      <w:r w:rsidRPr="00313778">
        <w:rPr>
          <w:szCs w:val="24"/>
        </w:rPr>
        <w:t>.</w:t>
      </w:r>
    </w:p>
    <w:p w:rsidR="00C87330" w:rsidRPr="00313778" w:rsidRDefault="00C87330" w:rsidP="00313778">
      <w:pPr>
        <w:pStyle w:val="Times12"/>
        <w:numPr>
          <w:ilvl w:val="1"/>
          <w:numId w:val="21"/>
        </w:numPr>
        <w:tabs>
          <w:tab w:val="clear" w:pos="960"/>
          <w:tab w:val="left" w:pos="1134"/>
        </w:tabs>
        <w:ind w:left="0" w:firstLine="709"/>
        <w:rPr>
          <w:szCs w:val="24"/>
        </w:rPr>
      </w:pPr>
      <w:r w:rsidRPr="00313778">
        <w:rPr>
          <w:szCs w:val="24"/>
        </w:rPr>
        <w:t xml:space="preserve">Заполненная </w:t>
      </w:r>
      <w:r w:rsidR="007A0C42" w:rsidRPr="00313778">
        <w:rPr>
          <w:szCs w:val="24"/>
        </w:rPr>
        <w:t xml:space="preserve">участником </w:t>
      </w:r>
      <w:r w:rsidR="003E0066" w:rsidRPr="00313778">
        <w:rPr>
          <w:szCs w:val="24"/>
        </w:rPr>
        <w:t>запроса предложений</w:t>
      </w:r>
      <w:r w:rsidRPr="00313778">
        <w:rPr>
          <w:szCs w:val="24"/>
        </w:rPr>
        <w:t xml:space="preserve"> анкета должна содержать все сведения, указанные в таблице.</w:t>
      </w:r>
      <w:r w:rsidRPr="00313778">
        <w:rPr>
          <w:b/>
          <w:szCs w:val="24"/>
        </w:rPr>
        <w:t xml:space="preserve"> </w:t>
      </w:r>
      <w:r w:rsidRPr="00313778">
        <w:rPr>
          <w:szCs w:val="24"/>
        </w:rPr>
        <w:t>В случае отсутствия каких-либо данных указывается слово «нет».</w:t>
      </w:r>
    </w:p>
    <w:p w:rsidR="00E96CC8" w:rsidRDefault="00E96CC8" w:rsidP="00E96CC8">
      <w:pPr>
        <w:numPr>
          <w:ilvl w:val="1"/>
          <w:numId w:val="21"/>
        </w:numPr>
        <w:tabs>
          <w:tab w:val="left" w:pos="1134"/>
        </w:tabs>
        <w:overflowPunct w:val="0"/>
        <w:autoSpaceDE w:val="0"/>
        <w:autoSpaceDN w:val="0"/>
        <w:adjustRightInd w:val="0"/>
        <w:ind w:left="0" w:firstLine="709"/>
        <w:jc w:val="both"/>
        <w:sectPr w:rsidR="00E96CC8" w:rsidSect="00C87330">
          <w:pgSz w:w="11907" w:h="16840" w:code="9"/>
          <w:pgMar w:top="1134" w:right="567" w:bottom="1134" w:left="1418" w:header="567" w:footer="567" w:gutter="0"/>
          <w:cols w:space="708"/>
          <w:docGrid w:linePitch="360"/>
        </w:sectPr>
      </w:pPr>
      <w:r>
        <w:rPr>
          <w:bCs/>
        </w:rPr>
        <w:t>В</w:t>
      </w:r>
      <w:r w:rsidRPr="006929D2">
        <w:rPr>
          <w:bCs/>
        </w:rPr>
        <w:t xml:space="preserve"> граф</w:t>
      </w:r>
      <w:r>
        <w:rPr>
          <w:bCs/>
        </w:rPr>
        <w:t>е</w:t>
      </w:r>
      <w:r w:rsidRPr="006929D2">
        <w:rPr>
          <w:bCs/>
        </w:rPr>
        <w:t xml:space="preserve"> 14 участник запроса предложений вправе </w:t>
      </w:r>
      <w:r>
        <w:rPr>
          <w:bCs/>
        </w:rPr>
        <w:t xml:space="preserve">сослаться на </w:t>
      </w:r>
      <w:r w:rsidRPr="00602315">
        <w:rPr>
          <w:bCs/>
        </w:rPr>
        <w:t xml:space="preserve">перечень с полной информацией по филиалам (их наименования и почтовые адреса), </w:t>
      </w:r>
      <w:r w:rsidR="00AC0954">
        <w:rPr>
          <w:bCs/>
        </w:rPr>
        <w:t xml:space="preserve">приложив такой перечень </w:t>
      </w:r>
      <w:proofErr w:type="gramStart"/>
      <w:r w:rsidR="00AC0954">
        <w:rPr>
          <w:bCs/>
        </w:rPr>
        <w:t>к</w:t>
      </w:r>
      <w:proofErr w:type="gramEnd"/>
      <w:r w:rsidR="00AC0954">
        <w:rPr>
          <w:bCs/>
        </w:rPr>
        <w:t xml:space="preserve"> анкет</w:t>
      </w:r>
    </w:p>
    <w:p w:rsidR="0085523F" w:rsidRPr="00313778" w:rsidRDefault="0085523F" w:rsidP="00313778">
      <w:pPr>
        <w:pStyle w:val="Times12"/>
        <w:ind w:firstLine="0"/>
        <w:jc w:val="center"/>
        <w:rPr>
          <w:b/>
          <w:szCs w:val="24"/>
        </w:rPr>
      </w:pPr>
      <w:r w:rsidRPr="00313778">
        <w:rPr>
          <w:b/>
          <w:szCs w:val="24"/>
        </w:rPr>
        <w:lastRenderedPageBreak/>
        <w:t>Таблица 2. Сведения о цепочке собственников, включая бенеф</w:t>
      </w:r>
      <w:r w:rsidR="00C737BA" w:rsidRPr="00313778">
        <w:rPr>
          <w:b/>
          <w:szCs w:val="24"/>
        </w:rPr>
        <w:t>ициаров (в том числе конечных)</w:t>
      </w:r>
    </w:p>
    <w:p w:rsidR="00E323EF" w:rsidRPr="00313778" w:rsidRDefault="00E323EF" w:rsidP="00313778">
      <w:pPr>
        <w:pStyle w:val="Times12"/>
        <w:ind w:firstLine="0"/>
        <w:jc w:val="center"/>
        <w:rPr>
          <w:b/>
          <w:szCs w:val="24"/>
        </w:rPr>
      </w:pPr>
    </w:p>
    <w:p w:rsidR="0085523F" w:rsidRPr="00313778" w:rsidRDefault="0085523F" w:rsidP="00313778">
      <w:pPr>
        <w:pStyle w:val="Times12"/>
        <w:ind w:firstLine="0"/>
        <w:rPr>
          <w:szCs w:val="24"/>
        </w:rPr>
      </w:pPr>
      <w:r w:rsidRPr="00313778">
        <w:rPr>
          <w:szCs w:val="24"/>
        </w:rPr>
        <w:t xml:space="preserve">Участник </w:t>
      </w:r>
      <w:r w:rsidR="003E0066" w:rsidRPr="00313778">
        <w:rPr>
          <w:szCs w:val="24"/>
        </w:rPr>
        <w:t>запроса предложений</w:t>
      </w:r>
      <w:r w:rsidRPr="00313778">
        <w:rPr>
          <w:szCs w:val="24"/>
        </w:rPr>
        <w:t xml:space="preserve">: ________________________________________________________ </w:t>
      </w:r>
    </w:p>
    <w:p w:rsidR="0085523F" w:rsidRPr="00313778" w:rsidRDefault="0085523F" w:rsidP="00313778">
      <w:pPr>
        <w:rPr>
          <w:i/>
        </w:rPr>
      </w:pPr>
      <w:r w:rsidRPr="00313778">
        <w:rPr>
          <w:i/>
        </w:rPr>
        <w:t xml:space="preserve">                                                                                наименование организации участника </w:t>
      </w:r>
      <w:r w:rsidR="003E0066" w:rsidRPr="00313778">
        <w:rPr>
          <w:i/>
        </w:rPr>
        <w:t>запроса предложений</w:t>
      </w:r>
    </w:p>
    <w:p w:rsidR="00C87330" w:rsidRPr="00DD3307" w:rsidRDefault="00C87330" w:rsidP="00313778">
      <w:pPr>
        <w:pStyle w:val="Times12"/>
        <w:jc w:val="right"/>
        <w:rPr>
          <w:szCs w:val="24"/>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13778" w:rsidTr="00E323EF">
        <w:trPr>
          <w:trHeight w:val="510"/>
          <w:jc w:val="center"/>
        </w:trPr>
        <w:tc>
          <w:tcPr>
            <w:tcW w:w="567" w:type="dxa"/>
            <w:vMerge w:val="restart"/>
            <w:shd w:val="clear" w:color="auto" w:fill="auto"/>
            <w:vAlign w:val="center"/>
            <w:hideMark/>
          </w:tcPr>
          <w:p w:rsidR="008B79DC" w:rsidRPr="00313778" w:rsidRDefault="008B79DC" w:rsidP="00313778">
            <w:pPr>
              <w:jc w:val="center"/>
            </w:pPr>
            <w:r w:rsidRPr="00313778">
              <w:t xml:space="preserve">№ </w:t>
            </w:r>
            <w:proofErr w:type="gramStart"/>
            <w:r w:rsidRPr="00313778">
              <w:t>п</w:t>
            </w:r>
            <w:proofErr w:type="gramEnd"/>
            <w:r w:rsidRPr="00313778">
              <w:t>/п</w:t>
            </w:r>
          </w:p>
        </w:tc>
        <w:tc>
          <w:tcPr>
            <w:tcW w:w="5813" w:type="dxa"/>
            <w:gridSpan w:val="6"/>
            <w:shd w:val="clear" w:color="auto" w:fill="auto"/>
            <w:vAlign w:val="center"/>
            <w:hideMark/>
          </w:tcPr>
          <w:p w:rsidR="008B79DC" w:rsidRPr="00313778" w:rsidRDefault="008B79DC" w:rsidP="00313778">
            <w:pPr>
              <w:jc w:val="center"/>
            </w:pPr>
            <w:r w:rsidRPr="00313778">
              <w:t xml:space="preserve">Информация об участнике </w:t>
            </w:r>
            <w:r w:rsidR="003E0066" w:rsidRPr="00313778">
              <w:t>запроса предложений</w:t>
            </w:r>
          </w:p>
        </w:tc>
        <w:tc>
          <w:tcPr>
            <w:tcW w:w="7370" w:type="dxa"/>
            <w:gridSpan w:val="7"/>
            <w:shd w:val="clear" w:color="auto" w:fill="auto"/>
            <w:vAlign w:val="bottom"/>
            <w:hideMark/>
          </w:tcPr>
          <w:p w:rsidR="008B79DC" w:rsidRPr="00313778" w:rsidRDefault="008B79DC" w:rsidP="00313778">
            <w:pPr>
              <w:jc w:val="center"/>
            </w:pPr>
            <w:r w:rsidRPr="00313778">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13778" w:rsidRDefault="008B79DC" w:rsidP="00313778">
            <w:pPr>
              <w:jc w:val="center"/>
            </w:pPr>
            <w:r w:rsidRPr="00313778">
              <w:t>Информация о подтверждающих документах (наименование, реквизиты и т.д.)</w:t>
            </w:r>
          </w:p>
        </w:tc>
      </w:tr>
      <w:tr w:rsidR="008B79DC" w:rsidRPr="00313778" w:rsidTr="00B93F8C">
        <w:trPr>
          <w:cantSplit/>
          <w:trHeight w:val="2637"/>
          <w:jc w:val="center"/>
        </w:trPr>
        <w:tc>
          <w:tcPr>
            <w:tcW w:w="567" w:type="dxa"/>
            <w:vMerge/>
            <w:vAlign w:val="center"/>
            <w:hideMark/>
          </w:tcPr>
          <w:p w:rsidR="008B79DC" w:rsidRPr="00313778" w:rsidRDefault="008B79DC" w:rsidP="00313778"/>
        </w:tc>
        <w:tc>
          <w:tcPr>
            <w:tcW w:w="568" w:type="dxa"/>
            <w:textDirection w:val="btLr"/>
            <w:vAlign w:val="center"/>
            <w:hideMark/>
          </w:tcPr>
          <w:p w:rsidR="008B79DC" w:rsidRPr="00313778" w:rsidRDefault="008B79DC" w:rsidP="00313778">
            <w:pPr>
              <w:jc w:val="center"/>
            </w:pPr>
            <w:r w:rsidRPr="00313778">
              <w:t>ИНН</w:t>
            </w:r>
          </w:p>
        </w:tc>
        <w:tc>
          <w:tcPr>
            <w:tcW w:w="708" w:type="dxa"/>
            <w:textDirection w:val="btLr"/>
            <w:vAlign w:val="center"/>
            <w:hideMark/>
          </w:tcPr>
          <w:p w:rsidR="008B79DC" w:rsidRPr="00313778" w:rsidRDefault="008B79DC" w:rsidP="00313778">
            <w:pPr>
              <w:jc w:val="center"/>
            </w:pPr>
            <w:r w:rsidRPr="00313778">
              <w:t>ОГРН</w:t>
            </w:r>
          </w:p>
        </w:tc>
        <w:tc>
          <w:tcPr>
            <w:tcW w:w="1276" w:type="dxa"/>
            <w:textDirection w:val="btLr"/>
            <w:vAlign w:val="center"/>
            <w:hideMark/>
          </w:tcPr>
          <w:p w:rsidR="008B79DC" w:rsidRPr="00313778" w:rsidRDefault="008B79DC" w:rsidP="00313778">
            <w:pPr>
              <w:jc w:val="center"/>
            </w:pPr>
            <w:r w:rsidRPr="00313778">
              <w:t>Наименование краткое</w:t>
            </w:r>
          </w:p>
        </w:tc>
        <w:tc>
          <w:tcPr>
            <w:tcW w:w="709" w:type="dxa"/>
            <w:textDirection w:val="btLr"/>
            <w:vAlign w:val="center"/>
            <w:hideMark/>
          </w:tcPr>
          <w:p w:rsidR="008B79DC" w:rsidRPr="00313778" w:rsidRDefault="008B79DC" w:rsidP="00313778">
            <w:pPr>
              <w:jc w:val="center"/>
            </w:pPr>
            <w:r w:rsidRPr="00313778">
              <w:t>Код ОКВЭД</w:t>
            </w:r>
          </w:p>
        </w:tc>
        <w:tc>
          <w:tcPr>
            <w:tcW w:w="1276" w:type="dxa"/>
            <w:textDirection w:val="btLr"/>
            <w:vAlign w:val="center"/>
            <w:hideMark/>
          </w:tcPr>
          <w:p w:rsidR="008B79DC" w:rsidRPr="00313778" w:rsidRDefault="008B79DC" w:rsidP="00313778">
            <w:pPr>
              <w:jc w:val="center"/>
            </w:pPr>
            <w:r w:rsidRPr="00313778">
              <w:t>Фамилия, Имя, Отчество руководителя</w:t>
            </w:r>
          </w:p>
        </w:tc>
        <w:tc>
          <w:tcPr>
            <w:tcW w:w="1276" w:type="dxa"/>
            <w:shd w:val="clear" w:color="auto" w:fill="auto"/>
            <w:textDirection w:val="btLr"/>
            <w:vAlign w:val="center"/>
            <w:hideMark/>
          </w:tcPr>
          <w:p w:rsidR="008B79DC" w:rsidRPr="00313778" w:rsidRDefault="008B79DC" w:rsidP="00313778">
            <w:pPr>
              <w:jc w:val="center"/>
            </w:pPr>
            <w:r w:rsidRPr="00313778">
              <w:t>Серия и номер документа, удостоверяющего личность руководителя</w:t>
            </w:r>
          </w:p>
        </w:tc>
        <w:tc>
          <w:tcPr>
            <w:tcW w:w="425" w:type="dxa"/>
            <w:textDirection w:val="btLr"/>
            <w:vAlign w:val="center"/>
            <w:hideMark/>
          </w:tcPr>
          <w:p w:rsidR="008B79DC" w:rsidRPr="00313778" w:rsidRDefault="008B79DC" w:rsidP="00313778">
            <w:pPr>
              <w:jc w:val="center"/>
            </w:pPr>
            <w:r w:rsidRPr="00313778">
              <w:t xml:space="preserve">№ </w:t>
            </w:r>
          </w:p>
        </w:tc>
        <w:tc>
          <w:tcPr>
            <w:tcW w:w="708" w:type="dxa"/>
            <w:textDirection w:val="btLr"/>
            <w:vAlign w:val="center"/>
            <w:hideMark/>
          </w:tcPr>
          <w:p w:rsidR="008B79DC" w:rsidRPr="00313778" w:rsidRDefault="008B79DC" w:rsidP="00313778">
            <w:pPr>
              <w:jc w:val="center"/>
            </w:pPr>
            <w:r w:rsidRPr="00313778">
              <w:t xml:space="preserve">ИНН </w:t>
            </w:r>
          </w:p>
        </w:tc>
        <w:tc>
          <w:tcPr>
            <w:tcW w:w="709" w:type="dxa"/>
            <w:textDirection w:val="btLr"/>
            <w:vAlign w:val="center"/>
            <w:hideMark/>
          </w:tcPr>
          <w:p w:rsidR="008B79DC" w:rsidRPr="00313778" w:rsidRDefault="008B79DC" w:rsidP="00313778">
            <w:pPr>
              <w:jc w:val="center"/>
            </w:pPr>
            <w:r w:rsidRPr="00313778">
              <w:t>ОГРН</w:t>
            </w:r>
          </w:p>
        </w:tc>
        <w:tc>
          <w:tcPr>
            <w:tcW w:w="1276" w:type="dxa"/>
            <w:textDirection w:val="btLr"/>
            <w:vAlign w:val="center"/>
            <w:hideMark/>
          </w:tcPr>
          <w:p w:rsidR="008B79DC" w:rsidRPr="00313778" w:rsidRDefault="008B79DC" w:rsidP="00313778">
            <w:pPr>
              <w:jc w:val="center"/>
            </w:pPr>
            <w:r w:rsidRPr="00313778">
              <w:t>Наименование / ФИО</w:t>
            </w:r>
          </w:p>
        </w:tc>
        <w:tc>
          <w:tcPr>
            <w:tcW w:w="1276" w:type="dxa"/>
            <w:textDirection w:val="btLr"/>
            <w:vAlign w:val="center"/>
            <w:hideMark/>
          </w:tcPr>
          <w:p w:rsidR="008B79DC" w:rsidRPr="00313778" w:rsidRDefault="008B79DC" w:rsidP="00313778">
            <w:pPr>
              <w:jc w:val="center"/>
            </w:pPr>
            <w:r w:rsidRPr="00313778">
              <w:t>Адрес регистрации</w:t>
            </w:r>
          </w:p>
        </w:tc>
        <w:tc>
          <w:tcPr>
            <w:tcW w:w="1559" w:type="dxa"/>
            <w:shd w:val="clear" w:color="auto" w:fill="auto"/>
            <w:textDirection w:val="btLr"/>
            <w:vAlign w:val="center"/>
            <w:hideMark/>
          </w:tcPr>
          <w:p w:rsidR="008B79DC" w:rsidRPr="00313778" w:rsidRDefault="008B79DC" w:rsidP="00313778">
            <w:pPr>
              <w:jc w:val="center"/>
            </w:pPr>
            <w:r w:rsidRPr="00313778">
              <w:t>Серия и номер документа, удостоверяющего личность (для физического лица)</w:t>
            </w:r>
          </w:p>
        </w:tc>
        <w:tc>
          <w:tcPr>
            <w:tcW w:w="1417" w:type="dxa"/>
            <w:shd w:val="clear" w:color="auto" w:fill="auto"/>
            <w:textDirection w:val="btLr"/>
            <w:vAlign w:val="center"/>
            <w:hideMark/>
          </w:tcPr>
          <w:p w:rsidR="008B79DC" w:rsidRPr="00313778" w:rsidRDefault="008B79DC" w:rsidP="00313778">
            <w:pPr>
              <w:jc w:val="center"/>
            </w:pPr>
            <w:r w:rsidRPr="00313778">
              <w:t>Руководитель / участник / акционер / бенефициар</w:t>
            </w:r>
          </w:p>
        </w:tc>
        <w:tc>
          <w:tcPr>
            <w:tcW w:w="1701" w:type="dxa"/>
            <w:vMerge/>
            <w:vAlign w:val="center"/>
            <w:hideMark/>
          </w:tcPr>
          <w:p w:rsidR="008B79DC" w:rsidRPr="00313778" w:rsidRDefault="008B79DC" w:rsidP="00313778"/>
        </w:tc>
      </w:tr>
      <w:tr w:rsidR="008B79DC" w:rsidRPr="00313778" w:rsidTr="00E323EF">
        <w:trPr>
          <w:trHeight w:val="315"/>
          <w:jc w:val="center"/>
        </w:trPr>
        <w:tc>
          <w:tcPr>
            <w:tcW w:w="567" w:type="dxa"/>
            <w:noWrap/>
            <w:vAlign w:val="center"/>
            <w:hideMark/>
          </w:tcPr>
          <w:p w:rsidR="008B79DC" w:rsidRPr="00313778" w:rsidRDefault="008B79DC" w:rsidP="00DD3307">
            <w:pPr>
              <w:jc w:val="center"/>
              <w:rPr>
                <w:iCs/>
              </w:rPr>
            </w:pPr>
            <w:r w:rsidRPr="00313778">
              <w:rPr>
                <w:iCs/>
              </w:rPr>
              <w:t>1</w:t>
            </w:r>
          </w:p>
        </w:tc>
        <w:tc>
          <w:tcPr>
            <w:tcW w:w="568" w:type="dxa"/>
            <w:noWrap/>
            <w:vAlign w:val="center"/>
            <w:hideMark/>
          </w:tcPr>
          <w:p w:rsidR="008B79DC" w:rsidRPr="00313778" w:rsidRDefault="008B79DC" w:rsidP="00DD3307">
            <w:pPr>
              <w:jc w:val="center"/>
              <w:rPr>
                <w:iCs/>
              </w:rPr>
            </w:pPr>
            <w:r w:rsidRPr="00313778">
              <w:rPr>
                <w:iCs/>
              </w:rPr>
              <w:t>2</w:t>
            </w:r>
          </w:p>
        </w:tc>
        <w:tc>
          <w:tcPr>
            <w:tcW w:w="708" w:type="dxa"/>
            <w:noWrap/>
            <w:vAlign w:val="center"/>
            <w:hideMark/>
          </w:tcPr>
          <w:p w:rsidR="008B79DC" w:rsidRPr="00313778" w:rsidRDefault="008B79DC" w:rsidP="00313778">
            <w:pPr>
              <w:jc w:val="center"/>
              <w:rPr>
                <w:iCs/>
              </w:rPr>
            </w:pPr>
            <w:r w:rsidRPr="00313778">
              <w:rPr>
                <w:iCs/>
              </w:rPr>
              <w:t>3</w:t>
            </w:r>
          </w:p>
        </w:tc>
        <w:tc>
          <w:tcPr>
            <w:tcW w:w="1276" w:type="dxa"/>
            <w:noWrap/>
            <w:vAlign w:val="center"/>
            <w:hideMark/>
          </w:tcPr>
          <w:p w:rsidR="008B79DC" w:rsidRPr="00313778" w:rsidRDefault="008B79DC" w:rsidP="00313778">
            <w:pPr>
              <w:jc w:val="center"/>
              <w:rPr>
                <w:iCs/>
              </w:rPr>
            </w:pPr>
            <w:r w:rsidRPr="00313778">
              <w:rPr>
                <w:iCs/>
              </w:rPr>
              <w:t>4</w:t>
            </w:r>
          </w:p>
        </w:tc>
        <w:tc>
          <w:tcPr>
            <w:tcW w:w="709" w:type="dxa"/>
            <w:noWrap/>
            <w:vAlign w:val="center"/>
            <w:hideMark/>
          </w:tcPr>
          <w:p w:rsidR="008B79DC" w:rsidRPr="00313778" w:rsidRDefault="008B79DC" w:rsidP="00313778">
            <w:pPr>
              <w:jc w:val="center"/>
              <w:rPr>
                <w:iCs/>
              </w:rPr>
            </w:pPr>
            <w:r w:rsidRPr="00313778">
              <w:rPr>
                <w:iCs/>
              </w:rPr>
              <w:t>5</w:t>
            </w:r>
          </w:p>
        </w:tc>
        <w:tc>
          <w:tcPr>
            <w:tcW w:w="1276" w:type="dxa"/>
            <w:noWrap/>
            <w:vAlign w:val="center"/>
            <w:hideMark/>
          </w:tcPr>
          <w:p w:rsidR="008B79DC" w:rsidRPr="00313778" w:rsidRDefault="008B79DC" w:rsidP="00313778">
            <w:pPr>
              <w:jc w:val="center"/>
              <w:rPr>
                <w:iCs/>
              </w:rPr>
            </w:pPr>
            <w:r w:rsidRPr="00313778">
              <w:rPr>
                <w:iCs/>
              </w:rPr>
              <w:t>6</w:t>
            </w:r>
          </w:p>
        </w:tc>
        <w:tc>
          <w:tcPr>
            <w:tcW w:w="1276" w:type="dxa"/>
            <w:shd w:val="clear" w:color="auto" w:fill="auto"/>
            <w:noWrap/>
            <w:vAlign w:val="center"/>
            <w:hideMark/>
          </w:tcPr>
          <w:p w:rsidR="008B79DC" w:rsidRPr="00313778" w:rsidRDefault="008B79DC" w:rsidP="00313778">
            <w:pPr>
              <w:jc w:val="center"/>
              <w:rPr>
                <w:iCs/>
              </w:rPr>
            </w:pPr>
            <w:r w:rsidRPr="00313778">
              <w:rPr>
                <w:iCs/>
              </w:rPr>
              <w:t>7</w:t>
            </w:r>
          </w:p>
        </w:tc>
        <w:tc>
          <w:tcPr>
            <w:tcW w:w="425" w:type="dxa"/>
            <w:noWrap/>
            <w:vAlign w:val="center"/>
            <w:hideMark/>
          </w:tcPr>
          <w:p w:rsidR="008B79DC" w:rsidRPr="00313778" w:rsidRDefault="008B79DC" w:rsidP="00313778">
            <w:pPr>
              <w:jc w:val="center"/>
              <w:rPr>
                <w:iCs/>
              </w:rPr>
            </w:pPr>
            <w:r w:rsidRPr="00313778">
              <w:rPr>
                <w:iCs/>
              </w:rPr>
              <w:t>8</w:t>
            </w:r>
          </w:p>
        </w:tc>
        <w:tc>
          <w:tcPr>
            <w:tcW w:w="708" w:type="dxa"/>
            <w:noWrap/>
            <w:vAlign w:val="center"/>
            <w:hideMark/>
          </w:tcPr>
          <w:p w:rsidR="008B79DC" w:rsidRPr="00313778" w:rsidRDefault="008B79DC" w:rsidP="00313778">
            <w:pPr>
              <w:jc w:val="center"/>
              <w:rPr>
                <w:iCs/>
              </w:rPr>
            </w:pPr>
            <w:r w:rsidRPr="00313778">
              <w:rPr>
                <w:iCs/>
              </w:rPr>
              <w:t>9</w:t>
            </w:r>
          </w:p>
        </w:tc>
        <w:tc>
          <w:tcPr>
            <w:tcW w:w="709" w:type="dxa"/>
            <w:noWrap/>
            <w:vAlign w:val="center"/>
            <w:hideMark/>
          </w:tcPr>
          <w:p w:rsidR="008B79DC" w:rsidRPr="00313778" w:rsidRDefault="008B79DC" w:rsidP="00313778">
            <w:pPr>
              <w:jc w:val="center"/>
              <w:rPr>
                <w:iCs/>
              </w:rPr>
            </w:pPr>
            <w:r w:rsidRPr="00313778">
              <w:rPr>
                <w:iCs/>
              </w:rPr>
              <w:t>10</w:t>
            </w:r>
          </w:p>
        </w:tc>
        <w:tc>
          <w:tcPr>
            <w:tcW w:w="1276" w:type="dxa"/>
            <w:noWrap/>
            <w:vAlign w:val="center"/>
            <w:hideMark/>
          </w:tcPr>
          <w:p w:rsidR="008B79DC" w:rsidRPr="00313778" w:rsidRDefault="008B79DC" w:rsidP="00313778">
            <w:pPr>
              <w:jc w:val="center"/>
              <w:rPr>
                <w:iCs/>
              </w:rPr>
            </w:pPr>
            <w:r w:rsidRPr="00313778">
              <w:rPr>
                <w:iCs/>
              </w:rPr>
              <w:t>11</w:t>
            </w:r>
          </w:p>
        </w:tc>
        <w:tc>
          <w:tcPr>
            <w:tcW w:w="1276" w:type="dxa"/>
            <w:noWrap/>
            <w:vAlign w:val="center"/>
            <w:hideMark/>
          </w:tcPr>
          <w:p w:rsidR="008B79DC" w:rsidRPr="00313778" w:rsidRDefault="008B79DC" w:rsidP="00313778">
            <w:pPr>
              <w:jc w:val="center"/>
              <w:rPr>
                <w:iCs/>
              </w:rPr>
            </w:pPr>
            <w:r w:rsidRPr="00313778">
              <w:rPr>
                <w:iCs/>
              </w:rPr>
              <w:t>12</w:t>
            </w:r>
          </w:p>
        </w:tc>
        <w:tc>
          <w:tcPr>
            <w:tcW w:w="1559" w:type="dxa"/>
            <w:shd w:val="clear" w:color="auto" w:fill="auto"/>
            <w:noWrap/>
            <w:vAlign w:val="center"/>
            <w:hideMark/>
          </w:tcPr>
          <w:p w:rsidR="008B79DC" w:rsidRPr="00313778" w:rsidRDefault="008B79DC" w:rsidP="00313778">
            <w:pPr>
              <w:jc w:val="center"/>
              <w:rPr>
                <w:iCs/>
              </w:rPr>
            </w:pPr>
            <w:r w:rsidRPr="00313778">
              <w:rPr>
                <w:iCs/>
              </w:rPr>
              <w:t>13</w:t>
            </w:r>
          </w:p>
        </w:tc>
        <w:tc>
          <w:tcPr>
            <w:tcW w:w="1417" w:type="dxa"/>
            <w:shd w:val="clear" w:color="auto" w:fill="auto"/>
            <w:noWrap/>
            <w:vAlign w:val="center"/>
            <w:hideMark/>
          </w:tcPr>
          <w:p w:rsidR="008B79DC" w:rsidRPr="00313778" w:rsidRDefault="008B79DC" w:rsidP="00313778">
            <w:pPr>
              <w:jc w:val="center"/>
              <w:rPr>
                <w:iCs/>
              </w:rPr>
            </w:pPr>
            <w:r w:rsidRPr="00313778">
              <w:rPr>
                <w:iCs/>
              </w:rPr>
              <w:t>14</w:t>
            </w:r>
          </w:p>
        </w:tc>
        <w:tc>
          <w:tcPr>
            <w:tcW w:w="1701" w:type="dxa"/>
            <w:shd w:val="clear" w:color="auto" w:fill="auto"/>
            <w:noWrap/>
            <w:vAlign w:val="center"/>
            <w:hideMark/>
          </w:tcPr>
          <w:p w:rsidR="008B79DC" w:rsidRPr="00313778" w:rsidRDefault="008B79DC" w:rsidP="00313778">
            <w:pPr>
              <w:jc w:val="center"/>
              <w:rPr>
                <w:iCs/>
              </w:rPr>
            </w:pPr>
            <w:r w:rsidRPr="00313778">
              <w:rPr>
                <w:iCs/>
              </w:rPr>
              <w:t>15</w:t>
            </w:r>
          </w:p>
        </w:tc>
      </w:tr>
      <w:tr w:rsidR="008B79DC" w:rsidRPr="00313778" w:rsidTr="00B93F8C">
        <w:trPr>
          <w:trHeight w:val="85"/>
          <w:jc w:val="center"/>
        </w:trPr>
        <w:tc>
          <w:tcPr>
            <w:tcW w:w="567" w:type="dxa"/>
            <w:noWrap/>
            <w:vAlign w:val="bottom"/>
            <w:hideMark/>
          </w:tcPr>
          <w:p w:rsidR="008B79DC" w:rsidRPr="00313778" w:rsidRDefault="008B79DC" w:rsidP="00DD3307">
            <w:pPr>
              <w:jc w:val="right"/>
              <w:rPr>
                <w:iCs/>
              </w:rPr>
            </w:pPr>
          </w:p>
        </w:tc>
        <w:tc>
          <w:tcPr>
            <w:tcW w:w="568" w:type="dxa"/>
            <w:noWrap/>
            <w:vAlign w:val="bottom"/>
            <w:hideMark/>
          </w:tcPr>
          <w:p w:rsidR="008B79DC" w:rsidRPr="00313778" w:rsidRDefault="008B79DC" w:rsidP="00DD3307">
            <w:pPr>
              <w:jc w:val="right"/>
              <w:rPr>
                <w:iCs/>
              </w:rPr>
            </w:pPr>
          </w:p>
        </w:tc>
        <w:tc>
          <w:tcPr>
            <w:tcW w:w="708" w:type="dxa"/>
            <w:noWrap/>
            <w:vAlign w:val="bottom"/>
            <w:hideMark/>
          </w:tcPr>
          <w:p w:rsidR="008B79DC" w:rsidRPr="00313778" w:rsidRDefault="008B79DC" w:rsidP="00313778">
            <w:pPr>
              <w:rPr>
                <w:iCs/>
              </w:rPr>
            </w:pPr>
          </w:p>
        </w:tc>
        <w:tc>
          <w:tcPr>
            <w:tcW w:w="1276" w:type="dxa"/>
            <w:noWrap/>
            <w:vAlign w:val="bottom"/>
            <w:hideMark/>
          </w:tcPr>
          <w:p w:rsidR="008B79DC" w:rsidRPr="00313778" w:rsidRDefault="008B79DC" w:rsidP="00313778">
            <w:pPr>
              <w:rPr>
                <w:iCs/>
              </w:rPr>
            </w:pPr>
          </w:p>
        </w:tc>
        <w:tc>
          <w:tcPr>
            <w:tcW w:w="709" w:type="dxa"/>
            <w:noWrap/>
            <w:vAlign w:val="bottom"/>
            <w:hideMark/>
          </w:tcPr>
          <w:p w:rsidR="008B79DC" w:rsidRPr="00313778" w:rsidRDefault="008B79DC" w:rsidP="00313778">
            <w:pPr>
              <w:rPr>
                <w:iCs/>
              </w:rPr>
            </w:pPr>
          </w:p>
        </w:tc>
        <w:tc>
          <w:tcPr>
            <w:tcW w:w="1276" w:type="dxa"/>
            <w:noWrap/>
            <w:vAlign w:val="bottom"/>
            <w:hideMark/>
          </w:tcPr>
          <w:p w:rsidR="008B79DC" w:rsidRPr="00313778" w:rsidRDefault="008B79DC" w:rsidP="00313778">
            <w:pPr>
              <w:rPr>
                <w:iCs/>
              </w:rPr>
            </w:pPr>
          </w:p>
        </w:tc>
        <w:tc>
          <w:tcPr>
            <w:tcW w:w="1276" w:type="dxa"/>
            <w:shd w:val="clear" w:color="auto" w:fill="auto"/>
            <w:noWrap/>
            <w:vAlign w:val="bottom"/>
            <w:hideMark/>
          </w:tcPr>
          <w:p w:rsidR="008B79DC" w:rsidRPr="00313778" w:rsidRDefault="008B79DC" w:rsidP="00313778">
            <w:pPr>
              <w:rPr>
                <w:iCs/>
              </w:rPr>
            </w:pPr>
          </w:p>
        </w:tc>
        <w:tc>
          <w:tcPr>
            <w:tcW w:w="425" w:type="dxa"/>
            <w:noWrap/>
            <w:vAlign w:val="bottom"/>
            <w:hideMark/>
          </w:tcPr>
          <w:p w:rsidR="008B79DC" w:rsidRPr="00313778" w:rsidRDefault="008B79DC" w:rsidP="00313778">
            <w:pPr>
              <w:rPr>
                <w:iCs/>
              </w:rPr>
            </w:pPr>
          </w:p>
        </w:tc>
        <w:tc>
          <w:tcPr>
            <w:tcW w:w="708" w:type="dxa"/>
            <w:noWrap/>
            <w:vAlign w:val="bottom"/>
            <w:hideMark/>
          </w:tcPr>
          <w:p w:rsidR="008B79DC" w:rsidRPr="00313778" w:rsidRDefault="008B79DC" w:rsidP="00313778">
            <w:pPr>
              <w:rPr>
                <w:iCs/>
              </w:rPr>
            </w:pPr>
          </w:p>
        </w:tc>
        <w:tc>
          <w:tcPr>
            <w:tcW w:w="709" w:type="dxa"/>
            <w:noWrap/>
            <w:vAlign w:val="bottom"/>
            <w:hideMark/>
          </w:tcPr>
          <w:p w:rsidR="008B79DC" w:rsidRPr="00313778" w:rsidRDefault="008B79DC" w:rsidP="00313778">
            <w:pPr>
              <w:rPr>
                <w:iCs/>
              </w:rPr>
            </w:pPr>
          </w:p>
        </w:tc>
        <w:tc>
          <w:tcPr>
            <w:tcW w:w="1276" w:type="dxa"/>
            <w:noWrap/>
            <w:vAlign w:val="bottom"/>
            <w:hideMark/>
          </w:tcPr>
          <w:p w:rsidR="008B79DC" w:rsidRPr="00313778" w:rsidRDefault="008B79DC" w:rsidP="00313778">
            <w:pPr>
              <w:rPr>
                <w:iCs/>
              </w:rPr>
            </w:pPr>
          </w:p>
        </w:tc>
        <w:tc>
          <w:tcPr>
            <w:tcW w:w="1276" w:type="dxa"/>
            <w:noWrap/>
            <w:vAlign w:val="bottom"/>
            <w:hideMark/>
          </w:tcPr>
          <w:p w:rsidR="008B79DC" w:rsidRPr="00313778" w:rsidRDefault="008B79DC" w:rsidP="00313778">
            <w:pPr>
              <w:rPr>
                <w:iCs/>
              </w:rPr>
            </w:pPr>
          </w:p>
        </w:tc>
        <w:tc>
          <w:tcPr>
            <w:tcW w:w="1559" w:type="dxa"/>
            <w:shd w:val="clear" w:color="auto" w:fill="auto"/>
            <w:noWrap/>
            <w:vAlign w:val="bottom"/>
            <w:hideMark/>
          </w:tcPr>
          <w:p w:rsidR="008B79DC" w:rsidRPr="00313778" w:rsidRDefault="008B79DC" w:rsidP="00313778">
            <w:pPr>
              <w:rPr>
                <w:iCs/>
              </w:rPr>
            </w:pPr>
          </w:p>
        </w:tc>
        <w:tc>
          <w:tcPr>
            <w:tcW w:w="1417" w:type="dxa"/>
            <w:shd w:val="clear" w:color="auto" w:fill="auto"/>
            <w:noWrap/>
            <w:vAlign w:val="bottom"/>
            <w:hideMark/>
          </w:tcPr>
          <w:p w:rsidR="008B79DC" w:rsidRPr="00313778" w:rsidRDefault="008B79DC" w:rsidP="00313778">
            <w:pPr>
              <w:rPr>
                <w:iCs/>
              </w:rPr>
            </w:pPr>
          </w:p>
        </w:tc>
        <w:tc>
          <w:tcPr>
            <w:tcW w:w="1701" w:type="dxa"/>
            <w:shd w:val="clear" w:color="auto" w:fill="auto"/>
            <w:noWrap/>
            <w:vAlign w:val="bottom"/>
            <w:hideMark/>
          </w:tcPr>
          <w:p w:rsidR="008B79DC" w:rsidRPr="00313778" w:rsidRDefault="008B79DC" w:rsidP="00313778">
            <w:pPr>
              <w:rPr>
                <w:iCs/>
              </w:rPr>
            </w:pPr>
          </w:p>
        </w:tc>
      </w:tr>
      <w:tr w:rsidR="008B79DC" w:rsidRPr="00313778" w:rsidTr="00E323EF">
        <w:trPr>
          <w:trHeight w:val="315"/>
          <w:jc w:val="center"/>
        </w:trPr>
        <w:tc>
          <w:tcPr>
            <w:tcW w:w="567" w:type="dxa"/>
            <w:noWrap/>
            <w:vAlign w:val="bottom"/>
            <w:hideMark/>
          </w:tcPr>
          <w:p w:rsidR="008B79DC" w:rsidRPr="00313778" w:rsidRDefault="008B79DC" w:rsidP="00DD3307">
            <w:pPr>
              <w:rPr>
                <w:iCs/>
              </w:rPr>
            </w:pPr>
          </w:p>
        </w:tc>
        <w:tc>
          <w:tcPr>
            <w:tcW w:w="568" w:type="dxa"/>
            <w:noWrap/>
            <w:vAlign w:val="bottom"/>
            <w:hideMark/>
          </w:tcPr>
          <w:p w:rsidR="008B79DC" w:rsidRPr="00313778" w:rsidRDefault="008B79DC" w:rsidP="00DD3307">
            <w:pPr>
              <w:rPr>
                <w:iCs/>
              </w:rPr>
            </w:pPr>
          </w:p>
        </w:tc>
        <w:tc>
          <w:tcPr>
            <w:tcW w:w="708" w:type="dxa"/>
            <w:noWrap/>
            <w:vAlign w:val="bottom"/>
            <w:hideMark/>
          </w:tcPr>
          <w:p w:rsidR="008B79DC" w:rsidRPr="00313778" w:rsidRDefault="008B79DC" w:rsidP="00313778">
            <w:pPr>
              <w:rPr>
                <w:iCs/>
              </w:rPr>
            </w:pPr>
          </w:p>
        </w:tc>
        <w:tc>
          <w:tcPr>
            <w:tcW w:w="1276" w:type="dxa"/>
            <w:noWrap/>
            <w:vAlign w:val="bottom"/>
            <w:hideMark/>
          </w:tcPr>
          <w:p w:rsidR="008B79DC" w:rsidRPr="00313778" w:rsidRDefault="008B79DC" w:rsidP="00313778">
            <w:pPr>
              <w:rPr>
                <w:iCs/>
              </w:rPr>
            </w:pPr>
          </w:p>
        </w:tc>
        <w:tc>
          <w:tcPr>
            <w:tcW w:w="709" w:type="dxa"/>
            <w:noWrap/>
            <w:vAlign w:val="bottom"/>
            <w:hideMark/>
          </w:tcPr>
          <w:p w:rsidR="008B79DC" w:rsidRPr="00313778" w:rsidRDefault="008B79DC" w:rsidP="00313778">
            <w:pPr>
              <w:rPr>
                <w:iCs/>
              </w:rPr>
            </w:pPr>
          </w:p>
        </w:tc>
        <w:tc>
          <w:tcPr>
            <w:tcW w:w="1276" w:type="dxa"/>
            <w:noWrap/>
            <w:vAlign w:val="bottom"/>
            <w:hideMark/>
          </w:tcPr>
          <w:p w:rsidR="008B79DC" w:rsidRPr="00313778" w:rsidRDefault="008B79DC" w:rsidP="00313778">
            <w:pPr>
              <w:rPr>
                <w:iCs/>
              </w:rPr>
            </w:pPr>
          </w:p>
        </w:tc>
        <w:tc>
          <w:tcPr>
            <w:tcW w:w="1276" w:type="dxa"/>
            <w:shd w:val="clear" w:color="auto" w:fill="auto"/>
            <w:noWrap/>
            <w:vAlign w:val="bottom"/>
            <w:hideMark/>
          </w:tcPr>
          <w:p w:rsidR="008B79DC" w:rsidRPr="00313778" w:rsidRDefault="008B79DC" w:rsidP="00313778">
            <w:pPr>
              <w:rPr>
                <w:iCs/>
              </w:rPr>
            </w:pPr>
          </w:p>
        </w:tc>
        <w:tc>
          <w:tcPr>
            <w:tcW w:w="425" w:type="dxa"/>
            <w:noWrap/>
            <w:vAlign w:val="bottom"/>
            <w:hideMark/>
          </w:tcPr>
          <w:p w:rsidR="008B79DC" w:rsidRPr="00313778" w:rsidRDefault="008B79DC" w:rsidP="00313778">
            <w:pPr>
              <w:rPr>
                <w:iCs/>
              </w:rPr>
            </w:pPr>
          </w:p>
        </w:tc>
        <w:tc>
          <w:tcPr>
            <w:tcW w:w="708" w:type="dxa"/>
            <w:noWrap/>
            <w:vAlign w:val="bottom"/>
            <w:hideMark/>
          </w:tcPr>
          <w:p w:rsidR="008B79DC" w:rsidRPr="00313778" w:rsidRDefault="008B79DC" w:rsidP="00313778">
            <w:pPr>
              <w:rPr>
                <w:iCs/>
              </w:rPr>
            </w:pPr>
          </w:p>
        </w:tc>
        <w:tc>
          <w:tcPr>
            <w:tcW w:w="709" w:type="dxa"/>
            <w:noWrap/>
            <w:vAlign w:val="bottom"/>
            <w:hideMark/>
          </w:tcPr>
          <w:p w:rsidR="008B79DC" w:rsidRPr="00313778" w:rsidRDefault="008B79DC" w:rsidP="00313778">
            <w:pPr>
              <w:rPr>
                <w:iCs/>
              </w:rPr>
            </w:pPr>
          </w:p>
        </w:tc>
        <w:tc>
          <w:tcPr>
            <w:tcW w:w="1276" w:type="dxa"/>
            <w:noWrap/>
            <w:vAlign w:val="bottom"/>
            <w:hideMark/>
          </w:tcPr>
          <w:p w:rsidR="008B79DC" w:rsidRPr="00313778" w:rsidRDefault="008B79DC" w:rsidP="00313778">
            <w:pPr>
              <w:rPr>
                <w:iCs/>
              </w:rPr>
            </w:pPr>
          </w:p>
        </w:tc>
        <w:tc>
          <w:tcPr>
            <w:tcW w:w="1276" w:type="dxa"/>
            <w:noWrap/>
            <w:vAlign w:val="bottom"/>
            <w:hideMark/>
          </w:tcPr>
          <w:p w:rsidR="008B79DC" w:rsidRPr="00313778" w:rsidRDefault="008B79DC" w:rsidP="00313778">
            <w:pPr>
              <w:rPr>
                <w:iCs/>
              </w:rPr>
            </w:pPr>
          </w:p>
        </w:tc>
        <w:tc>
          <w:tcPr>
            <w:tcW w:w="1559" w:type="dxa"/>
            <w:shd w:val="clear" w:color="auto" w:fill="auto"/>
            <w:noWrap/>
            <w:vAlign w:val="bottom"/>
            <w:hideMark/>
          </w:tcPr>
          <w:p w:rsidR="008B79DC" w:rsidRPr="00313778" w:rsidRDefault="008B79DC" w:rsidP="00313778">
            <w:pPr>
              <w:rPr>
                <w:iCs/>
              </w:rPr>
            </w:pPr>
          </w:p>
        </w:tc>
        <w:tc>
          <w:tcPr>
            <w:tcW w:w="1417" w:type="dxa"/>
            <w:shd w:val="clear" w:color="auto" w:fill="auto"/>
            <w:noWrap/>
            <w:vAlign w:val="bottom"/>
            <w:hideMark/>
          </w:tcPr>
          <w:p w:rsidR="008B79DC" w:rsidRPr="00313778" w:rsidRDefault="008B79DC" w:rsidP="00313778">
            <w:pPr>
              <w:rPr>
                <w:iCs/>
              </w:rPr>
            </w:pPr>
          </w:p>
        </w:tc>
        <w:tc>
          <w:tcPr>
            <w:tcW w:w="1701" w:type="dxa"/>
            <w:shd w:val="clear" w:color="auto" w:fill="auto"/>
            <w:noWrap/>
            <w:vAlign w:val="bottom"/>
            <w:hideMark/>
          </w:tcPr>
          <w:p w:rsidR="008B79DC" w:rsidRPr="00313778" w:rsidRDefault="008B79DC" w:rsidP="00313778">
            <w:pPr>
              <w:rPr>
                <w:iCs/>
              </w:rPr>
            </w:pPr>
          </w:p>
        </w:tc>
      </w:tr>
      <w:tr w:rsidR="008B79DC" w:rsidRPr="00313778" w:rsidTr="00E323EF">
        <w:trPr>
          <w:trHeight w:val="315"/>
          <w:jc w:val="center"/>
        </w:trPr>
        <w:tc>
          <w:tcPr>
            <w:tcW w:w="567" w:type="dxa"/>
            <w:noWrap/>
            <w:vAlign w:val="bottom"/>
            <w:hideMark/>
          </w:tcPr>
          <w:p w:rsidR="008B79DC" w:rsidRPr="00313778" w:rsidRDefault="008B79DC" w:rsidP="00DD3307">
            <w:pPr>
              <w:rPr>
                <w:iCs/>
              </w:rPr>
            </w:pPr>
            <w:r w:rsidRPr="00313778">
              <w:rPr>
                <w:iCs/>
              </w:rPr>
              <w:t> </w:t>
            </w:r>
          </w:p>
        </w:tc>
        <w:tc>
          <w:tcPr>
            <w:tcW w:w="568" w:type="dxa"/>
            <w:noWrap/>
            <w:vAlign w:val="bottom"/>
            <w:hideMark/>
          </w:tcPr>
          <w:p w:rsidR="008B79DC" w:rsidRPr="00313778" w:rsidRDefault="008B79DC" w:rsidP="00DD3307">
            <w:pPr>
              <w:rPr>
                <w:iCs/>
              </w:rPr>
            </w:pPr>
            <w:r w:rsidRPr="00313778">
              <w:rPr>
                <w:iCs/>
              </w:rPr>
              <w:t> </w:t>
            </w:r>
          </w:p>
        </w:tc>
        <w:tc>
          <w:tcPr>
            <w:tcW w:w="708" w:type="dxa"/>
            <w:noWrap/>
            <w:vAlign w:val="bottom"/>
            <w:hideMark/>
          </w:tcPr>
          <w:p w:rsidR="008B79DC" w:rsidRPr="00313778" w:rsidRDefault="008B79DC" w:rsidP="00313778">
            <w:pPr>
              <w:rPr>
                <w:iCs/>
              </w:rPr>
            </w:pPr>
            <w:r w:rsidRPr="00313778">
              <w:rPr>
                <w:iCs/>
              </w:rPr>
              <w:t> </w:t>
            </w:r>
          </w:p>
        </w:tc>
        <w:tc>
          <w:tcPr>
            <w:tcW w:w="1276" w:type="dxa"/>
            <w:noWrap/>
            <w:vAlign w:val="bottom"/>
            <w:hideMark/>
          </w:tcPr>
          <w:p w:rsidR="008B79DC" w:rsidRPr="00313778" w:rsidRDefault="008B79DC" w:rsidP="00313778">
            <w:pPr>
              <w:rPr>
                <w:iCs/>
              </w:rPr>
            </w:pPr>
            <w:r w:rsidRPr="00313778">
              <w:rPr>
                <w:iCs/>
              </w:rPr>
              <w:t> </w:t>
            </w:r>
          </w:p>
        </w:tc>
        <w:tc>
          <w:tcPr>
            <w:tcW w:w="709" w:type="dxa"/>
            <w:noWrap/>
            <w:vAlign w:val="bottom"/>
            <w:hideMark/>
          </w:tcPr>
          <w:p w:rsidR="008B79DC" w:rsidRPr="00313778" w:rsidRDefault="008B79DC" w:rsidP="00313778">
            <w:pPr>
              <w:rPr>
                <w:iCs/>
              </w:rPr>
            </w:pPr>
            <w:r w:rsidRPr="00313778">
              <w:rPr>
                <w:iCs/>
              </w:rPr>
              <w:t> </w:t>
            </w:r>
          </w:p>
        </w:tc>
        <w:tc>
          <w:tcPr>
            <w:tcW w:w="1276" w:type="dxa"/>
            <w:noWrap/>
            <w:vAlign w:val="bottom"/>
            <w:hideMark/>
          </w:tcPr>
          <w:p w:rsidR="008B79DC" w:rsidRPr="00313778" w:rsidRDefault="008B79DC" w:rsidP="00313778">
            <w:pPr>
              <w:rPr>
                <w:iCs/>
              </w:rPr>
            </w:pPr>
            <w:r w:rsidRPr="00313778">
              <w:rPr>
                <w:iCs/>
              </w:rPr>
              <w:t> </w:t>
            </w:r>
          </w:p>
        </w:tc>
        <w:tc>
          <w:tcPr>
            <w:tcW w:w="1276" w:type="dxa"/>
            <w:shd w:val="clear" w:color="auto" w:fill="auto"/>
            <w:noWrap/>
            <w:vAlign w:val="bottom"/>
            <w:hideMark/>
          </w:tcPr>
          <w:p w:rsidR="008B79DC" w:rsidRPr="00313778" w:rsidRDefault="008B79DC" w:rsidP="00313778">
            <w:pPr>
              <w:rPr>
                <w:iCs/>
              </w:rPr>
            </w:pPr>
            <w:r w:rsidRPr="00313778">
              <w:rPr>
                <w:iCs/>
              </w:rPr>
              <w:t> </w:t>
            </w:r>
          </w:p>
        </w:tc>
        <w:tc>
          <w:tcPr>
            <w:tcW w:w="425" w:type="dxa"/>
            <w:noWrap/>
            <w:vAlign w:val="bottom"/>
            <w:hideMark/>
          </w:tcPr>
          <w:p w:rsidR="008B79DC" w:rsidRPr="00313778" w:rsidRDefault="008B79DC" w:rsidP="00313778">
            <w:pPr>
              <w:rPr>
                <w:iCs/>
              </w:rPr>
            </w:pPr>
            <w:r w:rsidRPr="00313778">
              <w:rPr>
                <w:iCs/>
              </w:rPr>
              <w:t> </w:t>
            </w:r>
          </w:p>
        </w:tc>
        <w:tc>
          <w:tcPr>
            <w:tcW w:w="708" w:type="dxa"/>
            <w:noWrap/>
            <w:vAlign w:val="bottom"/>
            <w:hideMark/>
          </w:tcPr>
          <w:p w:rsidR="008B79DC" w:rsidRPr="00313778" w:rsidRDefault="008B79DC" w:rsidP="00313778">
            <w:pPr>
              <w:rPr>
                <w:iCs/>
              </w:rPr>
            </w:pPr>
            <w:r w:rsidRPr="00313778">
              <w:rPr>
                <w:iCs/>
              </w:rPr>
              <w:t> </w:t>
            </w:r>
          </w:p>
        </w:tc>
        <w:tc>
          <w:tcPr>
            <w:tcW w:w="709" w:type="dxa"/>
            <w:noWrap/>
            <w:vAlign w:val="bottom"/>
            <w:hideMark/>
          </w:tcPr>
          <w:p w:rsidR="008B79DC" w:rsidRPr="00313778" w:rsidRDefault="008B79DC" w:rsidP="00313778">
            <w:pPr>
              <w:rPr>
                <w:iCs/>
              </w:rPr>
            </w:pPr>
            <w:r w:rsidRPr="00313778">
              <w:rPr>
                <w:iCs/>
              </w:rPr>
              <w:t> </w:t>
            </w:r>
          </w:p>
        </w:tc>
        <w:tc>
          <w:tcPr>
            <w:tcW w:w="1276" w:type="dxa"/>
            <w:noWrap/>
            <w:vAlign w:val="bottom"/>
            <w:hideMark/>
          </w:tcPr>
          <w:p w:rsidR="008B79DC" w:rsidRPr="00313778" w:rsidRDefault="008B79DC" w:rsidP="00313778">
            <w:pPr>
              <w:rPr>
                <w:iCs/>
              </w:rPr>
            </w:pPr>
            <w:r w:rsidRPr="00313778">
              <w:rPr>
                <w:iCs/>
              </w:rPr>
              <w:t> </w:t>
            </w:r>
          </w:p>
        </w:tc>
        <w:tc>
          <w:tcPr>
            <w:tcW w:w="1276" w:type="dxa"/>
            <w:noWrap/>
            <w:vAlign w:val="bottom"/>
            <w:hideMark/>
          </w:tcPr>
          <w:p w:rsidR="008B79DC" w:rsidRPr="00313778" w:rsidRDefault="008B79DC" w:rsidP="00313778">
            <w:pPr>
              <w:rPr>
                <w:iCs/>
              </w:rPr>
            </w:pPr>
            <w:r w:rsidRPr="00313778">
              <w:rPr>
                <w:iCs/>
              </w:rPr>
              <w:t> </w:t>
            </w:r>
          </w:p>
        </w:tc>
        <w:tc>
          <w:tcPr>
            <w:tcW w:w="1559" w:type="dxa"/>
            <w:shd w:val="clear" w:color="auto" w:fill="auto"/>
            <w:noWrap/>
            <w:vAlign w:val="bottom"/>
            <w:hideMark/>
          </w:tcPr>
          <w:p w:rsidR="008B79DC" w:rsidRPr="00313778" w:rsidRDefault="008B79DC" w:rsidP="00313778">
            <w:pPr>
              <w:rPr>
                <w:iCs/>
              </w:rPr>
            </w:pPr>
            <w:r w:rsidRPr="00313778">
              <w:rPr>
                <w:iCs/>
              </w:rPr>
              <w:t> </w:t>
            </w:r>
          </w:p>
        </w:tc>
        <w:tc>
          <w:tcPr>
            <w:tcW w:w="1417" w:type="dxa"/>
            <w:shd w:val="clear" w:color="auto" w:fill="auto"/>
            <w:noWrap/>
            <w:vAlign w:val="bottom"/>
            <w:hideMark/>
          </w:tcPr>
          <w:p w:rsidR="008B79DC" w:rsidRPr="00313778" w:rsidRDefault="008B79DC" w:rsidP="00313778">
            <w:pPr>
              <w:rPr>
                <w:iCs/>
              </w:rPr>
            </w:pPr>
            <w:r w:rsidRPr="00313778">
              <w:rPr>
                <w:iCs/>
              </w:rPr>
              <w:t> </w:t>
            </w:r>
          </w:p>
        </w:tc>
        <w:tc>
          <w:tcPr>
            <w:tcW w:w="1701" w:type="dxa"/>
            <w:shd w:val="clear" w:color="auto" w:fill="auto"/>
            <w:noWrap/>
            <w:vAlign w:val="bottom"/>
            <w:hideMark/>
          </w:tcPr>
          <w:p w:rsidR="008B79DC" w:rsidRPr="00313778" w:rsidRDefault="008B79DC" w:rsidP="00313778">
            <w:pPr>
              <w:rPr>
                <w:iCs/>
              </w:rPr>
            </w:pPr>
            <w:r w:rsidRPr="00313778">
              <w:rPr>
                <w:iCs/>
              </w:rPr>
              <w:t> </w:t>
            </w:r>
          </w:p>
        </w:tc>
      </w:tr>
      <w:tr w:rsidR="008B79DC" w:rsidRPr="00313778" w:rsidTr="00E323EF">
        <w:trPr>
          <w:trHeight w:val="315"/>
          <w:jc w:val="center"/>
        </w:trPr>
        <w:tc>
          <w:tcPr>
            <w:tcW w:w="567" w:type="dxa"/>
            <w:noWrap/>
            <w:vAlign w:val="bottom"/>
            <w:hideMark/>
          </w:tcPr>
          <w:p w:rsidR="008B79DC" w:rsidRPr="00313778" w:rsidRDefault="008B79DC" w:rsidP="00DD3307"/>
        </w:tc>
        <w:tc>
          <w:tcPr>
            <w:tcW w:w="568" w:type="dxa"/>
            <w:noWrap/>
            <w:vAlign w:val="bottom"/>
            <w:hideMark/>
          </w:tcPr>
          <w:p w:rsidR="008B79DC" w:rsidRPr="00313778" w:rsidRDefault="008B79DC" w:rsidP="00DD3307"/>
        </w:tc>
        <w:tc>
          <w:tcPr>
            <w:tcW w:w="708" w:type="dxa"/>
            <w:noWrap/>
            <w:vAlign w:val="bottom"/>
            <w:hideMark/>
          </w:tcPr>
          <w:p w:rsidR="008B79DC" w:rsidRPr="00313778" w:rsidRDefault="008B79DC" w:rsidP="00313778"/>
        </w:tc>
        <w:tc>
          <w:tcPr>
            <w:tcW w:w="1276" w:type="dxa"/>
            <w:noWrap/>
            <w:vAlign w:val="bottom"/>
            <w:hideMark/>
          </w:tcPr>
          <w:p w:rsidR="008B79DC" w:rsidRPr="00313778" w:rsidRDefault="008B79DC" w:rsidP="00313778"/>
        </w:tc>
        <w:tc>
          <w:tcPr>
            <w:tcW w:w="709" w:type="dxa"/>
            <w:noWrap/>
            <w:vAlign w:val="bottom"/>
            <w:hideMark/>
          </w:tcPr>
          <w:p w:rsidR="008B79DC" w:rsidRPr="00313778" w:rsidRDefault="008B79DC" w:rsidP="00313778"/>
        </w:tc>
        <w:tc>
          <w:tcPr>
            <w:tcW w:w="1276" w:type="dxa"/>
            <w:noWrap/>
            <w:vAlign w:val="bottom"/>
            <w:hideMark/>
          </w:tcPr>
          <w:p w:rsidR="008B79DC" w:rsidRPr="00313778" w:rsidRDefault="008B79DC" w:rsidP="00313778"/>
        </w:tc>
        <w:tc>
          <w:tcPr>
            <w:tcW w:w="1276" w:type="dxa"/>
            <w:shd w:val="clear" w:color="auto" w:fill="auto"/>
            <w:noWrap/>
            <w:vAlign w:val="bottom"/>
            <w:hideMark/>
          </w:tcPr>
          <w:p w:rsidR="008B79DC" w:rsidRPr="00313778" w:rsidRDefault="008B79DC" w:rsidP="00313778"/>
        </w:tc>
        <w:tc>
          <w:tcPr>
            <w:tcW w:w="425" w:type="dxa"/>
            <w:noWrap/>
            <w:vAlign w:val="bottom"/>
            <w:hideMark/>
          </w:tcPr>
          <w:p w:rsidR="008B79DC" w:rsidRPr="00313778" w:rsidRDefault="008B79DC" w:rsidP="00313778"/>
        </w:tc>
        <w:tc>
          <w:tcPr>
            <w:tcW w:w="708" w:type="dxa"/>
            <w:noWrap/>
            <w:vAlign w:val="bottom"/>
            <w:hideMark/>
          </w:tcPr>
          <w:p w:rsidR="008B79DC" w:rsidRPr="00313778" w:rsidRDefault="008B79DC" w:rsidP="00313778"/>
        </w:tc>
        <w:tc>
          <w:tcPr>
            <w:tcW w:w="709" w:type="dxa"/>
            <w:noWrap/>
            <w:vAlign w:val="bottom"/>
            <w:hideMark/>
          </w:tcPr>
          <w:p w:rsidR="008B79DC" w:rsidRPr="00313778" w:rsidRDefault="008B79DC" w:rsidP="00313778"/>
        </w:tc>
        <w:tc>
          <w:tcPr>
            <w:tcW w:w="1276" w:type="dxa"/>
            <w:noWrap/>
            <w:vAlign w:val="bottom"/>
            <w:hideMark/>
          </w:tcPr>
          <w:p w:rsidR="008B79DC" w:rsidRPr="00313778" w:rsidRDefault="008B79DC" w:rsidP="00313778"/>
        </w:tc>
        <w:tc>
          <w:tcPr>
            <w:tcW w:w="1276" w:type="dxa"/>
            <w:noWrap/>
            <w:vAlign w:val="bottom"/>
            <w:hideMark/>
          </w:tcPr>
          <w:p w:rsidR="008B79DC" w:rsidRPr="00313778" w:rsidRDefault="008B79DC" w:rsidP="00313778"/>
        </w:tc>
        <w:tc>
          <w:tcPr>
            <w:tcW w:w="1559" w:type="dxa"/>
            <w:shd w:val="clear" w:color="auto" w:fill="auto"/>
            <w:noWrap/>
            <w:vAlign w:val="bottom"/>
            <w:hideMark/>
          </w:tcPr>
          <w:p w:rsidR="008B79DC" w:rsidRPr="00313778" w:rsidRDefault="008B79DC" w:rsidP="00313778"/>
        </w:tc>
        <w:tc>
          <w:tcPr>
            <w:tcW w:w="1417" w:type="dxa"/>
            <w:shd w:val="clear" w:color="auto" w:fill="auto"/>
            <w:noWrap/>
            <w:vAlign w:val="bottom"/>
            <w:hideMark/>
          </w:tcPr>
          <w:p w:rsidR="008B79DC" w:rsidRPr="00313778" w:rsidRDefault="008B79DC" w:rsidP="00313778"/>
        </w:tc>
        <w:tc>
          <w:tcPr>
            <w:tcW w:w="1701" w:type="dxa"/>
            <w:shd w:val="clear" w:color="auto" w:fill="auto"/>
            <w:noWrap/>
            <w:vAlign w:val="bottom"/>
            <w:hideMark/>
          </w:tcPr>
          <w:p w:rsidR="008B79DC" w:rsidRPr="00313778" w:rsidRDefault="008B79DC" w:rsidP="00313778"/>
        </w:tc>
      </w:tr>
      <w:tr w:rsidR="008B79DC" w:rsidRPr="00313778" w:rsidTr="00E323EF">
        <w:trPr>
          <w:trHeight w:val="315"/>
          <w:jc w:val="center"/>
        </w:trPr>
        <w:tc>
          <w:tcPr>
            <w:tcW w:w="567" w:type="dxa"/>
            <w:noWrap/>
            <w:vAlign w:val="bottom"/>
            <w:hideMark/>
          </w:tcPr>
          <w:p w:rsidR="008B79DC" w:rsidRPr="00313778" w:rsidRDefault="008B79DC" w:rsidP="00DD3307"/>
        </w:tc>
        <w:tc>
          <w:tcPr>
            <w:tcW w:w="568" w:type="dxa"/>
            <w:noWrap/>
            <w:vAlign w:val="bottom"/>
            <w:hideMark/>
          </w:tcPr>
          <w:p w:rsidR="008B79DC" w:rsidRPr="00313778" w:rsidRDefault="008B79DC" w:rsidP="00DD3307"/>
        </w:tc>
        <w:tc>
          <w:tcPr>
            <w:tcW w:w="708" w:type="dxa"/>
            <w:noWrap/>
            <w:vAlign w:val="bottom"/>
            <w:hideMark/>
          </w:tcPr>
          <w:p w:rsidR="008B79DC" w:rsidRPr="00313778" w:rsidRDefault="008B79DC" w:rsidP="00313778"/>
        </w:tc>
        <w:tc>
          <w:tcPr>
            <w:tcW w:w="1276" w:type="dxa"/>
            <w:noWrap/>
            <w:vAlign w:val="bottom"/>
            <w:hideMark/>
          </w:tcPr>
          <w:p w:rsidR="008B79DC" w:rsidRPr="00313778" w:rsidRDefault="008B79DC" w:rsidP="00313778"/>
        </w:tc>
        <w:tc>
          <w:tcPr>
            <w:tcW w:w="709" w:type="dxa"/>
            <w:noWrap/>
            <w:vAlign w:val="bottom"/>
            <w:hideMark/>
          </w:tcPr>
          <w:p w:rsidR="008B79DC" w:rsidRPr="00313778" w:rsidRDefault="008B79DC" w:rsidP="00313778"/>
        </w:tc>
        <w:tc>
          <w:tcPr>
            <w:tcW w:w="1276" w:type="dxa"/>
            <w:noWrap/>
            <w:vAlign w:val="bottom"/>
            <w:hideMark/>
          </w:tcPr>
          <w:p w:rsidR="008B79DC" w:rsidRPr="00313778" w:rsidRDefault="008B79DC" w:rsidP="00313778"/>
        </w:tc>
        <w:tc>
          <w:tcPr>
            <w:tcW w:w="1276" w:type="dxa"/>
            <w:shd w:val="clear" w:color="auto" w:fill="auto"/>
            <w:noWrap/>
            <w:vAlign w:val="bottom"/>
            <w:hideMark/>
          </w:tcPr>
          <w:p w:rsidR="008B79DC" w:rsidRPr="00313778" w:rsidRDefault="008B79DC" w:rsidP="00313778"/>
        </w:tc>
        <w:tc>
          <w:tcPr>
            <w:tcW w:w="425" w:type="dxa"/>
            <w:noWrap/>
            <w:vAlign w:val="bottom"/>
            <w:hideMark/>
          </w:tcPr>
          <w:p w:rsidR="008B79DC" w:rsidRPr="00313778" w:rsidRDefault="008B79DC" w:rsidP="00313778"/>
        </w:tc>
        <w:tc>
          <w:tcPr>
            <w:tcW w:w="708" w:type="dxa"/>
            <w:noWrap/>
            <w:vAlign w:val="bottom"/>
            <w:hideMark/>
          </w:tcPr>
          <w:p w:rsidR="008B79DC" w:rsidRPr="00313778" w:rsidRDefault="008B79DC" w:rsidP="00313778"/>
        </w:tc>
        <w:tc>
          <w:tcPr>
            <w:tcW w:w="709" w:type="dxa"/>
            <w:noWrap/>
            <w:vAlign w:val="bottom"/>
            <w:hideMark/>
          </w:tcPr>
          <w:p w:rsidR="008B79DC" w:rsidRPr="00313778" w:rsidRDefault="008B79DC" w:rsidP="00313778"/>
        </w:tc>
        <w:tc>
          <w:tcPr>
            <w:tcW w:w="1276" w:type="dxa"/>
            <w:noWrap/>
            <w:vAlign w:val="bottom"/>
            <w:hideMark/>
          </w:tcPr>
          <w:p w:rsidR="008B79DC" w:rsidRPr="00313778" w:rsidRDefault="008B79DC" w:rsidP="00313778"/>
        </w:tc>
        <w:tc>
          <w:tcPr>
            <w:tcW w:w="1276" w:type="dxa"/>
            <w:noWrap/>
            <w:vAlign w:val="bottom"/>
            <w:hideMark/>
          </w:tcPr>
          <w:p w:rsidR="008B79DC" w:rsidRPr="00313778" w:rsidRDefault="008B79DC" w:rsidP="00313778"/>
        </w:tc>
        <w:tc>
          <w:tcPr>
            <w:tcW w:w="1559" w:type="dxa"/>
            <w:shd w:val="clear" w:color="auto" w:fill="auto"/>
            <w:noWrap/>
            <w:vAlign w:val="bottom"/>
            <w:hideMark/>
          </w:tcPr>
          <w:p w:rsidR="008B79DC" w:rsidRPr="00313778" w:rsidRDefault="008B79DC" w:rsidP="00313778"/>
        </w:tc>
        <w:tc>
          <w:tcPr>
            <w:tcW w:w="1417" w:type="dxa"/>
            <w:shd w:val="clear" w:color="auto" w:fill="auto"/>
            <w:noWrap/>
            <w:vAlign w:val="bottom"/>
            <w:hideMark/>
          </w:tcPr>
          <w:p w:rsidR="008B79DC" w:rsidRPr="00313778" w:rsidRDefault="008B79DC" w:rsidP="00313778"/>
        </w:tc>
        <w:tc>
          <w:tcPr>
            <w:tcW w:w="1701" w:type="dxa"/>
            <w:shd w:val="clear" w:color="auto" w:fill="auto"/>
            <w:noWrap/>
            <w:vAlign w:val="bottom"/>
            <w:hideMark/>
          </w:tcPr>
          <w:p w:rsidR="008B79DC" w:rsidRPr="00313778" w:rsidRDefault="008B79DC" w:rsidP="00313778"/>
        </w:tc>
      </w:tr>
    </w:tbl>
    <w:p w:rsidR="00FF4CB6" w:rsidRPr="00DD3307" w:rsidRDefault="00FF4CB6" w:rsidP="00DD3307">
      <w:pPr>
        <w:pStyle w:val="afff3"/>
        <w:tabs>
          <w:tab w:val="clear" w:pos="1134"/>
        </w:tabs>
        <w:autoSpaceDE w:val="0"/>
        <w:autoSpaceDN w:val="0"/>
        <w:spacing w:line="240" w:lineRule="auto"/>
        <w:ind w:firstLine="0"/>
        <w:rPr>
          <w:sz w:val="24"/>
          <w:szCs w:val="24"/>
        </w:rPr>
      </w:pPr>
    </w:p>
    <w:p w:rsidR="00282962" w:rsidRPr="00313778" w:rsidRDefault="00FF4CB6" w:rsidP="00DD3307">
      <w:pPr>
        <w:pStyle w:val="afff3"/>
        <w:tabs>
          <w:tab w:val="clear" w:pos="1134"/>
        </w:tabs>
        <w:autoSpaceDE w:val="0"/>
        <w:autoSpaceDN w:val="0"/>
        <w:spacing w:line="240" w:lineRule="auto"/>
        <w:ind w:firstLine="0"/>
        <w:rPr>
          <w:sz w:val="24"/>
          <w:szCs w:val="24"/>
        </w:rPr>
      </w:pPr>
      <w:r w:rsidRPr="00313778">
        <w:rPr>
          <w:sz w:val="24"/>
          <w:szCs w:val="24"/>
        </w:rPr>
        <w:t>В случае</w:t>
      </w:r>
      <w:proofErr w:type="gramStart"/>
      <w:r w:rsidRPr="00313778">
        <w:rPr>
          <w:sz w:val="24"/>
          <w:szCs w:val="24"/>
        </w:rPr>
        <w:t>,</w:t>
      </w:r>
      <w:proofErr w:type="gramEnd"/>
      <w:r w:rsidRPr="00313778">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282962" w:rsidRPr="00313778" w:rsidRDefault="00282962" w:rsidP="00313778">
      <w:pPr>
        <w:pStyle w:val="afff3"/>
        <w:tabs>
          <w:tab w:val="clear" w:pos="1134"/>
        </w:tabs>
        <w:autoSpaceDE w:val="0"/>
        <w:autoSpaceDN w:val="0"/>
        <w:spacing w:line="240" w:lineRule="auto"/>
        <w:ind w:firstLine="0"/>
        <w:rPr>
          <w:sz w:val="24"/>
          <w:szCs w:val="24"/>
        </w:rPr>
      </w:pPr>
      <w:r w:rsidRPr="00313778">
        <w:rPr>
          <w:sz w:val="24"/>
          <w:szCs w:val="24"/>
        </w:rPr>
        <w:t>_________________________________</w:t>
      </w:r>
      <w:r w:rsidRPr="00313778">
        <w:rPr>
          <w:sz w:val="24"/>
          <w:szCs w:val="24"/>
        </w:rPr>
        <w:tab/>
        <w:t>___</w:t>
      </w:r>
      <w:r w:rsidRPr="00313778">
        <w:rPr>
          <w:sz w:val="24"/>
          <w:szCs w:val="24"/>
        </w:rPr>
        <w:tab/>
      </w:r>
      <w:r w:rsidRPr="00313778">
        <w:rPr>
          <w:sz w:val="24"/>
          <w:szCs w:val="24"/>
        </w:rPr>
        <w:tab/>
        <w:t>___________________________</w:t>
      </w:r>
    </w:p>
    <w:p w:rsidR="00282962" w:rsidRPr="00313778" w:rsidRDefault="00282962" w:rsidP="00313778">
      <w:pPr>
        <w:pStyle w:val="Times12"/>
        <w:ind w:firstLine="0"/>
        <w:rPr>
          <w:b/>
          <w:bCs w:val="0"/>
          <w:i/>
          <w:szCs w:val="24"/>
          <w:vertAlign w:val="superscript"/>
        </w:rPr>
      </w:pPr>
      <w:r w:rsidRPr="00313778">
        <w:rPr>
          <w:b/>
          <w:bCs w:val="0"/>
          <w:i/>
          <w:szCs w:val="24"/>
          <w:vertAlign w:val="superscript"/>
        </w:rPr>
        <w:t>(Подпись уполномоченного представителя)</w:t>
      </w:r>
      <w:r w:rsidRPr="00313778">
        <w:rPr>
          <w:snapToGrid w:val="0"/>
          <w:szCs w:val="24"/>
        </w:rPr>
        <w:tab/>
      </w:r>
      <w:r w:rsidRPr="00313778">
        <w:rPr>
          <w:snapToGrid w:val="0"/>
          <w:szCs w:val="24"/>
        </w:rPr>
        <w:tab/>
      </w:r>
      <w:r w:rsidRPr="00313778">
        <w:rPr>
          <w:b/>
          <w:bCs w:val="0"/>
          <w:i/>
          <w:szCs w:val="24"/>
          <w:vertAlign w:val="superscript"/>
        </w:rPr>
        <w:t>(Имя и должность подписавшего)</w:t>
      </w:r>
    </w:p>
    <w:p w:rsidR="00282962" w:rsidRPr="00313778" w:rsidRDefault="00282962" w:rsidP="00313778">
      <w:pPr>
        <w:pStyle w:val="Times12"/>
        <w:ind w:firstLine="709"/>
        <w:rPr>
          <w:bCs w:val="0"/>
          <w:szCs w:val="24"/>
        </w:rPr>
      </w:pPr>
      <w:r w:rsidRPr="00313778">
        <w:rPr>
          <w:bCs w:val="0"/>
          <w:szCs w:val="24"/>
        </w:rPr>
        <w:t>М.П.</w:t>
      </w:r>
    </w:p>
    <w:p w:rsidR="00282962" w:rsidRPr="00313778" w:rsidRDefault="00282962" w:rsidP="00313778">
      <w:pPr>
        <w:jc w:val="center"/>
        <w:rPr>
          <w:b/>
        </w:rPr>
      </w:pPr>
    </w:p>
    <w:p w:rsidR="00DC0CBE" w:rsidRDefault="00DC0CBE" w:rsidP="00DC0CBE">
      <w:pPr>
        <w:pStyle w:val="Times12"/>
        <w:tabs>
          <w:tab w:val="left" w:pos="1134"/>
        </w:tabs>
        <w:ind w:firstLine="0"/>
        <w:rPr>
          <w:bCs w:val="0"/>
          <w:szCs w:val="24"/>
        </w:rPr>
      </w:pPr>
    </w:p>
    <w:p w:rsidR="00282962" w:rsidRPr="00313778" w:rsidRDefault="00282962" w:rsidP="00DC0CBE">
      <w:pPr>
        <w:pStyle w:val="Times12"/>
        <w:tabs>
          <w:tab w:val="left" w:pos="1134"/>
        </w:tabs>
        <w:ind w:firstLine="0"/>
        <w:rPr>
          <w:b/>
          <w:bCs w:val="0"/>
          <w:szCs w:val="24"/>
        </w:rPr>
      </w:pPr>
      <w:r w:rsidRPr="00313778">
        <w:rPr>
          <w:bCs w:val="0"/>
          <w:szCs w:val="24"/>
        </w:rPr>
        <w:t>ИНСТРУКЦИИ ПО</w:t>
      </w:r>
      <w:r w:rsidRPr="00313778">
        <w:rPr>
          <w:b/>
          <w:bCs w:val="0"/>
          <w:szCs w:val="24"/>
        </w:rPr>
        <w:t xml:space="preserve"> </w:t>
      </w:r>
      <w:r w:rsidRPr="00313778">
        <w:rPr>
          <w:bCs w:val="0"/>
          <w:szCs w:val="24"/>
        </w:rPr>
        <w:t>ЗАПОЛНЕНИЮ</w:t>
      </w:r>
    </w:p>
    <w:p w:rsidR="00BF5CD1" w:rsidRPr="00313778" w:rsidRDefault="00BF5CD1" w:rsidP="00EE584C">
      <w:pPr>
        <w:pStyle w:val="Times12"/>
        <w:numPr>
          <w:ilvl w:val="0"/>
          <w:numId w:val="46"/>
        </w:numPr>
        <w:tabs>
          <w:tab w:val="clear" w:pos="960"/>
        </w:tabs>
        <w:ind w:left="0" w:firstLine="709"/>
        <w:rPr>
          <w:szCs w:val="24"/>
        </w:rPr>
      </w:pPr>
      <w:r w:rsidRPr="00313778">
        <w:rPr>
          <w:szCs w:val="24"/>
        </w:rPr>
        <w:lastRenderedPageBreak/>
        <w:t>Данные инструкции не следует воспроизводить в документах, подготовленных участником запроса предложений.</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 xml:space="preserve">Форма Таблицы 2 изменению не подлежит. Все сведения и документы обязательны к предоставлению. </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В столбце 2 участнику запроса предложений необходимо указать ИНН. В случае</w:t>
      </w:r>
      <w:proofErr w:type="gramStart"/>
      <w:r w:rsidRPr="00313778">
        <w:rPr>
          <w:szCs w:val="24"/>
        </w:rPr>
        <w:t>,</w:t>
      </w:r>
      <w:proofErr w:type="gramEnd"/>
      <w:r w:rsidRPr="00313778">
        <w:rPr>
          <w:szCs w:val="24"/>
        </w:rPr>
        <w:t xml:space="preserve"> если контрагент российское юридическое лицо указывается 10-значный код. В случае</w:t>
      </w:r>
      <w:proofErr w:type="gramStart"/>
      <w:r w:rsidRPr="00313778">
        <w:rPr>
          <w:szCs w:val="24"/>
        </w:rPr>
        <w:t>,</w:t>
      </w:r>
      <w:proofErr w:type="gramEnd"/>
      <w:r w:rsidRPr="00313778">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В столбце 3 участнику запроса предложений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w:t>
      </w:r>
      <w:proofErr w:type="gramStart"/>
      <w:r w:rsidRPr="00313778">
        <w:rPr>
          <w:szCs w:val="24"/>
        </w:rPr>
        <w:t>,</w:t>
      </w:r>
      <w:proofErr w:type="gramEnd"/>
      <w:r w:rsidRPr="00313778">
        <w:rPr>
          <w:szCs w:val="24"/>
        </w:rPr>
        <w:t xml:space="preserve"> если контрагент - физическое лицо указывается ФИО.</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В столбце 5 участнику запроса предложений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313778">
        <w:rPr>
          <w:szCs w:val="24"/>
        </w:rPr>
        <w:t>,</w:t>
      </w:r>
      <w:proofErr w:type="gramEnd"/>
      <w:r w:rsidRPr="00313778">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Столбец 6 участником запроса предложений заполняется в формате Фамилия Имя Отчество, например Иванов Иван Степанович.</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 xml:space="preserve">Столбцы 9, 10 заполняются в порядке пунктов 3, 4 настоящей инструкции. </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313778">
        <w:rPr>
          <w:szCs w:val="24"/>
        </w:rPr>
        <w:t>,</w:t>
      </w:r>
      <w:proofErr w:type="gramEnd"/>
      <w:r w:rsidRPr="00313778">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Столбец 12 заполняется в формате географической иерархии в нисходящем порядке, например, Тула, ул. Пионеров, 56-89.</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Столбец 13 заполняется в порядке пункта 8 настоящей инструкции.</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 xml:space="preserve">В столбце 14 указывается, какое отношение имеет данный субъект </w:t>
      </w:r>
      <w:r w:rsidR="006C25A5" w:rsidRPr="00313778">
        <w:rPr>
          <w:szCs w:val="24"/>
        </w:rPr>
        <w:t>к вышестоящему звену в цепочке «</w:t>
      </w:r>
      <w:r w:rsidRPr="00313778">
        <w:rPr>
          <w:szCs w:val="24"/>
        </w:rPr>
        <w:t xml:space="preserve">контрагент </w:t>
      </w:r>
      <w:r w:rsidR="006C25A5" w:rsidRPr="00313778">
        <w:rPr>
          <w:szCs w:val="24"/>
        </w:rPr>
        <w:t>–</w:t>
      </w:r>
      <w:r w:rsidRPr="00313778">
        <w:rPr>
          <w:szCs w:val="24"/>
        </w:rPr>
        <w:t xml:space="preserve"> бенефициар</w:t>
      </w:r>
      <w:r w:rsidR="006C25A5" w:rsidRPr="00313778">
        <w:rPr>
          <w:szCs w:val="24"/>
        </w:rPr>
        <w:t>»</w:t>
      </w:r>
      <w:r w:rsidRPr="00313778">
        <w:rPr>
          <w:szCs w:val="24"/>
        </w:rPr>
        <w:t>.</w:t>
      </w:r>
    </w:p>
    <w:p w:rsidR="00BF5CD1" w:rsidRPr="00313778" w:rsidRDefault="00BF5CD1" w:rsidP="00EE584C">
      <w:pPr>
        <w:pStyle w:val="Times12"/>
        <w:numPr>
          <w:ilvl w:val="0"/>
          <w:numId w:val="46"/>
        </w:numPr>
        <w:tabs>
          <w:tab w:val="clear" w:pos="960"/>
        </w:tabs>
        <w:ind w:left="0" w:firstLine="709"/>
        <w:rPr>
          <w:szCs w:val="24"/>
        </w:rPr>
      </w:pPr>
      <w:r w:rsidRPr="00313778">
        <w:rPr>
          <w:szCs w:val="24"/>
        </w:rPr>
        <w:t>В столбце 15 указываются юридический статус и реквизиты подтверждающих документов, например учредительный договор от 23.01.2008.</w:t>
      </w:r>
    </w:p>
    <w:p w:rsidR="00DA4F68" w:rsidRPr="00313778" w:rsidRDefault="00DA4F68" w:rsidP="00EE584C">
      <w:pPr>
        <w:pStyle w:val="Times12"/>
        <w:numPr>
          <w:ilvl w:val="0"/>
          <w:numId w:val="46"/>
        </w:numPr>
        <w:tabs>
          <w:tab w:val="clear" w:pos="960"/>
        </w:tabs>
        <w:ind w:left="0" w:firstLine="709"/>
        <w:rPr>
          <w:szCs w:val="24"/>
        </w:rPr>
      </w:pPr>
      <w:r w:rsidRPr="00313778">
        <w:rPr>
          <w:szCs w:val="24"/>
        </w:rPr>
        <w:t>Для физических лиц указание информации в графах «ИНН», «Адрес регистрации», «Серия и номер документа, удостоверяющего личность (для физического лица)» является желательным, но не обязательным.</w:t>
      </w:r>
    </w:p>
    <w:p w:rsidR="0085523F" w:rsidRPr="00313778" w:rsidRDefault="0085523F" w:rsidP="00313778">
      <w:pPr>
        <w:pStyle w:val="Times12"/>
        <w:jc w:val="right"/>
        <w:rPr>
          <w:szCs w:val="24"/>
        </w:rPr>
      </w:pPr>
    </w:p>
    <w:p w:rsidR="0085523F" w:rsidRPr="00313778" w:rsidRDefault="0085523F" w:rsidP="00313778">
      <w:pPr>
        <w:pStyle w:val="Times12"/>
        <w:jc w:val="right"/>
        <w:rPr>
          <w:bCs w:val="0"/>
          <w:szCs w:val="24"/>
        </w:rPr>
        <w:sectPr w:rsidR="0085523F" w:rsidRPr="00313778" w:rsidSect="0085523F">
          <w:pgSz w:w="16840" w:h="11907" w:orient="landscape" w:code="9"/>
          <w:pgMar w:top="1418" w:right="1134" w:bottom="567" w:left="1134" w:header="567" w:footer="567" w:gutter="0"/>
          <w:cols w:space="708"/>
          <w:docGrid w:linePitch="360"/>
        </w:sectPr>
      </w:pPr>
    </w:p>
    <w:p w:rsidR="00C87330" w:rsidRPr="00313778" w:rsidRDefault="00C87330" w:rsidP="00313778">
      <w:pPr>
        <w:pStyle w:val="Times12"/>
        <w:jc w:val="right"/>
        <w:rPr>
          <w:bCs w:val="0"/>
          <w:szCs w:val="24"/>
        </w:rPr>
      </w:pPr>
      <w:r w:rsidRPr="00313778">
        <w:rPr>
          <w:bCs w:val="0"/>
          <w:szCs w:val="24"/>
        </w:rPr>
        <w:lastRenderedPageBreak/>
        <w:t xml:space="preserve">Форма </w:t>
      </w:r>
      <w:r w:rsidR="00E323EF" w:rsidRPr="00313778">
        <w:rPr>
          <w:bCs w:val="0"/>
          <w:szCs w:val="24"/>
        </w:rPr>
        <w:t>3</w:t>
      </w:r>
    </w:p>
    <w:p w:rsidR="00C87330" w:rsidRPr="00313778" w:rsidRDefault="00C87330" w:rsidP="00313778">
      <w:pPr>
        <w:pStyle w:val="Times12"/>
        <w:ind w:left="5387" w:firstLine="0"/>
        <w:jc w:val="left"/>
        <w:rPr>
          <w:iCs/>
          <w:szCs w:val="24"/>
        </w:rPr>
      </w:pPr>
      <w:r w:rsidRPr="00313778">
        <w:rPr>
          <w:iCs/>
          <w:szCs w:val="24"/>
        </w:rPr>
        <w:t xml:space="preserve">Приложение к заявке на участие в </w:t>
      </w:r>
      <w:r w:rsidR="009D6ADE" w:rsidRPr="00313778">
        <w:rPr>
          <w:iCs/>
          <w:szCs w:val="24"/>
        </w:rPr>
        <w:t>запросе предложений</w:t>
      </w:r>
    </w:p>
    <w:p w:rsidR="00C87330" w:rsidRPr="00313778" w:rsidRDefault="00C87330" w:rsidP="00313778">
      <w:pPr>
        <w:pStyle w:val="Times12"/>
        <w:ind w:left="5387" w:firstLine="0"/>
        <w:jc w:val="left"/>
        <w:rPr>
          <w:szCs w:val="24"/>
        </w:rPr>
      </w:pPr>
      <w:r w:rsidRPr="00313778">
        <w:rPr>
          <w:iCs/>
          <w:szCs w:val="24"/>
        </w:rPr>
        <w:t>от «___» __________ 20___ г. № ______</w:t>
      </w:r>
    </w:p>
    <w:p w:rsidR="00C87330" w:rsidRPr="00313778" w:rsidRDefault="00C87330" w:rsidP="00313778">
      <w:pPr>
        <w:pStyle w:val="Times12"/>
        <w:jc w:val="center"/>
        <w:rPr>
          <w:b/>
          <w:snapToGrid w:val="0"/>
          <w:szCs w:val="24"/>
        </w:rPr>
      </w:pPr>
    </w:p>
    <w:p w:rsidR="00777577" w:rsidRDefault="00F73DD4" w:rsidP="00E23560">
      <w:pPr>
        <w:jc w:val="center"/>
      </w:pPr>
      <w:r w:rsidRPr="00313778">
        <w:t xml:space="preserve">Закрытый запрос предложений на право заключения </w:t>
      </w:r>
      <w:r w:rsidR="00AC0954" w:rsidRPr="00313778">
        <w:t>договор</w:t>
      </w:r>
      <w:r w:rsidR="00AC0954">
        <w:t>а</w:t>
      </w:r>
      <w:r w:rsidR="00AC0954" w:rsidRPr="00313778">
        <w:rPr>
          <w:b/>
          <w:i/>
          <w:iCs/>
        </w:rPr>
        <w:t xml:space="preserve"> </w:t>
      </w:r>
      <w:r w:rsidRPr="00313778">
        <w:t xml:space="preserve">добровольного медицинского страхования работников </w:t>
      </w:r>
      <w:r w:rsidR="00E23560" w:rsidRPr="009D00AC">
        <w:t>ФГУП «НО РАО»</w:t>
      </w:r>
    </w:p>
    <w:p w:rsidR="00E23560" w:rsidRPr="00313778" w:rsidRDefault="00E23560" w:rsidP="00E23560">
      <w:pPr>
        <w:jc w:val="center"/>
      </w:pPr>
    </w:p>
    <w:p w:rsidR="00777577" w:rsidRPr="00DC0CBE" w:rsidRDefault="00777577" w:rsidP="00DC0CBE">
      <w:pPr>
        <w:tabs>
          <w:tab w:val="left" w:pos="7938"/>
        </w:tabs>
        <w:jc w:val="center"/>
        <w:rPr>
          <w:b/>
        </w:rPr>
      </w:pPr>
      <w:bookmarkStart w:id="362" w:name="_Техническое_предложение_(Форма"/>
      <w:bookmarkStart w:id="363" w:name="_Toc235439567"/>
      <w:bookmarkStart w:id="364" w:name="_Toc320103919"/>
      <w:bookmarkStart w:id="365" w:name="_Toc321398067"/>
      <w:bookmarkStart w:id="366" w:name="_Toc327893499"/>
      <w:bookmarkEnd w:id="362"/>
      <w:r w:rsidRPr="00DC0CBE">
        <w:rPr>
          <w:b/>
        </w:rPr>
        <w:t>ТЕХНИЧЕСКОЕ ПРЕДЛОЖЕНИЕ</w:t>
      </w:r>
      <w:r w:rsidR="00D94749" w:rsidRPr="00DC0CBE">
        <w:rPr>
          <w:b/>
        </w:rPr>
        <w:t xml:space="preserve"> </w:t>
      </w:r>
      <w:r w:rsidRPr="00DC0CBE">
        <w:rPr>
          <w:b/>
        </w:rPr>
        <w:t>(Форма 3)</w:t>
      </w:r>
      <w:bookmarkEnd w:id="363"/>
      <w:bookmarkEnd w:id="364"/>
      <w:bookmarkEnd w:id="365"/>
      <w:bookmarkEnd w:id="366"/>
    </w:p>
    <w:p w:rsidR="00DC0CBE" w:rsidRDefault="00DC0CBE" w:rsidP="00313778">
      <w:pPr>
        <w:pStyle w:val="Times12"/>
        <w:ind w:firstLine="0"/>
        <w:rPr>
          <w:szCs w:val="24"/>
        </w:rPr>
      </w:pPr>
    </w:p>
    <w:p w:rsidR="00777577" w:rsidRPr="00313778" w:rsidRDefault="00777577" w:rsidP="00313778">
      <w:pPr>
        <w:pStyle w:val="Times12"/>
        <w:ind w:firstLine="0"/>
        <w:rPr>
          <w:b/>
          <w:i/>
          <w:szCs w:val="24"/>
        </w:rPr>
      </w:pPr>
      <w:r w:rsidRPr="00313778">
        <w:rPr>
          <w:szCs w:val="24"/>
        </w:rPr>
        <w:t>Участник процедуры закупки: ________________________________</w:t>
      </w:r>
      <w:r w:rsidRPr="00313778">
        <w:rPr>
          <w:b/>
          <w:szCs w:val="24"/>
        </w:rPr>
        <w:t xml:space="preserve"> </w:t>
      </w:r>
    </w:p>
    <w:p w:rsidR="00777577" w:rsidRPr="00313778" w:rsidRDefault="00777577" w:rsidP="00313778">
      <w:pPr>
        <w:pStyle w:val="Times12"/>
        <w:rPr>
          <w:i/>
          <w:szCs w:val="24"/>
        </w:rPr>
      </w:pPr>
    </w:p>
    <w:tbl>
      <w:tblPr>
        <w:tblW w:w="9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8"/>
        <w:gridCol w:w="6699"/>
      </w:tblGrid>
      <w:tr w:rsidR="00777577" w:rsidRPr="00313778" w:rsidTr="00645819">
        <w:tc>
          <w:tcPr>
            <w:tcW w:w="3298" w:type="dxa"/>
            <w:shd w:val="clear" w:color="auto" w:fill="auto"/>
          </w:tcPr>
          <w:p w:rsidR="00777577" w:rsidRPr="00313778" w:rsidRDefault="00777577" w:rsidP="00313778">
            <w:pPr>
              <w:pStyle w:val="Times12"/>
              <w:tabs>
                <w:tab w:val="left" w:pos="1134"/>
              </w:tabs>
              <w:ind w:firstLine="0"/>
              <w:jc w:val="center"/>
              <w:rPr>
                <w:b/>
                <w:szCs w:val="24"/>
              </w:rPr>
            </w:pPr>
            <w:r w:rsidRPr="00313778">
              <w:rPr>
                <w:b/>
                <w:szCs w:val="24"/>
              </w:rPr>
              <w:t>Оценочные критерии</w:t>
            </w:r>
          </w:p>
        </w:tc>
        <w:tc>
          <w:tcPr>
            <w:tcW w:w="6699" w:type="dxa"/>
            <w:shd w:val="clear" w:color="auto" w:fill="auto"/>
          </w:tcPr>
          <w:p w:rsidR="00777577" w:rsidRPr="00313778" w:rsidRDefault="00777577" w:rsidP="00313778">
            <w:pPr>
              <w:pStyle w:val="Times12"/>
              <w:tabs>
                <w:tab w:val="left" w:pos="1134"/>
              </w:tabs>
              <w:ind w:firstLine="0"/>
              <w:jc w:val="center"/>
              <w:rPr>
                <w:b/>
                <w:szCs w:val="24"/>
              </w:rPr>
            </w:pPr>
            <w:r w:rsidRPr="00313778">
              <w:rPr>
                <w:b/>
                <w:szCs w:val="24"/>
              </w:rPr>
              <w:t>Предложение участника</w:t>
            </w:r>
          </w:p>
        </w:tc>
      </w:tr>
      <w:tr w:rsidR="00777577" w:rsidRPr="00313778" w:rsidTr="00645819">
        <w:trPr>
          <w:trHeight w:val="85"/>
        </w:trPr>
        <w:tc>
          <w:tcPr>
            <w:tcW w:w="3298" w:type="dxa"/>
            <w:shd w:val="clear" w:color="auto" w:fill="auto"/>
          </w:tcPr>
          <w:p w:rsidR="00777577" w:rsidRPr="00313778" w:rsidRDefault="00777577" w:rsidP="00DD3307">
            <w:pPr>
              <w:widowControl w:val="0"/>
              <w:tabs>
                <w:tab w:val="left" w:pos="495"/>
              </w:tabs>
              <w:jc w:val="both"/>
            </w:pPr>
            <w:r w:rsidRPr="00313778">
              <w:t>Цена</w:t>
            </w:r>
          </w:p>
        </w:tc>
        <w:tc>
          <w:tcPr>
            <w:tcW w:w="6699" w:type="dxa"/>
            <w:shd w:val="clear" w:color="auto" w:fill="auto"/>
            <w:vAlign w:val="center"/>
          </w:tcPr>
          <w:p w:rsidR="00777577" w:rsidRPr="00313778" w:rsidRDefault="00777577" w:rsidP="00DD3307">
            <w:pPr>
              <w:jc w:val="center"/>
              <w:rPr>
                <w:rFonts w:eastAsia="Calibri"/>
                <w:b/>
                <w:iCs/>
              </w:rPr>
            </w:pPr>
          </w:p>
        </w:tc>
      </w:tr>
      <w:tr w:rsidR="00D94749" w:rsidRPr="00313778" w:rsidTr="00167939">
        <w:trPr>
          <w:trHeight w:val="85"/>
        </w:trPr>
        <w:tc>
          <w:tcPr>
            <w:tcW w:w="3298" w:type="dxa"/>
            <w:shd w:val="clear" w:color="auto" w:fill="auto"/>
          </w:tcPr>
          <w:p w:rsidR="00D94749" w:rsidRPr="00313778" w:rsidRDefault="00A14606" w:rsidP="00DD3307">
            <w:pPr>
              <w:widowControl w:val="0"/>
              <w:tabs>
                <w:tab w:val="left" w:pos="495"/>
              </w:tabs>
              <w:jc w:val="both"/>
            </w:pPr>
            <w:r w:rsidRPr="00313778">
              <w:t>Качество технического предложения участника</w:t>
            </w:r>
          </w:p>
        </w:tc>
        <w:tc>
          <w:tcPr>
            <w:tcW w:w="6699" w:type="dxa"/>
            <w:shd w:val="clear" w:color="auto" w:fill="auto"/>
          </w:tcPr>
          <w:p w:rsidR="00D94749" w:rsidRPr="00313778" w:rsidRDefault="00FF4CB6" w:rsidP="00DD3307">
            <w:pPr>
              <w:pStyle w:val="Times12"/>
              <w:tabs>
                <w:tab w:val="left" w:pos="1134"/>
              </w:tabs>
              <w:ind w:firstLine="0"/>
              <w:jc w:val="center"/>
              <w:rPr>
                <w:i/>
                <w:szCs w:val="24"/>
              </w:rPr>
            </w:pPr>
            <w:r w:rsidRPr="00313778">
              <w:rPr>
                <w:i/>
                <w:szCs w:val="24"/>
              </w:rPr>
              <w:t>Указать исключительно предложения по улучшению качества исполнения договора по сравнению с ТЗ</w:t>
            </w:r>
          </w:p>
        </w:tc>
      </w:tr>
    </w:tbl>
    <w:p w:rsidR="00777577" w:rsidRPr="00DD3307" w:rsidRDefault="00777577" w:rsidP="00DD3307">
      <w:pPr>
        <w:pStyle w:val="-6"/>
        <w:spacing w:line="240" w:lineRule="auto"/>
        <w:rPr>
          <w:i/>
          <w:sz w:val="24"/>
        </w:rPr>
      </w:pPr>
    </w:p>
    <w:p w:rsidR="00C737BA" w:rsidRPr="00313778" w:rsidRDefault="00C737BA" w:rsidP="00072CCE">
      <w:pPr>
        <w:pStyle w:val="20"/>
        <w:numPr>
          <w:ilvl w:val="0"/>
          <w:numId w:val="0"/>
        </w:numPr>
        <w:spacing w:before="0" w:after="0"/>
        <w:jc w:val="center"/>
        <w:rPr>
          <w:rFonts w:ascii="Times New Roman" w:hAnsi="Times New Roman" w:cs="Times New Roman"/>
          <w:b w:val="0"/>
          <w:i w:val="0"/>
          <w:sz w:val="24"/>
          <w:szCs w:val="24"/>
        </w:rPr>
      </w:pPr>
      <w:bookmarkStart w:id="367" w:name="_Toc325969412"/>
      <w:bookmarkStart w:id="368" w:name="_Toc327893500"/>
      <w:r w:rsidRPr="00313778">
        <w:rPr>
          <w:rFonts w:ascii="Times New Roman" w:hAnsi="Times New Roman" w:cs="Times New Roman"/>
          <w:b w:val="0"/>
          <w:i w:val="0"/>
          <w:sz w:val="24"/>
          <w:szCs w:val="24"/>
        </w:rPr>
        <w:t>СВОДНАЯ ТАБЛИЦА СТОИМОСТИ УСЛУГ</w:t>
      </w:r>
      <w:bookmarkEnd w:id="367"/>
      <w:bookmarkEnd w:id="368"/>
      <w:r w:rsidRPr="00313778">
        <w:rPr>
          <w:rFonts w:ascii="Times New Roman" w:hAnsi="Times New Roman" w:cs="Times New Roman"/>
          <w:b w:val="0"/>
          <w:i w:val="0"/>
          <w:sz w:val="24"/>
          <w:szCs w:val="24"/>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2551"/>
        <w:gridCol w:w="1702"/>
        <w:gridCol w:w="1843"/>
      </w:tblGrid>
      <w:tr w:rsidR="00C737BA" w:rsidRPr="00072CCE" w:rsidTr="00E07F5F">
        <w:trPr>
          <w:cantSplit/>
          <w:trHeight w:val="1511"/>
        </w:trPr>
        <w:tc>
          <w:tcPr>
            <w:tcW w:w="1701" w:type="dxa"/>
            <w:vMerge w:val="restart"/>
            <w:vAlign w:val="center"/>
          </w:tcPr>
          <w:p w:rsidR="00C737BA" w:rsidRPr="00313778" w:rsidRDefault="00C737BA" w:rsidP="00DD3307">
            <w:pPr>
              <w:pStyle w:val="24"/>
              <w:suppressAutoHyphens/>
              <w:spacing w:after="0" w:line="240" w:lineRule="auto"/>
              <w:ind w:right="34" w:firstLine="34"/>
              <w:jc w:val="center"/>
            </w:pPr>
            <w:r w:rsidRPr="00313778">
              <w:t>Программа</w:t>
            </w:r>
          </w:p>
        </w:tc>
        <w:tc>
          <w:tcPr>
            <w:tcW w:w="2268" w:type="dxa"/>
            <w:vMerge w:val="restart"/>
            <w:vAlign w:val="center"/>
          </w:tcPr>
          <w:p w:rsidR="00C737BA" w:rsidRPr="00313778" w:rsidRDefault="00C737BA" w:rsidP="00DD3307">
            <w:pPr>
              <w:pStyle w:val="24"/>
              <w:suppressAutoHyphens/>
              <w:spacing w:after="0" w:line="240" w:lineRule="auto"/>
              <w:ind w:right="34" w:firstLine="34"/>
              <w:jc w:val="center"/>
            </w:pPr>
            <w:r w:rsidRPr="00313778">
              <w:t xml:space="preserve">Количество </w:t>
            </w:r>
            <w:proofErr w:type="gramStart"/>
            <w:r w:rsidRPr="00313778">
              <w:t>Застрахованных</w:t>
            </w:r>
            <w:proofErr w:type="gramEnd"/>
            <w:r w:rsidRPr="00313778">
              <w:t xml:space="preserve"> по Программам</w:t>
            </w:r>
          </w:p>
        </w:tc>
        <w:tc>
          <w:tcPr>
            <w:tcW w:w="2551" w:type="dxa"/>
            <w:vMerge w:val="restart"/>
            <w:vAlign w:val="center"/>
          </w:tcPr>
          <w:p w:rsidR="00C737BA" w:rsidRPr="00072CCE" w:rsidRDefault="00C737BA" w:rsidP="00313778">
            <w:pPr>
              <w:pStyle w:val="24"/>
              <w:suppressAutoHyphens/>
              <w:spacing w:after="0" w:line="240" w:lineRule="auto"/>
              <w:ind w:right="34" w:firstLine="34"/>
              <w:jc w:val="center"/>
            </w:pPr>
            <w:r w:rsidRPr="00072CCE">
              <w:t>Страховая премия (цена страхового полиса) на 1го Застрахованного на весь период страхования, рубли</w:t>
            </w:r>
          </w:p>
        </w:tc>
        <w:tc>
          <w:tcPr>
            <w:tcW w:w="3545" w:type="dxa"/>
            <w:gridSpan w:val="2"/>
            <w:vAlign w:val="center"/>
          </w:tcPr>
          <w:p w:rsidR="00C737BA" w:rsidRPr="00072CCE" w:rsidRDefault="00C737BA" w:rsidP="00313778">
            <w:pPr>
              <w:pStyle w:val="24"/>
              <w:suppressAutoHyphens/>
              <w:spacing w:after="0" w:line="240" w:lineRule="auto"/>
              <w:ind w:right="34" w:firstLine="34"/>
              <w:jc w:val="center"/>
            </w:pPr>
            <w:r w:rsidRPr="00072CCE">
              <w:t>Страховая премия всего, рубли</w:t>
            </w:r>
          </w:p>
        </w:tc>
      </w:tr>
      <w:tr w:rsidR="00C737BA" w:rsidRPr="00072CCE" w:rsidTr="00656998">
        <w:trPr>
          <w:cantSplit/>
          <w:trHeight w:val="70"/>
        </w:trPr>
        <w:tc>
          <w:tcPr>
            <w:tcW w:w="1701" w:type="dxa"/>
            <w:vMerge/>
            <w:vAlign w:val="center"/>
          </w:tcPr>
          <w:p w:rsidR="00C737BA" w:rsidRPr="00072CCE" w:rsidRDefault="00C737BA" w:rsidP="00072CCE">
            <w:pPr>
              <w:pStyle w:val="24"/>
              <w:suppressAutoHyphens/>
              <w:spacing w:after="0" w:line="240" w:lineRule="auto"/>
              <w:ind w:right="34" w:firstLine="34"/>
              <w:jc w:val="center"/>
            </w:pPr>
          </w:p>
        </w:tc>
        <w:tc>
          <w:tcPr>
            <w:tcW w:w="2268" w:type="dxa"/>
            <w:vMerge/>
            <w:vAlign w:val="center"/>
          </w:tcPr>
          <w:p w:rsidR="00C737BA" w:rsidRPr="00072CCE" w:rsidRDefault="00C737BA" w:rsidP="00072CCE">
            <w:pPr>
              <w:jc w:val="center"/>
            </w:pPr>
          </w:p>
        </w:tc>
        <w:tc>
          <w:tcPr>
            <w:tcW w:w="2551" w:type="dxa"/>
            <w:vMerge/>
            <w:vAlign w:val="center"/>
          </w:tcPr>
          <w:p w:rsidR="00C737BA" w:rsidRPr="00072CCE" w:rsidRDefault="00C737BA" w:rsidP="00072CCE">
            <w:pPr>
              <w:pStyle w:val="24"/>
              <w:suppressAutoHyphens/>
              <w:spacing w:after="0" w:line="240" w:lineRule="auto"/>
              <w:ind w:right="34" w:firstLine="34"/>
              <w:jc w:val="center"/>
            </w:pPr>
          </w:p>
        </w:tc>
        <w:tc>
          <w:tcPr>
            <w:tcW w:w="1702" w:type="dxa"/>
            <w:vAlign w:val="center"/>
          </w:tcPr>
          <w:p w:rsidR="00C737BA" w:rsidRPr="00072CCE" w:rsidRDefault="00656998" w:rsidP="00072CCE">
            <w:pPr>
              <w:pStyle w:val="24"/>
              <w:suppressAutoHyphens/>
              <w:spacing w:after="0" w:line="240" w:lineRule="auto"/>
              <w:ind w:right="34" w:firstLine="34"/>
              <w:jc w:val="center"/>
            </w:pPr>
            <w:r w:rsidRPr="00072CCE">
              <w:t>Годовая</w:t>
            </w:r>
          </w:p>
        </w:tc>
        <w:tc>
          <w:tcPr>
            <w:tcW w:w="1843" w:type="dxa"/>
          </w:tcPr>
          <w:p w:rsidR="00C737BA" w:rsidRPr="00072CCE" w:rsidRDefault="00656998" w:rsidP="00072CCE">
            <w:pPr>
              <w:pStyle w:val="24"/>
              <w:suppressAutoHyphens/>
              <w:spacing w:after="0" w:line="240" w:lineRule="auto"/>
              <w:ind w:right="34" w:firstLine="34"/>
              <w:jc w:val="center"/>
            </w:pPr>
            <w:r w:rsidRPr="00072CCE">
              <w:t>По договору</w:t>
            </w:r>
          </w:p>
        </w:tc>
      </w:tr>
      <w:tr w:rsidR="00C737BA" w:rsidRPr="00072CCE" w:rsidTr="00656998">
        <w:trPr>
          <w:cantSplit/>
          <w:trHeight w:val="70"/>
        </w:trPr>
        <w:tc>
          <w:tcPr>
            <w:tcW w:w="1701" w:type="dxa"/>
            <w:vAlign w:val="center"/>
          </w:tcPr>
          <w:p w:rsidR="00C737BA" w:rsidRPr="00DD3307" w:rsidRDefault="00C737BA" w:rsidP="00DD3307">
            <w:pPr>
              <w:pStyle w:val="24"/>
              <w:suppressAutoHyphens/>
              <w:spacing w:after="0" w:line="240" w:lineRule="auto"/>
              <w:ind w:right="34" w:firstLine="34"/>
              <w:jc w:val="center"/>
            </w:pPr>
            <w:r w:rsidRPr="00DD3307">
              <w:t>Программа 1</w:t>
            </w:r>
          </w:p>
        </w:tc>
        <w:tc>
          <w:tcPr>
            <w:tcW w:w="2268" w:type="dxa"/>
            <w:vAlign w:val="center"/>
          </w:tcPr>
          <w:p w:rsidR="00C737BA" w:rsidRPr="00313778" w:rsidRDefault="00C737BA" w:rsidP="00DD3307">
            <w:pPr>
              <w:jc w:val="center"/>
            </w:pPr>
          </w:p>
        </w:tc>
        <w:tc>
          <w:tcPr>
            <w:tcW w:w="2551" w:type="dxa"/>
            <w:vAlign w:val="center"/>
          </w:tcPr>
          <w:p w:rsidR="00C737BA" w:rsidRPr="00072CCE" w:rsidRDefault="00C737BA" w:rsidP="00313778">
            <w:pPr>
              <w:pStyle w:val="24"/>
              <w:suppressAutoHyphens/>
              <w:spacing w:after="0" w:line="240" w:lineRule="auto"/>
              <w:ind w:right="34" w:firstLine="34"/>
              <w:jc w:val="center"/>
            </w:pPr>
          </w:p>
        </w:tc>
        <w:tc>
          <w:tcPr>
            <w:tcW w:w="1702" w:type="dxa"/>
            <w:vAlign w:val="center"/>
          </w:tcPr>
          <w:p w:rsidR="00C737BA" w:rsidRPr="00072CCE" w:rsidRDefault="00C737BA" w:rsidP="00313778">
            <w:pPr>
              <w:pStyle w:val="24"/>
              <w:suppressAutoHyphens/>
              <w:spacing w:after="0" w:line="240" w:lineRule="auto"/>
              <w:ind w:right="34" w:firstLine="34"/>
              <w:jc w:val="center"/>
            </w:pPr>
          </w:p>
        </w:tc>
        <w:tc>
          <w:tcPr>
            <w:tcW w:w="1843" w:type="dxa"/>
          </w:tcPr>
          <w:p w:rsidR="00C737BA" w:rsidRPr="00072CCE" w:rsidRDefault="00C737BA" w:rsidP="00313778">
            <w:pPr>
              <w:pStyle w:val="24"/>
              <w:suppressAutoHyphens/>
              <w:spacing w:after="0" w:line="240" w:lineRule="auto"/>
              <w:ind w:right="34" w:firstLine="34"/>
              <w:jc w:val="center"/>
            </w:pPr>
          </w:p>
        </w:tc>
      </w:tr>
      <w:tr w:rsidR="00C737BA" w:rsidRPr="00072CCE" w:rsidTr="00656998">
        <w:trPr>
          <w:cantSplit/>
          <w:trHeight w:val="70"/>
        </w:trPr>
        <w:tc>
          <w:tcPr>
            <w:tcW w:w="1701" w:type="dxa"/>
            <w:vAlign w:val="center"/>
          </w:tcPr>
          <w:p w:rsidR="00C737BA" w:rsidRPr="00DD3307" w:rsidRDefault="00C737BA" w:rsidP="00DD3307">
            <w:pPr>
              <w:pStyle w:val="24"/>
              <w:suppressAutoHyphens/>
              <w:spacing w:after="0" w:line="240" w:lineRule="auto"/>
              <w:ind w:right="34" w:firstLine="34"/>
              <w:jc w:val="center"/>
            </w:pPr>
          </w:p>
        </w:tc>
        <w:tc>
          <w:tcPr>
            <w:tcW w:w="2268" w:type="dxa"/>
            <w:vAlign w:val="center"/>
          </w:tcPr>
          <w:p w:rsidR="00C737BA" w:rsidRPr="00072CCE" w:rsidRDefault="00C737BA" w:rsidP="00DD3307">
            <w:pPr>
              <w:jc w:val="center"/>
            </w:pPr>
          </w:p>
        </w:tc>
        <w:tc>
          <w:tcPr>
            <w:tcW w:w="2551" w:type="dxa"/>
            <w:vAlign w:val="center"/>
          </w:tcPr>
          <w:p w:rsidR="00C737BA" w:rsidRPr="00072CCE" w:rsidRDefault="00C737BA" w:rsidP="00313778">
            <w:pPr>
              <w:pStyle w:val="24"/>
              <w:suppressAutoHyphens/>
              <w:spacing w:after="0" w:line="240" w:lineRule="auto"/>
              <w:ind w:right="34" w:firstLine="34"/>
              <w:jc w:val="center"/>
            </w:pPr>
          </w:p>
        </w:tc>
        <w:tc>
          <w:tcPr>
            <w:tcW w:w="1702" w:type="dxa"/>
            <w:vAlign w:val="center"/>
          </w:tcPr>
          <w:p w:rsidR="00C737BA" w:rsidRPr="00072CCE" w:rsidRDefault="00C737BA" w:rsidP="00313778">
            <w:pPr>
              <w:pStyle w:val="24"/>
              <w:suppressAutoHyphens/>
              <w:spacing w:after="0" w:line="240" w:lineRule="auto"/>
              <w:ind w:right="34" w:firstLine="34"/>
              <w:jc w:val="center"/>
            </w:pPr>
          </w:p>
        </w:tc>
        <w:tc>
          <w:tcPr>
            <w:tcW w:w="1843" w:type="dxa"/>
          </w:tcPr>
          <w:p w:rsidR="00C737BA" w:rsidRPr="00072CCE" w:rsidRDefault="00C737BA" w:rsidP="00313778">
            <w:pPr>
              <w:pStyle w:val="24"/>
              <w:suppressAutoHyphens/>
              <w:spacing w:after="0" w:line="240" w:lineRule="auto"/>
              <w:ind w:right="34" w:firstLine="34"/>
              <w:jc w:val="center"/>
            </w:pPr>
          </w:p>
        </w:tc>
      </w:tr>
      <w:tr w:rsidR="00C737BA" w:rsidRPr="00072CCE" w:rsidTr="00656998">
        <w:trPr>
          <w:cantSplit/>
          <w:trHeight w:val="70"/>
        </w:trPr>
        <w:tc>
          <w:tcPr>
            <w:tcW w:w="1701" w:type="dxa"/>
            <w:vAlign w:val="center"/>
          </w:tcPr>
          <w:p w:rsidR="00C737BA" w:rsidRPr="00072CCE" w:rsidRDefault="00C737BA" w:rsidP="00DD3307">
            <w:pPr>
              <w:pStyle w:val="24"/>
              <w:suppressAutoHyphens/>
              <w:spacing w:after="0" w:line="240" w:lineRule="auto"/>
              <w:ind w:right="34" w:firstLine="34"/>
              <w:jc w:val="center"/>
            </w:pPr>
            <w:r w:rsidRPr="00DD3307">
              <w:t>…</w:t>
            </w:r>
          </w:p>
        </w:tc>
        <w:tc>
          <w:tcPr>
            <w:tcW w:w="2268" w:type="dxa"/>
            <w:vAlign w:val="center"/>
          </w:tcPr>
          <w:p w:rsidR="00C737BA" w:rsidRPr="00072CCE" w:rsidRDefault="00C737BA" w:rsidP="00DD3307">
            <w:pPr>
              <w:jc w:val="center"/>
            </w:pPr>
          </w:p>
        </w:tc>
        <w:tc>
          <w:tcPr>
            <w:tcW w:w="2551" w:type="dxa"/>
            <w:vAlign w:val="center"/>
          </w:tcPr>
          <w:p w:rsidR="00C737BA" w:rsidRPr="00072CCE" w:rsidRDefault="00C737BA" w:rsidP="00313778">
            <w:pPr>
              <w:pStyle w:val="24"/>
              <w:suppressAutoHyphens/>
              <w:spacing w:after="0" w:line="240" w:lineRule="auto"/>
              <w:ind w:right="34" w:firstLine="34"/>
              <w:jc w:val="center"/>
            </w:pPr>
          </w:p>
        </w:tc>
        <w:tc>
          <w:tcPr>
            <w:tcW w:w="1702" w:type="dxa"/>
            <w:vAlign w:val="center"/>
          </w:tcPr>
          <w:p w:rsidR="00C737BA" w:rsidRPr="00072CCE" w:rsidRDefault="00C737BA" w:rsidP="00313778">
            <w:pPr>
              <w:pStyle w:val="24"/>
              <w:suppressAutoHyphens/>
              <w:spacing w:after="0" w:line="240" w:lineRule="auto"/>
              <w:ind w:right="34" w:firstLine="34"/>
              <w:jc w:val="center"/>
            </w:pPr>
          </w:p>
        </w:tc>
        <w:tc>
          <w:tcPr>
            <w:tcW w:w="1843" w:type="dxa"/>
          </w:tcPr>
          <w:p w:rsidR="00C737BA" w:rsidRPr="00072CCE" w:rsidRDefault="00C737BA" w:rsidP="00313778">
            <w:pPr>
              <w:pStyle w:val="24"/>
              <w:suppressAutoHyphens/>
              <w:spacing w:after="0" w:line="240" w:lineRule="auto"/>
              <w:ind w:right="34" w:firstLine="34"/>
              <w:jc w:val="center"/>
            </w:pPr>
          </w:p>
        </w:tc>
      </w:tr>
      <w:tr w:rsidR="00C737BA" w:rsidRPr="00072CCE" w:rsidTr="00656998">
        <w:trPr>
          <w:cantSplit/>
          <w:trHeight w:val="70"/>
        </w:trPr>
        <w:tc>
          <w:tcPr>
            <w:tcW w:w="1701" w:type="dxa"/>
            <w:vAlign w:val="center"/>
          </w:tcPr>
          <w:p w:rsidR="00C737BA" w:rsidRPr="00DD3307" w:rsidRDefault="00C737BA" w:rsidP="00DD3307">
            <w:pPr>
              <w:pStyle w:val="24"/>
              <w:suppressAutoHyphens/>
              <w:spacing w:after="0" w:line="240" w:lineRule="auto"/>
              <w:ind w:right="34" w:firstLine="34"/>
              <w:jc w:val="center"/>
              <w:rPr>
                <w:b/>
              </w:rPr>
            </w:pPr>
            <w:r w:rsidRPr="00DD3307">
              <w:rPr>
                <w:b/>
              </w:rPr>
              <w:t>ИТОГО:</w:t>
            </w:r>
          </w:p>
        </w:tc>
        <w:tc>
          <w:tcPr>
            <w:tcW w:w="2268" w:type="dxa"/>
            <w:vAlign w:val="center"/>
          </w:tcPr>
          <w:p w:rsidR="00C737BA" w:rsidRPr="00072CCE" w:rsidRDefault="00C737BA" w:rsidP="00DD3307">
            <w:pPr>
              <w:pStyle w:val="24"/>
              <w:suppressAutoHyphens/>
              <w:spacing w:after="0" w:line="240" w:lineRule="auto"/>
              <w:ind w:right="34" w:firstLine="34"/>
              <w:jc w:val="center"/>
              <w:rPr>
                <w:b/>
              </w:rPr>
            </w:pPr>
          </w:p>
        </w:tc>
        <w:tc>
          <w:tcPr>
            <w:tcW w:w="2551" w:type="dxa"/>
            <w:vAlign w:val="center"/>
          </w:tcPr>
          <w:p w:rsidR="00C737BA" w:rsidRPr="00072CCE" w:rsidRDefault="00C737BA" w:rsidP="00313778">
            <w:pPr>
              <w:pStyle w:val="24"/>
              <w:suppressAutoHyphens/>
              <w:spacing w:after="0" w:line="240" w:lineRule="auto"/>
              <w:ind w:right="34" w:firstLine="34"/>
              <w:jc w:val="center"/>
            </w:pPr>
          </w:p>
        </w:tc>
        <w:tc>
          <w:tcPr>
            <w:tcW w:w="1702" w:type="dxa"/>
            <w:vAlign w:val="center"/>
          </w:tcPr>
          <w:p w:rsidR="00C737BA" w:rsidRPr="00072CCE" w:rsidRDefault="00C737BA" w:rsidP="00313778">
            <w:pPr>
              <w:pStyle w:val="24"/>
              <w:suppressAutoHyphens/>
              <w:spacing w:after="0" w:line="240" w:lineRule="auto"/>
              <w:ind w:right="34" w:hanging="108"/>
              <w:jc w:val="center"/>
              <w:rPr>
                <w:b/>
              </w:rPr>
            </w:pPr>
          </w:p>
        </w:tc>
        <w:tc>
          <w:tcPr>
            <w:tcW w:w="1843" w:type="dxa"/>
          </w:tcPr>
          <w:p w:rsidR="00C737BA" w:rsidRPr="00072CCE" w:rsidRDefault="00C737BA" w:rsidP="00313778">
            <w:pPr>
              <w:pStyle w:val="24"/>
              <w:suppressAutoHyphens/>
              <w:spacing w:after="0" w:line="240" w:lineRule="auto"/>
              <w:ind w:right="34" w:hanging="108"/>
              <w:jc w:val="center"/>
              <w:rPr>
                <w:b/>
              </w:rPr>
            </w:pPr>
          </w:p>
        </w:tc>
      </w:tr>
    </w:tbl>
    <w:p w:rsidR="00C737BA" w:rsidRPr="00DD3307" w:rsidRDefault="00C737BA" w:rsidP="00DD3307">
      <w:pPr>
        <w:pStyle w:val="-6"/>
        <w:spacing w:line="240" w:lineRule="auto"/>
        <w:rPr>
          <w:i/>
          <w:sz w:val="24"/>
        </w:rPr>
      </w:pPr>
    </w:p>
    <w:p w:rsidR="00AC0954" w:rsidRPr="0026279E" w:rsidRDefault="00AC0954" w:rsidP="00AC0954">
      <w:pPr>
        <w:ind w:firstLine="709"/>
        <w:jc w:val="both"/>
        <w:rPr>
          <w:i/>
        </w:rPr>
      </w:pPr>
      <w:proofErr w:type="gramStart"/>
      <w:r w:rsidRPr="0026279E">
        <w:rPr>
          <w:i/>
        </w:rPr>
        <w:t>(Техническое предложение должно содержать описание предложения участника и включать информацию об объекте страхования, цену договора страхования, цену страхового полиса добровольного медицинского страхования (размер страховой премии) на одно застрахованное лицо каждой категории, численность застрахованных лиц, категории застрахованных работников в зависимости от должности, страховые суммы по категориям застрахованных лиц, программу добровольного медицинского страхования, с включением базового набора медицинских услуг, перечень страховых рисков</w:t>
      </w:r>
      <w:proofErr w:type="gramEnd"/>
      <w:r w:rsidRPr="0026279E">
        <w:rPr>
          <w:i/>
        </w:rPr>
        <w:t xml:space="preserve"> для различных категорий застрахованных, срок действия договора страхования, перечень исключений из страхового покрытия, лимит страхования, требования к франшизе и иные существенные условия страхования.</w:t>
      </w:r>
    </w:p>
    <w:p w:rsidR="00AC0954" w:rsidRDefault="00AC0954" w:rsidP="00313778">
      <w:pPr>
        <w:pStyle w:val="afff3"/>
        <w:tabs>
          <w:tab w:val="clear" w:pos="1134"/>
        </w:tabs>
        <w:autoSpaceDE w:val="0"/>
        <w:autoSpaceDN w:val="0"/>
        <w:spacing w:line="240" w:lineRule="auto"/>
        <w:ind w:firstLine="0"/>
        <w:rPr>
          <w:i/>
          <w:sz w:val="24"/>
        </w:rPr>
      </w:pPr>
      <w:proofErr w:type="gramStart"/>
      <w:r w:rsidRPr="0026279E">
        <w:rPr>
          <w:i/>
          <w:sz w:val="24"/>
        </w:rPr>
        <w:t>Также техническое предложение должно содержать описание предложения Участника по перечню ЛПУ, информацию о наличии круглосуточных консультационно-диспетчерских подразделений, сведения о наличии структурных подразделений  участника в регионе расположения застрахованных лиц, сведения о наличии персонала для подготовки отчетных данных по установленной форме)</w:t>
      </w:r>
      <w:r w:rsidRPr="00666AAF">
        <w:rPr>
          <w:i/>
          <w:sz w:val="24"/>
        </w:rPr>
        <w:t>.</w:t>
      </w:r>
      <w:proofErr w:type="gramEnd"/>
    </w:p>
    <w:p w:rsidR="00777577" w:rsidRPr="00072CCE" w:rsidRDefault="00777577" w:rsidP="00313778">
      <w:pPr>
        <w:pStyle w:val="afff3"/>
        <w:tabs>
          <w:tab w:val="clear" w:pos="1134"/>
        </w:tabs>
        <w:autoSpaceDE w:val="0"/>
        <w:autoSpaceDN w:val="0"/>
        <w:spacing w:line="240" w:lineRule="auto"/>
        <w:ind w:firstLine="0"/>
        <w:rPr>
          <w:sz w:val="24"/>
          <w:szCs w:val="24"/>
        </w:rPr>
      </w:pPr>
    </w:p>
    <w:p w:rsidR="00777577" w:rsidRPr="00072CCE" w:rsidRDefault="00777577" w:rsidP="00313778">
      <w:pPr>
        <w:pStyle w:val="afff3"/>
        <w:tabs>
          <w:tab w:val="clear" w:pos="1134"/>
        </w:tabs>
        <w:autoSpaceDE w:val="0"/>
        <w:autoSpaceDN w:val="0"/>
        <w:spacing w:line="240" w:lineRule="auto"/>
        <w:ind w:firstLine="0"/>
        <w:rPr>
          <w:sz w:val="24"/>
          <w:szCs w:val="24"/>
        </w:rPr>
      </w:pPr>
      <w:r w:rsidRPr="00072CCE">
        <w:rPr>
          <w:sz w:val="24"/>
          <w:szCs w:val="24"/>
        </w:rPr>
        <w:t>___________________________________</w:t>
      </w:r>
      <w:r w:rsidRPr="00072CCE">
        <w:rPr>
          <w:sz w:val="24"/>
          <w:szCs w:val="24"/>
        </w:rPr>
        <w:tab/>
      </w:r>
      <w:r w:rsidRPr="00072CCE">
        <w:rPr>
          <w:sz w:val="24"/>
          <w:szCs w:val="24"/>
        </w:rPr>
        <w:tab/>
      </w:r>
      <w:r w:rsidRPr="00072CCE">
        <w:rPr>
          <w:sz w:val="24"/>
          <w:szCs w:val="24"/>
        </w:rPr>
        <w:tab/>
        <w:t>___________________________</w:t>
      </w:r>
    </w:p>
    <w:p w:rsidR="00777577" w:rsidRPr="00072CCE" w:rsidRDefault="00777577" w:rsidP="00072CCE">
      <w:pPr>
        <w:pStyle w:val="Times12"/>
        <w:ind w:firstLine="0"/>
        <w:rPr>
          <w:bCs w:val="0"/>
          <w:i/>
          <w:szCs w:val="24"/>
          <w:vertAlign w:val="superscript"/>
        </w:rPr>
      </w:pPr>
      <w:r w:rsidRPr="00072CCE">
        <w:rPr>
          <w:bCs w:val="0"/>
          <w:i/>
          <w:szCs w:val="24"/>
          <w:vertAlign w:val="superscript"/>
        </w:rPr>
        <w:t>(Подпись уполномоченного представителя)</w:t>
      </w:r>
      <w:r w:rsidRPr="00072CCE">
        <w:rPr>
          <w:snapToGrid w:val="0"/>
          <w:szCs w:val="24"/>
        </w:rPr>
        <w:tab/>
      </w:r>
      <w:r w:rsidRPr="00072CCE">
        <w:rPr>
          <w:snapToGrid w:val="0"/>
          <w:szCs w:val="24"/>
        </w:rPr>
        <w:tab/>
        <w:t xml:space="preserve">                         </w:t>
      </w:r>
      <w:r w:rsidRPr="00072CCE">
        <w:rPr>
          <w:bCs w:val="0"/>
          <w:i/>
          <w:szCs w:val="24"/>
          <w:vertAlign w:val="superscript"/>
        </w:rPr>
        <w:t>(Имя и должность подписавшего)</w:t>
      </w:r>
    </w:p>
    <w:p w:rsidR="009F5630" w:rsidRDefault="00777577" w:rsidP="00072CCE">
      <w:pPr>
        <w:pStyle w:val="Times12"/>
        <w:ind w:firstLine="709"/>
        <w:rPr>
          <w:bCs w:val="0"/>
          <w:szCs w:val="24"/>
        </w:rPr>
      </w:pPr>
      <w:r w:rsidRPr="00072CCE">
        <w:rPr>
          <w:bCs w:val="0"/>
          <w:szCs w:val="24"/>
        </w:rPr>
        <w:t>М.П.</w:t>
      </w:r>
    </w:p>
    <w:p w:rsidR="009F5630" w:rsidRDefault="009F5630">
      <w:r>
        <w:rPr>
          <w:bCs/>
        </w:rPr>
        <w:br w:type="page"/>
      </w:r>
    </w:p>
    <w:p w:rsidR="00000B1F" w:rsidRPr="00072CCE" w:rsidRDefault="00000B1F" w:rsidP="00072CCE">
      <w:pPr>
        <w:pStyle w:val="Times12"/>
        <w:ind w:firstLine="709"/>
        <w:rPr>
          <w:bCs w:val="0"/>
          <w:szCs w:val="24"/>
        </w:rPr>
      </w:pPr>
    </w:p>
    <w:p w:rsidR="009F5630" w:rsidRDefault="009F5630" w:rsidP="009F5630">
      <w:pPr>
        <w:pStyle w:val="Times12"/>
        <w:tabs>
          <w:tab w:val="left" w:pos="1134"/>
        </w:tabs>
        <w:ind w:firstLine="709"/>
        <w:rPr>
          <w:bCs w:val="0"/>
          <w:szCs w:val="24"/>
        </w:rPr>
      </w:pPr>
      <w:bookmarkStart w:id="369" w:name="_План_распределения_выполнения"/>
      <w:bookmarkStart w:id="370" w:name="_План_распределения_выполнения_объем"/>
      <w:bookmarkEnd w:id="369"/>
      <w:bookmarkEnd w:id="370"/>
      <w:r>
        <w:rPr>
          <w:bCs w:val="0"/>
          <w:szCs w:val="24"/>
        </w:rPr>
        <w:t>ИНСТРУКЦИИ ПО ЗАПОЛНЕНИЮ ФОРМЫ 3:</w:t>
      </w:r>
    </w:p>
    <w:p w:rsidR="009F5630" w:rsidRDefault="009F5630" w:rsidP="00EE584C">
      <w:pPr>
        <w:pStyle w:val="Times12"/>
        <w:numPr>
          <w:ilvl w:val="0"/>
          <w:numId w:val="60"/>
        </w:numPr>
        <w:tabs>
          <w:tab w:val="clear" w:pos="960"/>
          <w:tab w:val="num" w:pos="720"/>
          <w:tab w:val="left" w:pos="1134"/>
        </w:tabs>
        <w:ind w:left="0" w:firstLine="709"/>
        <w:rPr>
          <w:szCs w:val="24"/>
        </w:rPr>
      </w:pPr>
      <w:r>
        <w:rPr>
          <w:szCs w:val="24"/>
        </w:rPr>
        <w:t>Данные инструкции не следует воспроизводить в документах, подготовленных участником процедуры закупки.</w:t>
      </w:r>
    </w:p>
    <w:p w:rsidR="009F5630" w:rsidRDefault="009F5630" w:rsidP="00EE584C">
      <w:pPr>
        <w:pStyle w:val="Times12"/>
        <w:numPr>
          <w:ilvl w:val="0"/>
          <w:numId w:val="60"/>
        </w:numPr>
        <w:tabs>
          <w:tab w:val="clear" w:pos="960"/>
          <w:tab w:val="num" w:pos="720"/>
          <w:tab w:val="left" w:pos="1134"/>
        </w:tabs>
        <w:ind w:left="0" w:firstLine="709"/>
        <w:rPr>
          <w:szCs w:val="24"/>
        </w:rPr>
      </w:pPr>
      <w:r>
        <w:rPr>
          <w:szCs w:val="24"/>
        </w:rPr>
        <w:t>Участник процедуры закупки приводит номер и дату заявки о подаче предложения, приложением к которой является данное техническое предложение.</w:t>
      </w:r>
    </w:p>
    <w:p w:rsidR="009F5630" w:rsidRDefault="009F5630" w:rsidP="00EE584C">
      <w:pPr>
        <w:pStyle w:val="Times12"/>
        <w:numPr>
          <w:ilvl w:val="0"/>
          <w:numId w:val="60"/>
        </w:numPr>
        <w:tabs>
          <w:tab w:val="clear" w:pos="960"/>
          <w:tab w:val="num" w:pos="720"/>
          <w:tab w:val="left" w:pos="1134"/>
        </w:tabs>
        <w:ind w:left="0" w:firstLine="709"/>
        <w:rPr>
          <w:szCs w:val="24"/>
        </w:rPr>
      </w:pPr>
      <w:r>
        <w:rPr>
          <w:szCs w:val="24"/>
        </w:rPr>
        <w:t>Участник процедуры закупки указывает свое фирменное наименование (в т.ч. организационно-правовую форму).</w:t>
      </w:r>
    </w:p>
    <w:p w:rsidR="009F5630" w:rsidRDefault="009F5630" w:rsidP="00EE584C">
      <w:pPr>
        <w:pStyle w:val="Times12"/>
        <w:numPr>
          <w:ilvl w:val="0"/>
          <w:numId w:val="60"/>
        </w:numPr>
        <w:tabs>
          <w:tab w:val="clear" w:pos="960"/>
          <w:tab w:val="num" w:pos="720"/>
          <w:tab w:val="left" w:pos="1134"/>
        </w:tabs>
        <w:ind w:left="0" w:firstLine="709"/>
      </w:pPr>
      <w:r>
        <w:rPr>
          <w:szCs w:val="24"/>
        </w:rPr>
        <w:t xml:space="preserve">Техническое предложение участника процедуры закупки, помимо материалов, указанных в тексте технических требований, должно включать: </w:t>
      </w:r>
      <w:r>
        <w:t>документы на виды деятельности, связанные с выполнением договора, вместе с приложениями, описывающими конкретные виды деятельности.</w:t>
      </w:r>
    </w:p>
    <w:p w:rsidR="009F5630" w:rsidRDefault="009F5630" w:rsidP="00EE584C">
      <w:pPr>
        <w:pStyle w:val="Times12"/>
        <w:numPr>
          <w:ilvl w:val="0"/>
          <w:numId w:val="60"/>
        </w:numPr>
        <w:tabs>
          <w:tab w:val="clear" w:pos="960"/>
          <w:tab w:val="num" w:pos="720"/>
          <w:tab w:val="left" w:pos="1134"/>
        </w:tabs>
        <w:ind w:left="0" w:firstLine="709"/>
        <w:rPr>
          <w:szCs w:val="24"/>
        </w:rPr>
      </w:pPr>
      <w:r>
        <w:rPr>
          <w:szCs w:val="24"/>
        </w:rPr>
        <w:t>В данной форме участник должен представить таблицу соответствия своего технического предложения техническим требованиям в соответствии с приведенной таблицей:</w:t>
      </w:r>
    </w:p>
    <w:p w:rsidR="009F5630" w:rsidRDefault="009F5630" w:rsidP="009F5630">
      <w:pPr>
        <w:pStyle w:val="Times12"/>
        <w:tabs>
          <w:tab w:val="num" w:pos="720"/>
          <w:tab w:val="left" w:pos="1134"/>
        </w:tabs>
        <w:ind w:left="709"/>
        <w:rPr>
          <w:szCs w:val="24"/>
        </w:rPr>
      </w:pPr>
    </w:p>
    <w:tbl>
      <w:tblPr>
        <w:tblW w:w="9855" w:type="dxa"/>
        <w:jc w:val="center"/>
        <w:tblInd w:w="66" w:type="dxa"/>
        <w:tblLayout w:type="fixed"/>
        <w:tblLook w:val="04A0" w:firstRow="1" w:lastRow="0" w:firstColumn="1" w:lastColumn="0" w:noHBand="0" w:noVBand="1"/>
      </w:tblPr>
      <w:tblGrid>
        <w:gridCol w:w="402"/>
        <w:gridCol w:w="531"/>
        <w:gridCol w:w="1133"/>
        <w:gridCol w:w="527"/>
        <w:gridCol w:w="1104"/>
        <w:gridCol w:w="3828"/>
        <w:gridCol w:w="2086"/>
        <w:gridCol w:w="244"/>
      </w:tblGrid>
      <w:tr w:rsidR="009F5630" w:rsidTr="00FE1369">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9F5630" w:rsidRDefault="009F5630" w:rsidP="00FE1369">
            <w:pPr>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9F5630" w:rsidRDefault="009F5630" w:rsidP="00FE1369">
            <w:pPr>
              <w:ind w:left="-172" w:right="-170"/>
              <w:jc w:val="center"/>
            </w:pPr>
            <w:r>
              <w:t>№ п.п. ТЗ</w:t>
            </w:r>
          </w:p>
        </w:tc>
        <w:tc>
          <w:tcPr>
            <w:tcW w:w="1632" w:type="dxa"/>
            <w:gridSpan w:val="2"/>
            <w:tcBorders>
              <w:top w:val="single" w:sz="4" w:space="0" w:color="000000"/>
              <w:left w:val="single" w:sz="4" w:space="0" w:color="000000"/>
              <w:bottom w:val="single" w:sz="4" w:space="0" w:color="000000"/>
              <w:right w:val="nil"/>
            </w:tcBorders>
            <w:vAlign w:val="center"/>
            <w:hideMark/>
          </w:tcPr>
          <w:p w:rsidR="009F5630" w:rsidRDefault="009F5630" w:rsidP="00FE1369">
            <w:pPr>
              <w:jc w:val="center"/>
            </w:pPr>
            <w:r>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9F5630" w:rsidRDefault="009F5630" w:rsidP="00FE1369">
            <w:pPr>
              <w:jc w:val="center"/>
            </w:pPr>
            <w: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9F5630" w:rsidRDefault="009F5630" w:rsidP="00FE1369">
            <w:pPr>
              <w:jc w:val="center"/>
            </w:pPr>
            <w:r>
              <w:t>Ссылки на ПП</w:t>
            </w:r>
          </w:p>
        </w:tc>
      </w:tr>
      <w:tr w:rsidR="009F5630" w:rsidTr="00FE1369">
        <w:trPr>
          <w:trHeight w:val="245"/>
          <w:jc w:val="center"/>
        </w:trPr>
        <w:tc>
          <w:tcPr>
            <w:tcW w:w="933" w:type="dxa"/>
            <w:gridSpan w:val="2"/>
            <w:tcBorders>
              <w:top w:val="nil"/>
              <w:left w:val="single" w:sz="4" w:space="0" w:color="000000"/>
              <w:bottom w:val="single" w:sz="4" w:space="0" w:color="000000"/>
              <w:right w:val="nil"/>
            </w:tcBorders>
            <w:vAlign w:val="center"/>
          </w:tcPr>
          <w:p w:rsidR="009F5630" w:rsidRDefault="009F5630" w:rsidP="00FE1369">
            <w:pPr>
              <w:jc w:val="center"/>
            </w:pPr>
          </w:p>
        </w:tc>
        <w:tc>
          <w:tcPr>
            <w:tcW w:w="1134" w:type="dxa"/>
            <w:tcBorders>
              <w:top w:val="nil"/>
              <w:left w:val="single" w:sz="4" w:space="0" w:color="000000"/>
              <w:bottom w:val="single" w:sz="4" w:space="0" w:color="000000"/>
              <w:right w:val="nil"/>
            </w:tcBorders>
            <w:vAlign w:val="center"/>
          </w:tcPr>
          <w:p w:rsidR="009F5630" w:rsidRDefault="009F5630" w:rsidP="00FE1369">
            <w:pPr>
              <w:jc w:val="center"/>
            </w:pPr>
          </w:p>
        </w:tc>
        <w:tc>
          <w:tcPr>
            <w:tcW w:w="1632" w:type="dxa"/>
            <w:gridSpan w:val="2"/>
            <w:tcBorders>
              <w:top w:val="nil"/>
              <w:left w:val="single" w:sz="4" w:space="0" w:color="000000"/>
              <w:bottom w:val="single" w:sz="4" w:space="0" w:color="000000"/>
              <w:right w:val="nil"/>
            </w:tcBorders>
            <w:vAlign w:val="center"/>
          </w:tcPr>
          <w:p w:rsidR="009F5630" w:rsidRDefault="009F5630" w:rsidP="00FE1369">
            <w:pPr>
              <w:jc w:val="center"/>
            </w:pPr>
          </w:p>
        </w:tc>
        <w:tc>
          <w:tcPr>
            <w:tcW w:w="3830" w:type="dxa"/>
            <w:tcBorders>
              <w:top w:val="nil"/>
              <w:left w:val="single" w:sz="4" w:space="0" w:color="000000"/>
              <w:bottom w:val="single" w:sz="4" w:space="0" w:color="000000"/>
              <w:right w:val="nil"/>
            </w:tcBorders>
            <w:vAlign w:val="center"/>
          </w:tcPr>
          <w:p w:rsidR="009F5630" w:rsidRDefault="009F5630" w:rsidP="00FE1369">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9F5630" w:rsidRDefault="009F5630" w:rsidP="00FE1369">
            <w:pPr>
              <w:jc w:val="center"/>
            </w:pPr>
          </w:p>
        </w:tc>
      </w:tr>
      <w:tr w:rsidR="009F5630" w:rsidTr="00FE1369">
        <w:trPr>
          <w:gridBefore w:val="1"/>
          <w:gridAfter w:val="1"/>
          <w:wBefore w:w="402" w:type="dxa"/>
          <w:wAfter w:w="244" w:type="dxa"/>
          <w:jc w:val="center"/>
        </w:trPr>
        <w:tc>
          <w:tcPr>
            <w:tcW w:w="2192" w:type="dxa"/>
            <w:gridSpan w:val="3"/>
          </w:tcPr>
          <w:p w:rsidR="009F5630" w:rsidRDefault="009F5630" w:rsidP="00FE1369"/>
          <w:p w:rsidR="009F5630" w:rsidRDefault="009F5630" w:rsidP="00FE1369">
            <w:r>
              <w:t>№:</w:t>
            </w:r>
          </w:p>
        </w:tc>
        <w:tc>
          <w:tcPr>
            <w:tcW w:w="7022" w:type="dxa"/>
            <w:gridSpan w:val="3"/>
          </w:tcPr>
          <w:p w:rsidR="009F5630" w:rsidRDefault="009F5630" w:rsidP="00FE1369"/>
          <w:p w:rsidR="009F5630" w:rsidRDefault="009F5630" w:rsidP="00FE1369">
            <w:r>
              <w:t>порядковый номер</w:t>
            </w:r>
          </w:p>
        </w:tc>
      </w:tr>
      <w:tr w:rsidR="009F5630" w:rsidTr="00FE1369">
        <w:trPr>
          <w:gridBefore w:val="1"/>
          <w:gridAfter w:val="1"/>
          <w:wBefore w:w="402" w:type="dxa"/>
          <w:wAfter w:w="244" w:type="dxa"/>
          <w:jc w:val="center"/>
        </w:trPr>
        <w:tc>
          <w:tcPr>
            <w:tcW w:w="2192" w:type="dxa"/>
            <w:gridSpan w:val="3"/>
            <w:hideMark/>
          </w:tcPr>
          <w:p w:rsidR="009F5630" w:rsidRDefault="009F5630" w:rsidP="00FE1369">
            <w:r>
              <w:t>№ п.п. ТЗ:</w:t>
            </w:r>
          </w:p>
        </w:tc>
        <w:tc>
          <w:tcPr>
            <w:tcW w:w="7022" w:type="dxa"/>
            <w:gridSpan w:val="3"/>
            <w:hideMark/>
          </w:tcPr>
          <w:p w:rsidR="009F5630" w:rsidRDefault="009F5630" w:rsidP="00FE1369">
            <w:r>
              <w:t>номер пункта Технического задания</w:t>
            </w:r>
          </w:p>
        </w:tc>
      </w:tr>
      <w:tr w:rsidR="009F5630" w:rsidTr="00FE1369">
        <w:trPr>
          <w:gridBefore w:val="1"/>
          <w:gridAfter w:val="1"/>
          <w:wBefore w:w="402" w:type="dxa"/>
          <w:wAfter w:w="244" w:type="dxa"/>
          <w:jc w:val="center"/>
        </w:trPr>
        <w:tc>
          <w:tcPr>
            <w:tcW w:w="2192" w:type="dxa"/>
            <w:gridSpan w:val="3"/>
            <w:hideMark/>
          </w:tcPr>
          <w:p w:rsidR="009F5630" w:rsidRDefault="009F5630" w:rsidP="00FE1369">
            <w:r>
              <w:t>Выполнение:</w:t>
            </w:r>
          </w:p>
        </w:tc>
        <w:tc>
          <w:tcPr>
            <w:tcW w:w="7022" w:type="dxa"/>
            <w:gridSpan w:val="3"/>
          </w:tcPr>
          <w:p w:rsidR="009F5630" w:rsidRDefault="009F5630" w:rsidP="00FE1369"/>
        </w:tc>
      </w:tr>
      <w:tr w:rsidR="009F5630" w:rsidTr="00FE1369">
        <w:trPr>
          <w:gridBefore w:val="1"/>
          <w:gridAfter w:val="1"/>
          <w:wBefore w:w="402" w:type="dxa"/>
          <w:wAfter w:w="244" w:type="dxa"/>
          <w:jc w:val="center"/>
        </w:trPr>
        <w:tc>
          <w:tcPr>
            <w:tcW w:w="2192" w:type="dxa"/>
            <w:gridSpan w:val="3"/>
          </w:tcPr>
          <w:p w:rsidR="009F5630" w:rsidRDefault="009F5630" w:rsidP="00FE1369"/>
        </w:tc>
        <w:tc>
          <w:tcPr>
            <w:tcW w:w="7022" w:type="dxa"/>
            <w:gridSpan w:val="3"/>
            <w:hideMark/>
          </w:tcPr>
          <w:p w:rsidR="009F5630" w:rsidRDefault="009F5630" w:rsidP="00FE1369">
            <w:r>
              <w:t>"да" - будет выполнен полностью</w:t>
            </w:r>
          </w:p>
        </w:tc>
      </w:tr>
      <w:tr w:rsidR="009F5630" w:rsidTr="00FE1369">
        <w:trPr>
          <w:gridBefore w:val="1"/>
          <w:gridAfter w:val="1"/>
          <w:wBefore w:w="402" w:type="dxa"/>
          <w:wAfter w:w="244" w:type="dxa"/>
          <w:jc w:val="center"/>
        </w:trPr>
        <w:tc>
          <w:tcPr>
            <w:tcW w:w="2192" w:type="dxa"/>
            <w:gridSpan w:val="3"/>
          </w:tcPr>
          <w:p w:rsidR="009F5630" w:rsidRDefault="009F5630" w:rsidP="00FE1369"/>
        </w:tc>
        <w:tc>
          <w:tcPr>
            <w:tcW w:w="7022" w:type="dxa"/>
            <w:gridSpan w:val="3"/>
            <w:hideMark/>
          </w:tcPr>
          <w:p w:rsidR="009F5630" w:rsidRDefault="009F5630" w:rsidP="00FE1369">
            <w:r>
              <w:t>"нет" - не будет выполнен</w:t>
            </w:r>
          </w:p>
        </w:tc>
      </w:tr>
      <w:tr w:rsidR="009F5630" w:rsidTr="00FE1369">
        <w:trPr>
          <w:gridBefore w:val="1"/>
          <w:gridAfter w:val="1"/>
          <w:wBefore w:w="402" w:type="dxa"/>
          <w:wAfter w:w="244" w:type="dxa"/>
          <w:jc w:val="center"/>
        </w:trPr>
        <w:tc>
          <w:tcPr>
            <w:tcW w:w="2192" w:type="dxa"/>
            <w:gridSpan w:val="3"/>
          </w:tcPr>
          <w:p w:rsidR="009F5630" w:rsidRDefault="009F5630" w:rsidP="00FE1369"/>
        </w:tc>
        <w:tc>
          <w:tcPr>
            <w:tcW w:w="7022" w:type="dxa"/>
            <w:gridSpan w:val="3"/>
            <w:hideMark/>
          </w:tcPr>
          <w:p w:rsidR="009F5630" w:rsidRDefault="009F5630" w:rsidP="00FE1369">
            <w:r>
              <w:t>"частично" – выполняется с некоторыми ограничениями, которые следует указать</w:t>
            </w:r>
          </w:p>
        </w:tc>
      </w:tr>
      <w:tr w:rsidR="009F5630" w:rsidTr="00FE1369">
        <w:trPr>
          <w:gridBefore w:val="1"/>
          <w:gridAfter w:val="1"/>
          <w:wBefore w:w="402" w:type="dxa"/>
          <w:wAfter w:w="244" w:type="dxa"/>
          <w:jc w:val="center"/>
        </w:trPr>
        <w:tc>
          <w:tcPr>
            <w:tcW w:w="2192" w:type="dxa"/>
            <w:gridSpan w:val="3"/>
            <w:hideMark/>
          </w:tcPr>
          <w:p w:rsidR="009F5630" w:rsidRDefault="009F5630" w:rsidP="00FE1369">
            <w:r>
              <w:t>Пояснения:</w:t>
            </w:r>
          </w:p>
        </w:tc>
        <w:tc>
          <w:tcPr>
            <w:tcW w:w="7022" w:type="dxa"/>
            <w:gridSpan w:val="3"/>
            <w:hideMark/>
          </w:tcPr>
          <w:p w:rsidR="009F5630" w:rsidRDefault="009F5630" w:rsidP="00FE1369">
            <w:r>
              <w:t>необходимые пояснения</w:t>
            </w:r>
          </w:p>
        </w:tc>
      </w:tr>
      <w:tr w:rsidR="009F5630" w:rsidTr="00FE1369">
        <w:trPr>
          <w:gridBefore w:val="1"/>
          <w:gridAfter w:val="1"/>
          <w:wBefore w:w="402" w:type="dxa"/>
          <w:wAfter w:w="244" w:type="dxa"/>
          <w:jc w:val="center"/>
        </w:trPr>
        <w:tc>
          <w:tcPr>
            <w:tcW w:w="2192" w:type="dxa"/>
            <w:gridSpan w:val="3"/>
            <w:hideMark/>
          </w:tcPr>
          <w:p w:rsidR="009F5630" w:rsidRDefault="009F5630" w:rsidP="00FE1369">
            <w:r>
              <w:t>Ссылки на ПП:</w:t>
            </w:r>
          </w:p>
        </w:tc>
        <w:tc>
          <w:tcPr>
            <w:tcW w:w="7022" w:type="dxa"/>
            <w:gridSpan w:val="3"/>
            <w:hideMark/>
          </w:tcPr>
          <w:p w:rsidR="009F5630" w:rsidRDefault="009F5630" w:rsidP="00FE1369">
            <w:r>
              <w:t xml:space="preserve">номер </w:t>
            </w:r>
            <w:proofErr w:type="gramStart"/>
            <w:r>
              <w:t>пункта материалов Предложений участника процедуры</w:t>
            </w:r>
            <w:proofErr w:type="gramEnd"/>
            <w:r>
              <w:t xml:space="preserve"> закупки (ПП), где приведены подробные объяснения</w:t>
            </w:r>
          </w:p>
        </w:tc>
      </w:tr>
    </w:tbl>
    <w:p w:rsidR="009F5630" w:rsidRDefault="009F5630" w:rsidP="009F5630">
      <w:pPr>
        <w:jc w:val="center"/>
        <w:rPr>
          <w:b/>
        </w:rPr>
      </w:pPr>
    </w:p>
    <w:p w:rsidR="00C87330" w:rsidRPr="00072CCE" w:rsidRDefault="00C87330" w:rsidP="00DD3307"/>
    <w:sectPr w:rsidR="00C87330" w:rsidRPr="00072CCE" w:rsidSect="00656998">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8CB" w:rsidRDefault="003058CB">
      <w:r>
        <w:separator/>
      </w:r>
    </w:p>
  </w:endnote>
  <w:endnote w:type="continuationSeparator" w:id="0">
    <w:p w:rsidR="003058CB" w:rsidRDefault="0030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NewtonCTT">
    <w:altName w:val="Times New Roman"/>
    <w:panose1 w:val="00000000000000000000"/>
    <w:charset w:val="00"/>
    <w:family w:val="auto"/>
    <w:notTrueType/>
    <w:pitch w:val="variable"/>
    <w:sig w:usb0="00000003" w:usb1="00000000" w:usb2="00000000" w:usb3="00000000" w:csb0="00000001" w:csb1="00000000"/>
  </w:font>
  <w:font w:name="Times">
    <w:panose1 w:val="00000000000000000000"/>
    <w:charset w:val="00"/>
    <w:family w:val="roman"/>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Myriad Pro">
    <w:altName w:val="Myriad Pro"/>
    <w:panose1 w:val="00000000000000000000"/>
    <w:charset w:val="CC"/>
    <w:family w:val="swiss"/>
    <w:notTrueType/>
    <w:pitch w:val="default"/>
    <w:sig w:usb0="00000201" w:usb1="00000000" w:usb2="00000000" w:usb3="00000000" w:csb0="00000004" w:csb1="00000000"/>
  </w:font>
  <w:font w:name="Arial Bold">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Times New Roman+FPEF">
    <w:altName w:val="MS Mincho"/>
    <w:panose1 w:val="00000000000000000000"/>
    <w:charset w:val="CC"/>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058" w:rsidRDefault="00213058">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13058" w:rsidRDefault="0021305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906624"/>
      <w:docPartObj>
        <w:docPartGallery w:val="Page Numbers (Bottom of Page)"/>
        <w:docPartUnique/>
      </w:docPartObj>
    </w:sdtPr>
    <w:sdtEndPr>
      <w:rPr>
        <w:rFonts w:ascii="Arial Narrow" w:hAnsi="Arial Narrow"/>
      </w:rPr>
    </w:sdtEndPr>
    <w:sdtContent>
      <w:sdt>
        <w:sdtPr>
          <w:rPr>
            <w:rFonts w:ascii="Arial Narrow" w:hAnsi="Arial Narrow"/>
          </w:rPr>
          <w:id w:val="-520945820"/>
          <w:docPartObj>
            <w:docPartGallery w:val="Page Numbers (Top of Page)"/>
            <w:docPartUnique/>
          </w:docPartObj>
        </w:sdtPr>
        <w:sdtEndPr/>
        <w:sdtContent>
          <w:p w:rsidR="00213058" w:rsidRPr="00F57332" w:rsidRDefault="00213058" w:rsidP="00F57332">
            <w:pPr>
              <w:pStyle w:val="ac"/>
              <w:pBdr>
                <w:top w:val="single" w:sz="4" w:space="1" w:color="auto"/>
              </w:pBdr>
              <w:jc w:val="right"/>
              <w:rPr>
                <w:rFonts w:ascii="Arial Narrow" w:hAnsi="Arial Narrow"/>
              </w:rPr>
            </w:pPr>
            <w:r w:rsidRPr="00F57332">
              <w:rPr>
                <w:rFonts w:ascii="Arial Narrow" w:hAnsi="Arial Narrow"/>
              </w:rPr>
              <w:t xml:space="preserve">Страница </w:t>
            </w:r>
            <w:r w:rsidRPr="00F57332">
              <w:rPr>
                <w:rFonts w:ascii="Arial Narrow" w:hAnsi="Arial Narrow"/>
                <w:bCs/>
              </w:rPr>
              <w:fldChar w:fldCharType="begin"/>
            </w:r>
            <w:r w:rsidRPr="00F57332">
              <w:rPr>
                <w:rFonts w:ascii="Arial Narrow" w:hAnsi="Arial Narrow"/>
                <w:bCs/>
              </w:rPr>
              <w:instrText>PAGE</w:instrText>
            </w:r>
            <w:r w:rsidRPr="00F57332">
              <w:rPr>
                <w:rFonts w:ascii="Arial Narrow" w:hAnsi="Arial Narrow"/>
                <w:bCs/>
              </w:rPr>
              <w:fldChar w:fldCharType="separate"/>
            </w:r>
            <w:r>
              <w:rPr>
                <w:rFonts w:ascii="Arial Narrow" w:hAnsi="Arial Narrow"/>
                <w:bCs/>
                <w:noProof/>
              </w:rPr>
              <w:t>52</w:t>
            </w:r>
            <w:r w:rsidRPr="00F57332">
              <w:rPr>
                <w:rFonts w:ascii="Arial Narrow" w:hAnsi="Arial Narrow"/>
                <w:bCs/>
              </w:rPr>
              <w:fldChar w:fldCharType="end"/>
            </w:r>
            <w:r w:rsidRPr="00F57332">
              <w:rPr>
                <w:rFonts w:ascii="Arial Narrow" w:hAnsi="Arial Narrow"/>
              </w:rPr>
              <w:t xml:space="preserve"> из </w:t>
            </w:r>
            <w:r w:rsidRPr="00F57332">
              <w:rPr>
                <w:rFonts w:ascii="Arial Narrow" w:hAnsi="Arial Narrow"/>
                <w:bCs/>
              </w:rPr>
              <w:fldChar w:fldCharType="begin"/>
            </w:r>
            <w:r w:rsidRPr="00F57332">
              <w:rPr>
                <w:rFonts w:ascii="Arial Narrow" w:hAnsi="Arial Narrow"/>
                <w:bCs/>
              </w:rPr>
              <w:instrText>NUMPAGES</w:instrText>
            </w:r>
            <w:r w:rsidRPr="00F57332">
              <w:rPr>
                <w:rFonts w:ascii="Arial Narrow" w:hAnsi="Arial Narrow"/>
                <w:bCs/>
              </w:rPr>
              <w:fldChar w:fldCharType="separate"/>
            </w:r>
            <w:r>
              <w:rPr>
                <w:rFonts w:ascii="Arial Narrow" w:hAnsi="Arial Narrow"/>
                <w:bCs/>
                <w:noProof/>
              </w:rPr>
              <w:t>83</w:t>
            </w:r>
            <w:r w:rsidRPr="00F57332">
              <w:rPr>
                <w:rFonts w:ascii="Arial Narrow" w:hAnsi="Arial Narrow"/>
                <w:bCs/>
              </w:rPr>
              <w:fldChar w:fldCharType="end"/>
            </w:r>
          </w:p>
        </w:sdtContent>
      </w:sdt>
    </w:sdtContent>
  </w:sdt>
  <w:p w:rsidR="00213058" w:rsidRDefault="00213058">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058" w:rsidRPr="00F57332" w:rsidRDefault="00213058" w:rsidP="00F57332">
    <w:pPr>
      <w:pStyle w:val="ac"/>
      <w:pBdr>
        <w:top w:val="single" w:sz="4" w:space="1" w:color="auto"/>
      </w:pBdr>
      <w:jc w:val="right"/>
      <w:rPr>
        <w:rFonts w:ascii="Arial Narrow" w:hAnsi="Arial Narrow"/>
      </w:rPr>
    </w:pPr>
  </w:p>
  <w:p w:rsidR="00213058" w:rsidRDefault="00213058">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997103878"/>
      <w:docPartObj>
        <w:docPartGallery w:val="Page Numbers (Bottom of Page)"/>
        <w:docPartUnique/>
      </w:docPartObj>
    </w:sdtPr>
    <w:sdtEndPr/>
    <w:sdtContent>
      <w:sdt>
        <w:sdtPr>
          <w:rPr>
            <w:rFonts w:ascii="Arial" w:hAnsi="Arial" w:cs="Arial"/>
            <w:sz w:val="18"/>
            <w:szCs w:val="18"/>
          </w:rPr>
          <w:id w:val="860082579"/>
          <w:docPartObj>
            <w:docPartGallery w:val="Page Numbers (Top of Page)"/>
            <w:docPartUnique/>
          </w:docPartObj>
        </w:sdtPr>
        <w:sdtEndPr/>
        <w:sdtContent>
          <w:p w:rsidR="00213058" w:rsidRPr="00990A70" w:rsidRDefault="00213058" w:rsidP="00990A70">
            <w:pPr>
              <w:pStyle w:val="ac"/>
              <w:pBdr>
                <w:top w:val="single" w:sz="4" w:space="1" w:color="auto"/>
              </w:pBdr>
              <w:jc w:val="right"/>
              <w:rPr>
                <w:rFonts w:ascii="Arial" w:hAnsi="Arial" w:cs="Arial"/>
                <w:sz w:val="18"/>
                <w:szCs w:val="18"/>
              </w:rPr>
            </w:pPr>
            <w:r w:rsidRPr="00990A70">
              <w:rPr>
                <w:rFonts w:ascii="Arial" w:hAnsi="Arial" w:cs="Arial"/>
                <w:sz w:val="18"/>
                <w:szCs w:val="18"/>
              </w:rPr>
              <w:t xml:space="preserve">Страница </w:t>
            </w:r>
            <w:r w:rsidRPr="00990A70">
              <w:rPr>
                <w:rFonts w:ascii="Arial" w:hAnsi="Arial" w:cs="Arial"/>
                <w:bCs/>
                <w:sz w:val="18"/>
                <w:szCs w:val="18"/>
              </w:rPr>
              <w:fldChar w:fldCharType="begin"/>
            </w:r>
            <w:r w:rsidRPr="00990A70">
              <w:rPr>
                <w:rFonts w:ascii="Arial" w:hAnsi="Arial" w:cs="Arial"/>
                <w:bCs/>
                <w:sz w:val="18"/>
                <w:szCs w:val="18"/>
              </w:rPr>
              <w:instrText>PAGE</w:instrText>
            </w:r>
            <w:r w:rsidRPr="00990A70">
              <w:rPr>
                <w:rFonts w:ascii="Arial" w:hAnsi="Arial" w:cs="Arial"/>
                <w:bCs/>
                <w:sz w:val="18"/>
                <w:szCs w:val="18"/>
              </w:rPr>
              <w:fldChar w:fldCharType="separate"/>
            </w:r>
            <w:r w:rsidR="00F04611">
              <w:rPr>
                <w:rFonts w:ascii="Arial" w:hAnsi="Arial" w:cs="Arial"/>
                <w:bCs/>
                <w:noProof/>
                <w:sz w:val="18"/>
                <w:szCs w:val="18"/>
              </w:rPr>
              <w:t>37</w:t>
            </w:r>
            <w:r w:rsidRPr="00990A70">
              <w:rPr>
                <w:rFonts w:ascii="Arial" w:hAnsi="Arial" w:cs="Arial"/>
                <w:bCs/>
                <w:sz w:val="18"/>
                <w:szCs w:val="18"/>
              </w:rPr>
              <w:fldChar w:fldCharType="end"/>
            </w:r>
            <w:r w:rsidRPr="00990A70">
              <w:rPr>
                <w:rFonts w:ascii="Arial" w:hAnsi="Arial" w:cs="Arial"/>
                <w:sz w:val="18"/>
                <w:szCs w:val="18"/>
              </w:rPr>
              <w:t xml:space="preserve"> из </w:t>
            </w:r>
            <w:r w:rsidRPr="00990A70">
              <w:rPr>
                <w:rFonts w:ascii="Arial" w:hAnsi="Arial" w:cs="Arial"/>
                <w:bCs/>
                <w:sz w:val="18"/>
                <w:szCs w:val="18"/>
              </w:rPr>
              <w:fldChar w:fldCharType="begin"/>
            </w:r>
            <w:r w:rsidRPr="00990A70">
              <w:rPr>
                <w:rFonts w:ascii="Arial" w:hAnsi="Arial" w:cs="Arial"/>
                <w:bCs/>
                <w:sz w:val="18"/>
                <w:szCs w:val="18"/>
              </w:rPr>
              <w:instrText>NUMPAGES</w:instrText>
            </w:r>
            <w:r w:rsidRPr="00990A70">
              <w:rPr>
                <w:rFonts w:ascii="Arial" w:hAnsi="Arial" w:cs="Arial"/>
                <w:bCs/>
                <w:sz w:val="18"/>
                <w:szCs w:val="18"/>
              </w:rPr>
              <w:fldChar w:fldCharType="separate"/>
            </w:r>
            <w:r w:rsidR="00F04611">
              <w:rPr>
                <w:rFonts w:ascii="Arial" w:hAnsi="Arial" w:cs="Arial"/>
                <w:bCs/>
                <w:noProof/>
                <w:sz w:val="18"/>
                <w:szCs w:val="18"/>
              </w:rPr>
              <w:t>62</w:t>
            </w:r>
            <w:r w:rsidRPr="00990A70">
              <w:rPr>
                <w:rFonts w:ascii="Arial" w:hAnsi="Arial" w:cs="Arial"/>
                <w:bCs/>
                <w:sz w:val="18"/>
                <w:szCs w:val="18"/>
              </w:rPr>
              <w:fldChar w:fldCharType="end"/>
            </w:r>
          </w:p>
        </w:sdtContent>
      </w:sdt>
    </w:sdtContent>
  </w:sdt>
  <w:p w:rsidR="00213058" w:rsidRPr="000F509A" w:rsidRDefault="00213058" w:rsidP="00990A70">
    <w:pPr>
      <w:pStyle w:val="ac"/>
      <w:pBdr>
        <w:top w:val="single" w:sz="4" w:space="1" w:color="auto"/>
      </w:pBdr>
      <w:jc w:val="right"/>
      <w:rPr>
        <w:rFonts w:ascii="Arial Narrow" w:hAnsi="Arial Narro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8CB" w:rsidRDefault="003058CB">
      <w:r>
        <w:separator/>
      </w:r>
    </w:p>
  </w:footnote>
  <w:footnote w:type="continuationSeparator" w:id="0">
    <w:p w:rsidR="003058CB" w:rsidRDefault="00305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058" w:rsidRPr="00F57332" w:rsidRDefault="00213058" w:rsidP="00F57332">
    <w:pPr>
      <w:pBdr>
        <w:bottom w:val="single" w:sz="4" w:space="1" w:color="auto"/>
      </w:pBdr>
      <w:tabs>
        <w:tab w:val="left" w:pos="1134"/>
      </w:tabs>
      <w:contextualSpacing/>
      <w:jc w:val="both"/>
      <w:rPr>
        <w:rFonts w:ascii="Arial Narrow" w:hAnsi="Arial Narrow"/>
        <w:sz w:val="20"/>
        <w:szCs w:val="20"/>
      </w:rPr>
    </w:pPr>
    <w:r w:rsidRPr="00F57332">
      <w:rPr>
        <w:rFonts w:ascii="Arial Narrow" w:hAnsi="Arial Narrow"/>
        <w:sz w:val="20"/>
        <w:szCs w:val="20"/>
      </w:rPr>
      <w:t xml:space="preserve">Добровольное медицинское страхование работников </w:t>
    </w:r>
    <w:r>
      <w:rPr>
        <w:rFonts w:ascii="Arial Narrow" w:eastAsia="Calibri" w:hAnsi="Arial Narrow"/>
        <w:sz w:val="20"/>
        <w:szCs w:val="20"/>
        <w:lang w:eastAsia="en-US"/>
      </w:rPr>
      <w:t>ОАО «НПК «Дедал»</w:t>
    </w:r>
  </w:p>
  <w:p w:rsidR="00213058" w:rsidRPr="00F57332" w:rsidRDefault="00213058" w:rsidP="00F5733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93B" w:rsidRPr="00F57332" w:rsidRDefault="00213058" w:rsidP="00F57332">
    <w:pPr>
      <w:pBdr>
        <w:bottom w:val="single" w:sz="4" w:space="1" w:color="auto"/>
      </w:pBdr>
      <w:rPr>
        <w:rFonts w:ascii="Arial" w:hAnsi="Arial" w:cs="Arial"/>
        <w:bCs/>
        <w:sz w:val="18"/>
        <w:szCs w:val="18"/>
      </w:rPr>
    </w:pPr>
    <w:r w:rsidRPr="00990A70">
      <w:rPr>
        <w:rFonts w:ascii="Arial" w:hAnsi="Arial" w:cs="Arial"/>
        <w:bCs/>
        <w:sz w:val="18"/>
        <w:szCs w:val="18"/>
      </w:rPr>
      <w:t xml:space="preserve">Добровольное медицинское страхование </w:t>
    </w:r>
    <w:r>
      <w:rPr>
        <w:rFonts w:ascii="Arial" w:hAnsi="Arial" w:cs="Arial"/>
        <w:bCs/>
        <w:sz w:val="18"/>
        <w:szCs w:val="18"/>
      </w:rPr>
      <w:t xml:space="preserve">работников </w:t>
    </w:r>
    <w:r w:rsidR="008A093B">
      <w:rPr>
        <w:rFonts w:ascii="Arial" w:hAnsi="Arial" w:cs="Arial"/>
        <w:bCs/>
        <w:sz w:val="18"/>
        <w:szCs w:val="18"/>
      </w:rPr>
      <w:t>ОАО «НПК «Дедал»</w:t>
    </w:r>
  </w:p>
  <w:p w:rsidR="00213058" w:rsidRPr="00990A70" w:rsidRDefault="00213058" w:rsidP="000F509A">
    <w:pPr>
      <w:pStyle w:val="aa"/>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1"/>
    <w:multiLevelType w:val="singleLevel"/>
    <w:tmpl w:val="71F2AC3C"/>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lvl>
  </w:abstractNum>
  <w:abstractNum w:abstractNumId="5">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0"/>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5EC641D"/>
    <w:multiLevelType w:val="hybridMultilevel"/>
    <w:tmpl w:val="0EA408DE"/>
    <w:lvl w:ilvl="0" w:tplc="D8A6FCC2">
      <w:start w:val="1"/>
      <w:numFmt w:val="bullet"/>
      <w:lvlText w:val="­"/>
      <w:lvlJc w:val="left"/>
      <w:pPr>
        <w:ind w:left="1429" w:hanging="360"/>
      </w:pPr>
      <w:rPr>
        <w:rFonts w:ascii="Arial (WT)" w:hAnsi="Arial (WT)" w:hint="default"/>
        <w:b w:val="0"/>
        <w:i w:val="0"/>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027AC"/>
    <w:multiLevelType w:val="hybridMultilevel"/>
    <w:tmpl w:val="5F00F8E8"/>
    <w:lvl w:ilvl="0" w:tplc="9A6E14A8">
      <w:start w:val="1"/>
      <w:numFmt w:val="russianLower"/>
      <w:lvlText w:val="%1)"/>
      <w:lvlJc w:val="left"/>
      <w:pPr>
        <w:tabs>
          <w:tab w:val="num" w:pos="2140"/>
        </w:tabs>
        <w:ind w:left="2140" w:hanging="360"/>
      </w:pPr>
      <w:rPr>
        <w:rFonts w:hint="default"/>
      </w:rPr>
    </w:lvl>
    <w:lvl w:ilvl="1" w:tplc="BC104F48">
      <w:start w:val="9"/>
      <w:numFmt w:val="decimal"/>
      <w:lvlText w:val="%2."/>
      <w:lvlJc w:val="left"/>
      <w:pPr>
        <w:tabs>
          <w:tab w:val="num" w:pos="2140"/>
        </w:tabs>
        <w:ind w:left="2140" w:hanging="360"/>
      </w:pPr>
      <w:rPr>
        <w:rFonts w:hint="default"/>
        <w:sz w:val="24"/>
      </w:rPr>
    </w:lvl>
    <w:lvl w:ilvl="2" w:tplc="10EEF2A8">
      <w:start w:val="1"/>
      <w:numFmt w:val="lowerRoman"/>
      <w:lvlText w:val="%3."/>
      <w:lvlJc w:val="right"/>
      <w:pPr>
        <w:tabs>
          <w:tab w:val="num" w:pos="2860"/>
        </w:tabs>
        <w:ind w:left="2860" w:hanging="180"/>
      </w:pPr>
    </w:lvl>
    <w:lvl w:ilvl="3" w:tplc="9EFE2732">
      <w:start w:val="1"/>
      <w:numFmt w:val="decimal"/>
      <w:lvlText w:val="%4."/>
      <w:lvlJc w:val="left"/>
      <w:pPr>
        <w:tabs>
          <w:tab w:val="num" w:pos="3580"/>
        </w:tabs>
        <w:ind w:left="3580" w:hanging="360"/>
      </w:pPr>
    </w:lvl>
    <w:lvl w:ilvl="4" w:tplc="F2229D68" w:tentative="1">
      <w:start w:val="1"/>
      <w:numFmt w:val="lowerLetter"/>
      <w:lvlText w:val="%5."/>
      <w:lvlJc w:val="left"/>
      <w:pPr>
        <w:tabs>
          <w:tab w:val="num" w:pos="4300"/>
        </w:tabs>
        <w:ind w:left="4300" w:hanging="360"/>
      </w:pPr>
    </w:lvl>
    <w:lvl w:ilvl="5" w:tplc="3008FF74" w:tentative="1">
      <w:start w:val="1"/>
      <w:numFmt w:val="lowerRoman"/>
      <w:lvlText w:val="%6."/>
      <w:lvlJc w:val="right"/>
      <w:pPr>
        <w:tabs>
          <w:tab w:val="num" w:pos="5020"/>
        </w:tabs>
        <w:ind w:left="5020" w:hanging="180"/>
      </w:pPr>
    </w:lvl>
    <w:lvl w:ilvl="6" w:tplc="9FC84664" w:tentative="1">
      <w:start w:val="1"/>
      <w:numFmt w:val="decimal"/>
      <w:lvlText w:val="%7."/>
      <w:lvlJc w:val="left"/>
      <w:pPr>
        <w:tabs>
          <w:tab w:val="num" w:pos="5740"/>
        </w:tabs>
        <w:ind w:left="5740" w:hanging="360"/>
      </w:pPr>
    </w:lvl>
    <w:lvl w:ilvl="7" w:tplc="BD3C3D60" w:tentative="1">
      <w:start w:val="1"/>
      <w:numFmt w:val="lowerLetter"/>
      <w:lvlText w:val="%8."/>
      <w:lvlJc w:val="left"/>
      <w:pPr>
        <w:tabs>
          <w:tab w:val="num" w:pos="6460"/>
        </w:tabs>
        <w:ind w:left="6460" w:hanging="360"/>
      </w:pPr>
    </w:lvl>
    <w:lvl w:ilvl="8" w:tplc="DABC06AE" w:tentative="1">
      <w:start w:val="1"/>
      <w:numFmt w:val="lowerRoman"/>
      <w:lvlText w:val="%9."/>
      <w:lvlJc w:val="right"/>
      <w:pPr>
        <w:tabs>
          <w:tab w:val="num" w:pos="7180"/>
        </w:tabs>
        <w:ind w:left="7180" w:hanging="180"/>
      </w:pPr>
    </w:lvl>
  </w:abstractNum>
  <w:abstractNum w:abstractNumId="9">
    <w:nsid w:val="0C8C7A9B"/>
    <w:multiLevelType w:val="hybridMultilevel"/>
    <w:tmpl w:val="D7BA7BAE"/>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0">
    <w:nsid w:val="0F084FF8"/>
    <w:multiLevelType w:val="hybridMultilevel"/>
    <w:tmpl w:val="0D16823E"/>
    <w:lvl w:ilvl="0" w:tplc="F76481D8">
      <w:start w:val="1"/>
      <w:numFmt w:val="russianLower"/>
      <w:lvlText w:val="%1)"/>
      <w:lvlJc w:val="left"/>
      <w:pPr>
        <w:tabs>
          <w:tab w:val="num" w:pos="6456"/>
        </w:tabs>
        <w:ind w:left="6456" w:hanging="360"/>
      </w:pPr>
      <w:rPr>
        <w:rFonts w:hint="default"/>
        <w:color w:val="auto"/>
      </w:rPr>
    </w:lvl>
    <w:lvl w:ilvl="1" w:tplc="BDFACBC0">
      <w:start w:val="1"/>
      <w:numFmt w:val="lowerLetter"/>
      <w:lvlText w:val="%2."/>
      <w:lvlJc w:val="left"/>
      <w:pPr>
        <w:ind w:left="5756" w:hanging="360"/>
      </w:pPr>
    </w:lvl>
    <w:lvl w:ilvl="2" w:tplc="1910BCF8" w:tentative="1">
      <w:start w:val="1"/>
      <w:numFmt w:val="lowerRoman"/>
      <w:lvlText w:val="%3."/>
      <w:lvlJc w:val="right"/>
      <w:pPr>
        <w:ind w:left="6476" w:hanging="180"/>
      </w:pPr>
    </w:lvl>
    <w:lvl w:ilvl="3" w:tplc="EAA45B50" w:tentative="1">
      <w:start w:val="1"/>
      <w:numFmt w:val="decimal"/>
      <w:lvlText w:val="%4."/>
      <w:lvlJc w:val="left"/>
      <w:pPr>
        <w:ind w:left="7196" w:hanging="360"/>
      </w:pPr>
    </w:lvl>
    <w:lvl w:ilvl="4" w:tplc="689CA7A0" w:tentative="1">
      <w:start w:val="1"/>
      <w:numFmt w:val="lowerLetter"/>
      <w:lvlText w:val="%5."/>
      <w:lvlJc w:val="left"/>
      <w:pPr>
        <w:ind w:left="7916" w:hanging="360"/>
      </w:pPr>
    </w:lvl>
    <w:lvl w:ilvl="5" w:tplc="1C8445E2" w:tentative="1">
      <w:start w:val="1"/>
      <w:numFmt w:val="lowerRoman"/>
      <w:lvlText w:val="%6."/>
      <w:lvlJc w:val="right"/>
      <w:pPr>
        <w:ind w:left="8636" w:hanging="180"/>
      </w:pPr>
    </w:lvl>
    <w:lvl w:ilvl="6" w:tplc="7920251C" w:tentative="1">
      <w:start w:val="1"/>
      <w:numFmt w:val="decimal"/>
      <w:lvlText w:val="%7."/>
      <w:lvlJc w:val="left"/>
      <w:pPr>
        <w:ind w:left="9356" w:hanging="360"/>
      </w:pPr>
    </w:lvl>
    <w:lvl w:ilvl="7" w:tplc="20720A66" w:tentative="1">
      <w:start w:val="1"/>
      <w:numFmt w:val="lowerLetter"/>
      <w:lvlText w:val="%8."/>
      <w:lvlJc w:val="left"/>
      <w:pPr>
        <w:ind w:left="10076" w:hanging="360"/>
      </w:pPr>
    </w:lvl>
    <w:lvl w:ilvl="8" w:tplc="626C31FA" w:tentative="1">
      <w:start w:val="1"/>
      <w:numFmt w:val="lowerRoman"/>
      <w:lvlText w:val="%9."/>
      <w:lvlJc w:val="right"/>
      <w:pPr>
        <w:ind w:left="10796" w:hanging="180"/>
      </w:pPr>
    </w:lvl>
  </w:abstractNum>
  <w:abstractNum w:abstractNumId="11">
    <w:nsid w:val="109E2E13"/>
    <w:multiLevelType w:val="singleLevel"/>
    <w:tmpl w:val="18000ED4"/>
    <w:lvl w:ilvl="0">
      <w:start w:val="1"/>
      <w:numFmt w:val="bullet"/>
      <w:pStyle w:val="a1"/>
      <w:lvlText w:val=""/>
      <w:lvlJc w:val="left"/>
      <w:pPr>
        <w:tabs>
          <w:tab w:val="num" w:pos="360"/>
        </w:tabs>
        <w:ind w:left="360" w:hanging="360"/>
      </w:pPr>
      <w:rPr>
        <w:rFonts w:ascii="Symbol" w:hAnsi="Symbol" w:hint="default"/>
      </w:rPr>
    </w:lvl>
  </w:abstractNum>
  <w:abstractNum w:abstractNumId="12">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5904D7"/>
    <w:multiLevelType w:val="multilevel"/>
    <w:tmpl w:val="877E4EE4"/>
    <w:lvl w:ilvl="0">
      <w:start w:val="1"/>
      <w:numFmt w:val="upperRoman"/>
      <w:pStyle w:val="a2"/>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3219A9"/>
    <w:multiLevelType w:val="multilevel"/>
    <w:tmpl w:val="217600CC"/>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1E571AD9"/>
    <w:multiLevelType w:val="multilevel"/>
    <w:tmpl w:val="3EE09C82"/>
    <w:lvl w:ilvl="0">
      <w:start w:val="1"/>
      <w:numFmt w:val="decimal"/>
      <w:lvlText w:val="%1."/>
      <w:lvlJc w:val="center"/>
      <w:pPr>
        <w:tabs>
          <w:tab w:val="num" w:pos="1560"/>
        </w:tabs>
        <w:ind w:left="1560" w:firstLine="0"/>
      </w:pPr>
      <w:rPr>
        <w:rFonts w:hint="default"/>
        <w:b/>
        <w:i w:val="0"/>
      </w:rPr>
    </w:lvl>
    <w:lvl w:ilvl="1">
      <w:start w:val="1"/>
      <w:numFmt w:val="decimal"/>
      <w:lvlText w:val="%1.%2"/>
      <w:lvlJc w:val="left"/>
      <w:pPr>
        <w:tabs>
          <w:tab w:val="num" w:pos="5813"/>
        </w:tabs>
        <w:ind w:left="5813"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7">
    <w:nsid w:val="1E751AC5"/>
    <w:multiLevelType w:val="multilevel"/>
    <w:tmpl w:val="7E726952"/>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EF72204"/>
    <w:multiLevelType w:val="hybridMultilevel"/>
    <w:tmpl w:val="6E44B35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16B2C18"/>
    <w:multiLevelType w:val="multilevel"/>
    <w:tmpl w:val="9B8CF632"/>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22FF451C"/>
    <w:multiLevelType w:val="hybridMultilevel"/>
    <w:tmpl w:val="610ECBB0"/>
    <w:lvl w:ilvl="0" w:tplc="03B6949A">
      <w:start w:val="1"/>
      <w:numFmt w:val="russianLower"/>
      <w:lvlText w:val="%1)"/>
      <w:lvlJc w:val="left"/>
      <w:pPr>
        <w:tabs>
          <w:tab w:val="num" w:pos="786"/>
        </w:tabs>
        <w:ind w:left="786" w:hanging="360"/>
      </w:pPr>
      <w:rPr>
        <w:rFonts w:hint="default"/>
      </w:rPr>
    </w:lvl>
    <w:lvl w:ilvl="1" w:tplc="677427B6">
      <w:start w:val="1"/>
      <w:numFmt w:val="lowerLetter"/>
      <w:lvlText w:val="%2."/>
      <w:lvlJc w:val="left"/>
      <w:pPr>
        <w:tabs>
          <w:tab w:val="num" w:pos="1440"/>
        </w:tabs>
        <w:ind w:left="1440" w:hanging="360"/>
      </w:pPr>
    </w:lvl>
    <w:lvl w:ilvl="2" w:tplc="FAFAF47A" w:tentative="1">
      <w:start w:val="1"/>
      <w:numFmt w:val="lowerRoman"/>
      <w:lvlText w:val="%3."/>
      <w:lvlJc w:val="right"/>
      <w:pPr>
        <w:tabs>
          <w:tab w:val="num" w:pos="2160"/>
        </w:tabs>
        <w:ind w:left="2160" w:hanging="180"/>
      </w:pPr>
    </w:lvl>
    <w:lvl w:ilvl="3" w:tplc="B7D2ABDC">
      <w:start w:val="1"/>
      <w:numFmt w:val="decimal"/>
      <w:lvlText w:val="%4."/>
      <w:lvlJc w:val="left"/>
      <w:pPr>
        <w:tabs>
          <w:tab w:val="num" w:pos="2880"/>
        </w:tabs>
        <w:ind w:left="2880" w:hanging="360"/>
      </w:pPr>
    </w:lvl>
    <w:lvl w:ilvl="4" w:tplc="BDC4ADE8">
      <w:start w:val="1"/>
      <w:numFmt w:val="lowerLetter"/>
      <w:lvlText w:val="%5."/>
      <w:lvlJc w:val="left"/>
      <w:pPr>
        <w:tabs>
          <w:tab w:val="num" w:pos="3600"/>
        </w:tabs>
        <w:ind w:left="3600" w:hanging="360"/>
      </w:pPr>
    </w:lvl>
    <w:lvl w:ilvl="5" w:tplc="3DEE395A" w:tentative="1">
      <w:start w:val="1"/>
      <w:numFmt w:val="lowerRoman"/>
      <w:lvlText w:val="%6."/>
      <w:lvlJc w:val="right"/>
      <w:pPr>
        <w:tabs>
          <w:tab w:val="num" w:pos="4320"/>
        </w:tabs>
        <w:ind w:left="4320" w:hanging="180"/>
      </w:pPr>
    </w:lvl>
    <w:lvl w:ilvl="6" w:tplc="7DF0F272" w:tentative="1">
      <w:start w:val="1"/>
      <w:numFmt w:val="decimal"/>
      <w:lvlText w:val="%7."/>
      <w:lvlJc w:val="left"/>
      <w:pPr>
        <w:tabs>
          <w:tab w:val="num" w:pos="5040"/>
        </w:tabs>
        <w:ind w:left="5040" w:hanging="360"/>
      </w:pPr>
    </w:lvl>
    <w:lvl w:ilvl="7" w:tplc="B776DA9E" w:tentative="1">
      <w:start w:val="1"/>
      <w:numFmt w:val="lowerLetter"/>
      <w:lvlText w:val="%8."/>
      <w:lvlJc w:val="left"/>
      <w:pPr>
        <w:tabs>
          <w:tab w:val="num" w:pos="5760"/>
        </w:tabs>
        <w:ind w:left="5760" w:hanging="360"/>
      </w:pPr>
    </w:lvl>
    <w:lvl w:ilvl="8" w:tplc="9BA69AB0" w:tentative="1">
      <w:start w:val="1"/>
      <w:numFmt w:val="lowerRoman"/>
      <w:lvlText w:val="%9."/>
      <w:lvlJc w:val="right"/>
      <w:pPr>
        <w:tabs>
          <w:tab w:val="num" w:pos="6480"/>
        </w:tabs>
        <w:ind w:left="6480" w:hanging="180"/>
      </w:pPr>
    </w:lvl>
  </w:abstractNum>
  <w:abstractNum w:abstractNumId="23">
    <w:nsid w:val="236515EA"/>
    <w:multiLevelType w:val="multilevel"/>
    <w:tmpl w:val="B28E6D9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45210A0"/>
    <w:multiLevelType w:val="multilevel"/>
    <w:tmpl w:val="66705CBE"/>
    <w:lvl w:ilvl="0">
      <w:start w:val="1"/>
      <w:numFmt w:val="decimal"/>
      <w:suff w:val="space"/>
      <w:lvlText w:val="%1."/>
      <w:lvlJc w:val="left"/>
      <w:pPr>
        <w:ind w:left="907" w:hanging="227"/>
      </w:pPr>
      <w:rPr>
        <w:rFonts w:cs="Times New Roman" w:hint="default"/>
      </w:rPr>
    </w:lvl>
    <w:lvl w:ilvl="1">
      <w:start w:val="1"/>
      <w:numFmt w:val="decimal"/>
      <w:lvlText w:val="%1.%2."/>
      <w:lvlJc w:val="left"/>
      <w:pPr>
        <w:ind w:left="792" w:hanging="432"/>
      </w:pPr>
      <w:rPr>
        <w:rFonts w:cs="Times New Roman" w:hint="default"/>
      </w:rPr>
    </w:lvl>
    <w:lvl w:ilvl="2">
      <w:start w:val="1"/>
      <w:numFmt w:val="decimal"/>
      <w:suff w:val="space"/>
      <w:lvlText w:val="%1.%2.%3."/>
      <w:lvlJc w:val="left"/>
      <w:pPr>
        <w:ind w:left="1247" w:hanging="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26530608"/>
    <w:multiLevelType w:val="multilevel"/>
    <w:tmpl w:val="66705CBE"/>
    <w:lvl w:ilvl="0">
      <w:start w:val="1"/>
      <w:numFmt w:val="decimal"/>
      <w:suff w:val="space"/>
      <w:lvlText w:val="%1."/>
      <w:lvlJc w:val="left"/>
      <w:pPr>
        <w:ind w:left="907" w:hanging="227"/>
      </w:pPr>
      <w:rPr>
        <w:rFonts w:cs="Times New Roman" w:hint="default"/>
      </w:rPr>
    </w:lvl>
    <w:lvl w:ilvl="1">
      <w:start w:val="1"/>
      <w:numFmt w:val="decimal"/>
      <w:lvlText w:val="%1.%2."/>
      <w:lvlJc w:val="left"/>
      <w:pPr>
        <w:ind w:left="792" w:hanging="432"/>
      </w:pPr>
      <w:rPr>
        <w:rFonts w:cs="Times New Roman" w:hint="default"/>
      </w:rPr>
    </w:lvl>
    <w:lvl w:ilvl="2">
      <w:start w:val="1"/>
      <w:numFmt w:val="decimal"/>
      <w:suff w:val="space"/>
      <w:lvlText w:val="%1.%2.%3."/>
      <w:lvlJc w:val="left"/>
      <w:pPr>
        <w:ind w:left="1247" w:hanging="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27CD2EAB"/>
    <w:multiLevelType w:val="hybridMultilevel"/>
    <w:tmpl w:val="81B21398"/>
    <w:lvl w:ilvl="0" w:tplc="71264776">
      <w:start w:val="1"/>
      <w:numFmt w:val="decimal"/>
      <w:lvlText w:val="%1."/>
      <w:lvlJc w:val="left"/>
      <w:pPr>
        <w:tabs>
          <w:tab w:val="num" w:pos="720"/>
        </w:tabs>
        <w:ind w:left="720" w:hanging="360"/>
      </w:pPr>
      <w:rPr>
        <w:b w:val="0"/>
        <w:i w:val="0"/>
        <w:sz w:val="24"/>
        <w:szCs w:val="24"/>
      </w:rPr>
    </w:lvl>
    <w:lvl w:ilvl="1" w:tplc="EDEAB68C">
      <w:start w:val="1"/>
      <w:numFmt w:val="decimal"/>
      <w:lvlText w:val="%2."/>
      <w:lvlJc w:val="left"/>
      <w:pPr>
        <w:tabs>
          <w:tab w:val="num" w:pos="1440"/>
        </w:tabs>
        <w:ind w:left="1440" w:hanging="360"/>
      </w:pPr>
      <w:rPr>
        <w:b/>
        <w:i w:val="0"/>
        <w:sz w:val="24"/>
        <w:szCs w:val="24"/>
      </w:rPr>
    </w:lvl>
    <w:lvl w:ilvl="2" w:tplc="B88EA832" w:tentative="1">
      <w:start w:val="1"/>
      <w:numFmt w:val="lowerRoman"/>
      <w:lvlText w:val="%3."/>
      <w:lvlJc w:val="right"/>
      <w:pPr>
        <w:tabs>
          <w:tab w:val="num" w:pos="2160"/>
        </w:tabs>
        <w:ind w:left="2160" w:hanging="180"/>
      </w:pPr>
    </w:lvl>
    <w:lvl w:ilvl="3" w:tplc="0576BE00" w:tentative="1">
      <w:start w:val="1"/>
      <w:numFmt w:val="decimal"/>
      <w:lvlText w:val="%4."/>
      <w:lvlJc w:val="left"/>
      <w:pPr>
        <w:tabs>
          <w:tab w:val="num" w:pos="2880"/>
        </w:tabs>
        <w:ind w:left="2880" w:hanging="360"/>
      </w:pPr>
    </w:lvl>
    <w:lvl w:ilvl="4" w:tplc="8F1A8542" w:tentative="1">
      <w:start w:val="1"/>
      <w:numFmt w:val="lowerLetter"/>
      <w:lvlText w:val="%5."/>
      <w:lvlJc w:val="left"/>
      <w:pPr>
        <w:tabs>
          <w:tab w:val="num" w:pos="3600"/>
        </w:tabs>
        <w:ind w:left="3600" w:hanging="360"/>
      </w:pPr>
    </w:lvl>
    <w:lvl w:ilvl="5" w:tplc="CF6AB3B2" w:tentative="1">
      <w:start w:val="1"/>
      <w:numFmt w:val="lowerRoman"/>
      <w:lvlText w:val="%6."/>
      <w:lvlJc w:val="right"/>
      <w:pPr>
        <w:tabs>
          <w:tab w:val="num" w:pos="4320"/>
        </w:tabs>
        <w:ind w:left="4320" w:hanging="180"/>
      </w:pPr>
    </w:lvl>
    <w:lvl w:ilvl="6" w:tplc="581EF57A" w:tentative="1">
      <w:start w:val="1"/>
      <w:numFmt w:val="decimal"/>
      <w:lvlText w:val="%7."/>
      <w:lvlJc w:val="left"/>
      <w:pPr>
        <w:tabs>
          <w:tab w:val="num" w:pos="5040"/>
        </w:tabs>
        <w:ind w:left="5040" w:hanging="360"/>
      </w:pPr>
    </w:lvl>
    <w:lvl w:ilvl="7" w:tplc="D97295D2" w:tentative="1">
      <w:start w:val="1"/>
      <w:numFmt w:val="lowerLetter"/>
      <w:lvlText w:val="%8."/>
      <w:lvlJc w:val="left"/>
      <w:pPr>
        <w:tabs>
          <w:tab w:val="num" w:pos="5760"/>
        </w:tabs>
        <w:ind w:left="5760" w:hanging="360"/>
      </w:pPr>
    </w:lvl>
    <w:lvl w:ilvl="8" w:tplc="18B2CC32" w:tentative="1">
      <w:start w:val="1"/>
      <w:numFmt w:val="lowerRoman"/>
      <w:lvlText w:val="%9."/>
      <w:lvlJc w:val="right"/>
      <w:pPr>
        <w:tabs>
          <w:tab w:val="num" w:pos="6480"/>
        </w:tabs>
        <w:ind w:left="6480" w:hanging="180"/>
      </w:pPr>
    </w:lvl>
  </w:abstractNum>
  <w:abstractNum w:abstractNumId="28">
    <w:nsid w:val="2B0C348E"/>
    <w:multiLevelType w:val="hybridMultilevel"/>
    <w:tmpl w:val="D04A60BE"/>
    <w:lvl w:ilvl="0" w:tplc="3B1C00F6">
      <w:start w:val="1"/>
      <w:numFmt w:val="russianLower"/>
      <w:lvlText w:val="%1)"/>
      <w:lvlJc w:val="left"/>
      <w:pPr>
        <w:tabs>
          <w:tab w:val="num" w:pos="2912"/>
        </w:tabs>
        <w:ind w:left="2912" w:hanging="360"/>
      </w:pPr>
      <w:rPr>
        <w:rFonts w:hint="default"/>
      </w:r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29">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D43788"/>
    <w:multiLevelType w:val="hybridMultilevel"/>
    <w:tmpl w:val="46BAB658"/>
    <w:lvl w:ilvl="0" w:tplc="CECE6D1A">
      <w:start w:val="1"/>
      <w:numFmt w:val="decimal"/>
      <w:lvlText w:val="%1."/>
      <w:lvlJc w:val="left"/>
      <w:pPr>
        <w:tabs>
          <w:tab w:val="num" w:pos="360"/>
        </w:tabs>
        <w:ind w:left="360" w:hanging="360"/>
      </w:pPr>
    </w:lvl>
    <w:lvl w:ilvl="1" w:tplc="E0FCC75C" w:tentative="1">
      <w:start w:val="1"/>
      <w:numFmt w:val="lowerLetter"/>
      <w:lvlText w:val="%2."/>
      <w:lvlJc w:val="left"/>
      <w:pPr>
        <w:tabs>
          <w:tab w:val="num" w:pos="1080"/>
        </w:tabs>
        <w:ind w:left="1080" w:hanging="360"/>
      </w:pPr>
    </w:lvl>
    <w:lvl w:ilvl="2" w:tplc="B87C0BA2" w:tentative="1">
      <w:start w:val="1"/>
      <w:numFmt w:val="lowerRoman"/>
      <w:lvlText w:val="%3."/>
      <w:lvlJc w:val="right"/>
      <w:pPr>
        <w:tabs>
          <w:tab w:val="num" w:pos="1800"/>
        </w:tabs>
        <w:ind w:left="1800" w:hanging="180"/>
      </w:pPr>
    </w:lvl>
    <w:lvl w:ilvl="3" w:tplc="98FA14C2" w:tentative="1">
      <w:start w:val="1"/>
      <w:numFmt w:val="decimal"/>
      <w:lvlText w:val="%4."/>
      <w:lvlJc w:val="left"/>
      <w:pPr>
        <w:tabs>
          <w:tab w:val="num" w:pos="2520"/>
        </w:tabs>
        <w:ind w:left="2520" w:hanging="360"/>
      </w:pPr>
    </w:lvl>
    <w:lvl w:ilvl="4" w:tplc="C35C222E" w:tentative="1">
      <w:start w:val="1"/>
      <w:numFmt w:val="lowerLetter"/>
      <w:lvlText w:val="%5."/>
      <w:lvlJc w:val="left"/>
      <w:pPr>
        <w:tabs>
          <w:tab w:val="num" w:pos="3240"/>
        </w:tabs>
        <w:ind w:left="3240" w:hanging="360"/>
      </w:pPr>
    </w:lvl>
    <w:lvl w:ilvl="5" w:tplc="8696C244" w:tentative="1">
      <w:start w:val="1"/>
      <w:numFmt w:val="lowerRoman"/>
      <w:lvlText w:val="%6."/>
      <w:lvlJc w:val="right"/>
      <w:pPr>
        <w:tabs>
          <w:tab w:val="num" w:pos="3960"/>
        </w:tabs>
        <w:ind w:left="3960" w:hanging="180"/>
      </w:pPr>
    </w:lvl>
    <w:lvl w:ilvl="6" w:tplc="52702392" w:tentative="1">
      <w:start w:val="1"/>
      <w:numFmt w:val="decimal"/>
      <w:lvlText w:val="%7."/>
      <w:lvlJc w:val="left"/>
      <w:pPr>
        <w:tabs>
          <w:tab w:val="num" w:pos="4680"/>
        </w:tabs>
        <w:ind w:left="4680" w:hanging="360"/>
      </w:pPr>
    </w:lvl>
    <w:lvl w:ilvl="7" w:tplc="F21847C6" w:tentative="1">
      <w:start w:val="1"/>
      <w:numFmt w:val="lowerLetter"/>
      <w:lvlText w:val="%8."/>
      <w:lvlJc w:val="left"/>
      <w:pPr>
        <w:tabs>
          <w:tab w:val="num" w:pos="5400"/>
        </w:tabs>
        <w:ind w:left="5400" w:hanging="360"/>
      </w:pPr>
    </w:lvl>
    <w:lvl w:ilvl="8" w:tplc="DC5411BA" w:tentative="1">
      <w:start w:val="1"/>
      <w:numFmt w:val="lowerRoman"/>
      <w:lvlText w:val="%9."/>
      <w:lvlJc w:val="right"/>
      <w:pPr>
        <w:tabs>
          <w:tab w:val="num" w:pos="6120"/>
        </w:tabs>
        <w:ind w:left="6120" w:hanging="180"/>
      </w:pPr>
    </w:lvl>
  </w:abstractNum>
  <w:abstractNum w:abstractNumId="32">
    <w:nsid w:val="2F9B08D6"/>
    <w:multiLevelType w:val="multilevel"/>
    <w:tmpl w:val="0B869894"/>
    <w:lvl w:ilvl="0">
      <w:start w:val="1"/>
      <w:numFmt w:val="decimal"/>
      <w:suff w:val="space"/>
      <w:lvlText w:val="%1."/>
      <w:lvlJc w:val="left"/>
      <w:pPr>
        <w:ind w:left="907" w:hanging="227"/>
      </w:pPr>
      <w:rPr>
        <w:rFonts w:cs="Times New Roman" w:hint="default"/>
        <w:b w:val="0"/>
      </w:rPr>
    </w:lvl>
    <w:lvl w:ilvl="1">
      <w:start w:val="1"/>
      <w:numFmt w:val="decimal"/>
      <w:lvlText w:val="%1.%2."/>
      <w:lvlJc w:val="left"/>
      <w:pPr>
        <w:ind w:left="792" w:hanging="432"/>
      </w:pPr>
      <w:rPr>
        <w:rFonts w:cs="Times New Roman" w:hint="default"/>
      </w:rPr>
    </w:lvl>
    <w:lvl w:ilvl="2">
      <w:start w:val="1"/>
      <w:numFmt w:val="decimal"/>
      <w:suff w:val="space"/>
      <w:lvlText w:val="%1.%2.%3."/>
      <w:lvlJc w:val="left"/>
      <w:pPr>
        <w:ind w:left="1247" w:hanging="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2B32926"/>
    <w:multiLevelType w:val="hybridMultilevel"/>
    <w:tmpl w:val="24B23B2C"/>
    <w:lvl w:ilvl="0" w:tplc="21145A06">
      <w:start w:val="1"/>
      <w:numFmt w:val="decimal"/>
      <w:lvlText w:val="%1."/>
      <w:lvlJc w:val="left"/>
      <w:pPr>
        <w:ind w:left="284" w:hanging="28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4B12810"/>
    <w:multiLevelType w:val="hybridMultilevel"/>
    <w:tmpl w:val="38580E9A"/>
    <w:lvl w:ilvl="0" w:tplc="84B6B21E">
      <w:start w:val="1"/>
      <w:numFmt w:val="russianLower"/>
      <w:lvlText w:val="%1)"/>
      <w:lvlJc w:val="left"/>
      <w:pPr>
        <w:tabs>
          <w:tab w:val="num" w:pos="2140"/>
        </w:tabs>
        <w:ind w:left="2140" w:hanging="360"/>
      </w:pPr>
      <w:rPr>
        <w:rFonts w:hint="default"/>
      </w:rPr>
    </w:lvl>
    <w:lvl w:ilvl="1" w:tplc="A192E81E" w:tentative="1">
      <w:start w:val="1"/>
      <w:numFmt w:val="lowerLetter"/>
      <w:lvlText w:val="%2."/>
      <w:lvlJc w:val="left"/>
      <w:pPr>
        <w:tabs>
          <w:tab w:val="num" w:pos="2140"/>
        </w:tabs>
        <w:ind w:left="2140" w:hanging="360"/>
      </w:pPr>
    </w:lvl>
    <w:lvl w:ilvl="2" w:tplc="8E3053B2" w:tentative="1">
      <w:start w:val="1"/>
      <w:numFmt w:val="lowerRoman"/>
      <w:lvlText w:val="%3."/>
      <w:lvlJc w:val="right"/>
      <w:pPr>
        <w:tabs>
          <w:tab w:val="num" w:pos="2860"/>
        </w:tabs>
        <w:ind w:left="2860" w:hanging="180"/>
      </w:pPr>
    </w:lvl>
    <w:lvl w:ilvl="3" w:tplc="4F108A90">
      <w:start w:val="1"/>
      <w:numFmt w:val="decimal"/>
      <w:lvlText w:val="%4."/>
      <w:lvlJc w:val="left"/>
      <w:pPr>
        <w:tabs>
          <w:tab w:val="num" w:pos="3580"/>
        </w:tabs>
        <w:ind w:left="3580" w:hanging="360"/>
      </w:pPr>
    </w:lvl>
    <w:lvl w:ilvl="4" w:tplc="517C8DAE" w:tentative="1">
      <w:start w:val="1"/>
      <w:numFmt w:val="lowerLetter"/>
      <w:lvlText w:val="%5."/>
      <w:lvlJc w:val="left"/>
      <w:pPr>
        <w:tabs>
          <w:tab w:val="num" w:pos="4300"/>
        </w:tabs>
        <w:ind w:left="4300" w:hanging="360"/>
      </w:pPr>
    </w:lvl>
    <w:lvl w:ilvl="5" w:tplc="C4768684" w:tentative="1">
      <w:start w:val="1"/>
      <w:numFmt w:val="lowerRoman"/>
      <w:lvlText w:val="%6."/>
      <w:lvlJc w:val="right"/>
      <w:pPr>
        <w:tabs>
          <w:tab w:val="num" w:pos="5020"/>
        </w:tabs>
        <w:ind w:left="5020" w:hanging="180"/>
      </w:pPr>
    </w:lvl>
    <w:lvl w:ilvl="6" w:tplc="0D920AAA" w:tentative="1">
      <w:start w:val="1"/>
      <w:numFmt w:val="decimal"/>
      <w:lvlText w:val="%7."/>
      <w:lvlJc w:val="left"/>
      <w:pPr>
        <w:tabs>
          <w:tab w:val="num" w:pos="5740"/>
        </w:tabs>
        <w:ind w:left="5740" w:hanging="360"/>
      </w:pPr>
    </w:lvl>
    <w:lvl w:ilvl="7" w:tplc="68B42ABE" w:tentative="1">
      <w:start w:val="1"/>
      <w:numFmt w:val="lowerLetter"/>
      <w:lvlText w:val="%8."/>
      <w:lvlJc w:val="left"/>
      <w:pPr>
        <w:tabs>
          <w:tab w:val="num" w:pos="6460"/>
        </w:tabs>
        <w:ind w:left="6460" w:hanging="360"/>
      </w:pPr>
    </w:lvl>
    <w:lvl w:ilvl="8" w:tplc="0632FDD8" w:tentative="1">
      <w:start w:val="1"/>
      <w:numFmt w:val="lowerRoman"/>
      <w:lvlText w:val="%9."/>
      <w:lvlJc w:val="right"/>
      <w:pPr>
        <w:tabs>
          <w:tab w:val="num" w:pos="7180"/>
        </w:tabs>
        <w:ind w:left="7180" w:hanging="180"/>
      </w:pPr>
    </w:lvl>
  </w:abstractNum>
  <w:abstractNum w:abstractNumId="37">
    <w:nsid w:val="356352E7"/>
    <w:multiLevelType w:val="multilevel"/>
    <w:tmpl w:val="C2584C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56A5FCE"/>
    <w:multiLevelType w:val="multilevel"/>
    <w:tmpl w:val="0EB0DF1E"/>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368A18C6"/>
    <w:multiLevelType w:val="hybridMultilevel"/>
    <w:tmpl w:val="39DAE364"/>
    <w:lvl w:ilvl="0" w:tplc="6910EDF0">
      <w:start w:val="1"/>
      <w:numFmt w:val="russianLower"/>
      <w:lvlText w:val="%1)"/>
      <w:lvlJc w:val="left"/>
      <w:pPr>
        <w:tabs>
          <w:tab w:val="num" w:pos="786"/>
        </w:tabs>
        <w:ind w:left="786" w:hanging="360"/>
      </w:pPr>
      <w:rPr>
        <w:rFonts w:hint="default"/>
      </w:rPr>
    </w:lvl>
    <w:lvl w:ilvl="1" w:tplc="A9387A4A" w:tentative="1">
      <w:start w:val="1"/>
      <w:numFmt w:val="lowerLetter"/>
      <w:lvlText w:val="%2."/>
      <w:lvlJc w:val="left"/>
      <w:pPr>
        <w:ind w:left="1440" w:hanging="360"/>
      </w:pPr>
    </w:lvl>
    <w:lvl w:ilvl="2" w:tplc="DDF6C78A" w:tentative="1">
      <w:start w:val="1"/>
      <w:numFmt w:val="lowerRoman"/>
      <w:lvlText w:val="%3."/>
      <w:lvlJc w:val="right"/>
      <w:pPr>
        <w:ind w:left="2160" w:hanging="180"/>
      </w:pPr>
    </w:lvl>
    <w:lvl w:ilvl="3" w:tplc="95568AEE" w:tentative="1">
      <w:start w:val="1"/>
      <w:numFmt w:val="decimal"/>
      <w:lvlText w:val="%4."/>
      <w:lvlJc w:val="left"/>
      <w:pPr>
        <w:ind w:left="2880" w:hanging="360"/>
      </w:pPr>
    </w:lvl>
    <w:lvl w:ilvl="4" w:tplc="3D6CA334" w:tentative="1">
      <w:start w:val="1"/>
      <w:numFmt w:val="lowerLetter"/>
      <w:lvlText w:val="%5."/>
      <w:lvlJc w:val="left"/>
      <w:pPr>
        <w:ind w:left="3600" w:hanging="360"/>
      </w:pPr>
    </w:lvl>
    <w:lvl w:ilvl="5" w:tplc="977A8F9C" w:tentative="1">
      <w:start w:val="1"/>
      <w:numFmt w:val="lowerRoman"/>
      <w:lvlText w:val="%6."/>
      <w:lvlJc w:val="right"/>
      <w:pPr>
        <w:ind w:left="4320" w:hanging="180"/>
      </w:pPr>
    </w:lvl>
    <w:lvl w:ilvl="6" w:tplc="C58AB97E" w:tentative="1">
      <w:start w:val="1"/>
      <w:numFmt w:val="decimal"/>
      <w:lvlText w:val="%7."/>
      <w:lvlJc w:val="left"/>
      <w:pPr>
        <w:ind w:left="5040" w:hanging="360"/>
      </w:pPr>
    </w:lvl>
    <w:lvl w:ilvl="7" w:tplc="BD1EA63E" w:tentative="1">
      <w:start w:val="1"/>
      <w:numFmt w:val="lowerLetter"/>
      <w:lvlText w:val="%8."/>
      <w:lvlJc w:val="left"/>
      <w:pPr>
        <w:ind w:left="5760" w:hanging="360"/>
      </w:pPr>
    </w:lvl>
    <w:lvl w:ilvl="8" w:tplc="4A5C3BB6" w:tentative="1">
      <w:start w:val="1"/>
      <w:numFmt w:val="lowerRoman"/>
      <w:lvlText w:val="%9."/>
      <w:lvlJc w:val="right"/>
      <w:pPr>
        <w:ind w:left="6480" w:hanging="180"/>
      </w:pPr>
    </w:lvl>
  </w:abstractNum>
  <w:abstractNum w:abstractNumId="4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39C746C4"/>
    <w:multiLevelType w:val="hybridMultilevel"/>
    <w:tmpl w:val="0E54033C"/>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4">
    <w:nsid w:val="3C4429F1"/>
    <w:multiLevelType w:val="multilevel"/>
    <w:tmpl w:val="89282996"/>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41854D49"/>
    <w:multiLevelType w:val="multilevel"/>
    <w:tmpl w:val="5BC6291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4"/>
        <w:szCs w:val="28"/>
      </w:rPr>
    </w:lvl>
    <w:lvl w:ilvl="2">
      <w:start w:val="1"/>
      <w:numFmt w:val="decimal"/>
      <w:lvlText w:val="%1.%2.%3."/>
      <w:lvlJc w:val="left"/>
      <w:pPr>
        <w:tabs>
          <w:tab w:val="num" w:pos="1146"/>
        </w:tabs>
        <w:ind w:left="1146" w:hanging="720"/>
      </w:pPr>
      <w:rPr>
        <w:rFonts w:ascii="Times New Roman" w:hAnsi="Times New Roman" w:cs="Times New Roman" w:hint="default"/>
        <w:b w:val="0"/>
        <w:i w:val="0"/>
        <w:color w:val="auto"/>
        <w:sz w:val="24"/>
        <w:szCs w:val="28"/>
      </w:rPr>
    </w:lvl>
    <w:lvl w:ilvl="3">
      <w:start w:val="1"/>
      <w:numFmt w:val="decimal"/>
      <w:lvlText w:val="%1.%2.%3.%4."/>
      <w:lvlJc w:val="left"/>
      <w:pPr>
        <w:tabs>
          <w:tab w:val="num" w:pos="3349"/>
        </w:tabs>
        <w:ind w:left="3349" w:hanging="1080"/>
      </w:pPr>
      <w:rPr>
        <w:rFonts w:hint="default"/>
        <w:sz w:val="24"/>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6">
    <w:nsid w:val="431D73F3"/>
    <w:multiLevelType w:val="multilevel"/>
    <w:tmpl w:val="247AD4FE"/>
    <w:lvl w:ilvl="0">
      <w:start w:val="1"/>
      <w:numFmt w:val="decimal"/>
      <w:lvlText w:val="%1."/>
      <w:lvlJc w:val="center"/>
      <w:pPr>
        <w:tabs>
          <w:tab w:val="num" w:pos="510"/>
        </w:tabs>
        <w:ind w:left="510" w:hanging="222"/>
      </w:pPr>
      <w:rPr>
        <w:rFonts w:cs="Times New Roman" w:hint="default"/>
      </w:rPr>
    </w:lvl>
    <w:lvl w:ilvl="1">
      <w:start w:val="1"/>
      <w:numFmt w:val="decimal"/>
      <w:lvlText w:val="%1.%2."/>
      <w:lvlJc w:val="left"/>
      <w:pPr>
        <w:tabs>
          <w:tab w:val="num" w:pos="1248"/>
        </w:tabs>
        <w:ind w:left="1" w:firstLine="567"/>
      </w:pPr>
      <w:rPr>
        <w:rFonts w:cs="Times New Roman" w:hint="default"/>
        <w:b w:val="0"/>
        <w:i w:val="0"/>
      </w:rPr>
    </w:lvl>
    <w:lvl w:ilvl="2">
      <w:start w:val="1"/>
      <w:numFmt w:val="decimal"/>
      <w:lvlText w:val="%1.%2.%3."/>
      <w:lvlJc w:val="left"/>
      <w:pPr>
        <w:tabs>
          <w:tab w:val="num" w:pos="993"/>
        </w:tabs>
        <w:ind w:left="-141" w:firstLine="1134"/>
      </w:pPr>
      <w:rPr>
        <w:rFonts w:ascii="Times New Roman" w:hAnsi="Times New Roman" w:cs="Arial" w:hint="default"/>
        <w:b w:val="0"/>
        <w:i w:val="0"/>
      </w:rPr>
    </w:lvl>
    <w:lvl w:ilvl="3">
      <w:start w:val="1"/>
      <w:numFmt w:val="decimal"/>
      <w:lvlText w:val="%1.%2.%3.%4."/>
      <w:lvlJc w:val="left"/>
      <w:pPr>
        <w:tabs>
          <w:tab w:val="num" w:pos="2826"/>
        </w:tabs>
        <w:ind w:left="2826" w:hanging="1125"/>
      </w:pPr>
      <w:rPr>
        <w:rFonts w:cs="Times New Roman" w:hint="default"/>
      </w:rPr>
    </w:lvl>
    <w:lvl w:ilvl="4">
      <w:start w:val="1"/>
      <w:numFmt w:val="decimal"/>
      <w:lvlText w:val="%1.%2.%3.%4.%5."/>
      <w:lvlJc w:val="left"/>
      <w:pPr>
        <w:tabs>
          <w:tab w:val="num" w:pos="3393"/>
        </w:tabs>
        <w:ind w:left="3393" w:hanging="1125"/>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5202"/>
        </w:tabs>
        <w:ind w:left="5202" w:hanging="180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696"/>
        </w:tabs>
        <w:ind w:left="6696" w:hanging="2160"/>
      </w:pPr>
      <w:rPr>
        <w:rFonts w:cs="Times New Roman" w:hint="default"/>
      </w:rPr>
    </w:lvl>
  </w:abstractNum>
  <w:abstractNum w:abstractNumId="47">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53A08E7"/>
    <w:multiLevelType w:val="hybridMultilevel"/>
    <w:tmpl w:val="816A4A54"/>
    <w:lvl w:ilvl="0" w:tplc="E8D4CA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4"/>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4A55663D"/>
    <w:multiLevelType w:val="multilevel"/>
    <w:tmpl w:val="AB1E1484"/>
    <w:lvl w:ilvl="0">
      <w:start w:val="7"/>
      <w:numFmt w:val="decimal"/>
      <w:lvlText w:val="%1"/>
      <w:lvlJc w:val="left"/>
      <w:pPr>
        <w:tabs>
          <w:tab w:val="num" w:pos="567"/>
        </w:tabs>
        <w:ind w:left="0" w:firstLine="709"/>
      </w:pPr>
      <w:rPr>
        <w:rFonts w:cs="Times New Roman" w:hint="default"/>
      </w:rPr>
    </w:lvl>
    <w:lvl w:ilvl="1">
      <w:start w:val="1"/>
      <w:numFmt w:val="decimal"/>
      <w:lvlText w:val="7.%2"/>
      <w:lvlJc w:val="left"/>
      <w:pPr>
        <w:tabs>
          <w:tab w:val="num" w:pos="567"/>
        </w:tabs>
        <w:ind w:left="0" w:firstLine="709"/>
      </w:pPr>
      <w:rPr>
        <w:rFonts w:cs="Times New Roman" w:hint="default"/>
      </w:rPr>
    </w:lvl>
    <w:lvl w:ilvl="2">
      <w:start w:val="1"/>
      <w:numFmt w:val="decimal"/>
      <w:lvlText w:val="%1.4.%3"/>
      <w:lvlJc w:val="left"/>
      <w:pPr>
        <w:tabs>
          <w:tab w:val="num" w:pos="567"/>
        </w:tabs>
        <w:ind w:left="0" w:firstLine="709"/>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A986E12"/>
    <w:multiLevelType w:val="multilevel"/>
    <w:tmpl w:val="66705CBE"/>
    <w:lvl w:ilvl="0">
      <w:start w:val="1"/>
      <w:numFmt w:val="decimal"/>
      <w:suff w:val="space"/>
      <w:lvlText w:val="%1."/>
      <w:lvlJc w:val="left"/>
      <w:pPr>
        <w:ind w:left="907" w:hanging="227"/>
      </w:pPr>
      <w:rPr>
        <w:rFonts w:cs="Times New Roman" w:hint="default"/>
      </w:rPr>
    </w:lvl>
    <w:lvl w:ilvl="1">
      <w:start w:val="1"/>
      <w:numFmt w:val="decimal"/>
      <w:lvlText w:val="%1.%2."/>
      <w:lvlJc w:val="left"/>
      <w:pPr>
        <w:ind w:left="792" w:hanging="432"/>
      </w:pPr>
      <w:rPr>
        <w:rFonts w:cs="Times New Roman" w:hint="default"/>
      </w:rPr>
    </w:lvl>
    <w:lvl w:ilvl="2">
      <w:start w:val="1"/>
      <w:numFmt w:val="decimal"/>
      <w:suff w:val="space"/>
      <w:lvlText w:val="%1.%2.%3."/>
      <w:lvlJc w:val="left"/>
      <w:pPr>
        <w:ind w:left="1247" w:hanging="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4">
    <w:nsid w:val="4C8F4581"/>
    <w:multiLevelType w:val="hybridMultilevel"/>
    <w:tmpl w:val="75223D78"/>
    <w:lvl w:ilvl="0" w:tplc="858A5EBA">
      <w:start w:val="1"/>
      <w:numFmt w:val="decimal"/>
      <w:suff w:val="space"/>
      <w:lvlText w:val="%1."/>
      <w:lvlJc w:val="left"/>
      <w:pPr>
        <w:ind w:left="907" w:hanging="227"/>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5">
    <w:nsid w:val="50994CB3"/>
    <w:multiLevelType w:val="hybridMultilevel"/>
    <w:tmpl w:val="BB229DAC"/>
    <w:lvl w:ilvl="0" w:tplc="17043D44">
      <w:start w:val="1"/>
      <w:numFmt w:val="bullet"/>
      <w:lvlText w:val=""/>
      <w:lvlJc w:val="left"/>
      <w:pPr>
        <w:ind w:left="1304" w:hanging="397"/>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nsid w:val="51BA2024"/>
    <w:multiLevelType w:val="multilevel"/>
    <w:tmpl w:val="67BC22C4"/>
    <w:lvl w:ilvl="0">
      <w:start w:val="1"/>
      <w:numFmt w:val="decimal"/>
      <w:pStyle w:val="a5"/>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nsid w:val="526770B8"/>
    <w:multiLevelType w:val="hybridMultilevel"/>
    <w:tmpl w:val="FA9A873A"/>
    <w:lvl w:ilvl="0" w:tplc="49A80592">
      <w:start w:val="1"/>
      <w:numFmt w:val="decimal"/>
      <w:lvlText w:val="%1"/>
      <w:lvlJc w:val="left"/>
      <w:pPr>
        <w:ind w:left="1713" w:hanging="100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88E7587"/>
    <w:multiLevelType w:val="hybridMultilevel"/>
    <w:tmpl w:val="287C8766"/>
    <w:lvl w:ilvl="0" w:tplc="8D0C7A5E">
      <w:start w:val="1"/>
      <w:numFmt w:val="russianLower"/>
      <w:lvlText w:val="%1)"/>
      <w:lvlJc w:val="left"/>
      <w:pPr>
        <w:tabs>
          <w:tab w:val="num" w:pos="720"/>
        </w:tabs>
        <w:ind w:left="720" w:hanging="360"/>
      </w:pPr>
      <w:rPr>
        <w:rFonts w:hint="default"/>
      </w:rPr>
    </w:lvl>
    <w:lvl w:ilvl="1" w:tplc="E03610A8">
      <w:start w:val="1"/>
      <w:numFmt w:val="lowerLetter"/>
      <w:lvlText w:val="%2."/>
      <w:lvlJc w:val="left"/>
      <w:pPr>
        <w:ind w:left="1440" w:hanging="360"/>
      </w:pPr>
    </w:lvl>
    <w:lvl w:ilvl="2" w:tplc="712C1B62">
      <w:start w:val="1"/>
      <w:numFmt w:val="lowerRoman"/>
      <w:lvlText w:val="%3."/>
      <w:lvlJc w:val="right"/>
      <w:pPr>
        <w:ind w:left="2160" w:hanging="180"/>
      </w:pPr>
    </w:lvl>
    <w:lvl w:ilvl="3" w:tplc="DDF205A6" w:tentative="1">
      <w:start w:val="1"/>
      <w:numFmt w:val="decimal"/>
      <w:lvlText w:val="%4."/>
      <w:lvlJc w:val="left"/>
      <w:pPr>
        <w:ind w:left="2880" w:hanging="360"/>
      </w:pPr>
    </w:lvl>
    <w:lvl w:ilvl="4" w:tplc="276E2C5A" w:tentative="1">
      <w:start w:val="1"/>
      <w:numFmt w:val="lowerLetter"/>
      <w:lvlText w:val="%5."/>
      <w:lvlJc w:val="left"/>
      <w:pPr>
        <w:ind w:left="3600" w:hanging="360"/>
      </w:pPr>
    </w:lvl>
    <w:lvl w:ilvl="5" w:tplc="C59EF5FA" w:tentative="1">
      <w:start w:val="1"/>
      <w:numFmt w:val="lowerRoman"/>
      <w:lvlText w:val="%6."/>
      <w:lvlJc w:val="right"/>
      <w:pPr>
        <w:ind w:left="4320" w:hanging="180"/>
      </w:pPr>
    </w:lvl>
    <w:lvl w:ilvl="6" w:tplc="1C9CF8A8" w:tentative="1">
      <w:start w:val="1"/>
      <w:numFmt w:val="decimal"/>
      <w:lvlText w:val="%7."/>
      <w:lvlJc w:val="left"/>
      <w:pPr>
        <w:ind w:left="5040" w:hanging="360"/>
      </w:pPr>
    </w:lvl>
    <w:lvl w:ilvl="7" w:tplc="F7C27FD2" w:tentative="1">
      <w:start w:val="1"/>
      <w:numFmt w:val="lowerLetter"/>
      <w:lvlText w:val="%8."/>
      <w:lvlJc w:val="left"/>
      <w:pPr>
        <w:ind w:left="5760" w:hanging="360"/>
      </w:pPr>
    </w:lvl>
    <w:lvl w:ilvl="8" w:tplc="3A342650" w:tentative="1">
      <w:start w:val="1"/>
      <w:numFmt w:val="lowerRoman"/>
      <w:lvlText w:val="%9."/>
      <w:lvlJc w:val="right"/>
      <w:pPr>
        <w:ind w:left="6480" w:hanging="180"/>
      </w:pPr>
    </w:lvl>
  </w:abstractNum>
  <w:abstractNum w:abstractNumId="62">
    <w:nsid w:val="5AA40784"/>
    <w:multiLevelType w:val="hybridMultilevel"/>
    <w:tmpl w:val="161A5E68"/>
    <w:lvl w:ilvl="0" w:tplc="8D0C7A5E">
      <w:start w:val="1"/>
      <w:numFmt w:val="russianLower"/>
      <w:lvlText w:val="%1)"/>
      <w:lvlJc w:val="left"/>
      <w:pPr>
        <w:tabs>
          <w:tab w:val="num" w:pos="720"/>
        </w:tabs>
        <w:ind w:left="720" w:hanging="360"/>
      </w:pPr>
      <w:rPr>
        <w:rFonts w:hint="default"/>
      </w:rPr>
    </w:lvl>
    <w:lvl w:ilvl="1" w:tplc="E03610A8">
      <w:start w:val="1"/>
      <w:numFmt w:val="lowerLetter"/>
      <w:lvlText w:val="%2."/>
      <w:lvlJc w:val="left"/>
      <w:pPr>
        <w:ind w:left="1440" w:hanging="360"/>
      </w:pPr>
    </w:lvl>
    <w:lvl w:ilvl="2" w:tplc="712C1B62" w:tentative="1">
      <w:start w:val="1"/>
      <w:numFmt w:val="lowerRoman"/>
      <w:lvlText w:val="%3."/>
      <w:lvlJc w:val="right"/>
      <w:pPr>
        <w:ind w:left="2160" w:hanging="180"/>
      </w:pPr>
    </w:lvl>
    <w:lvl w:ilvl="3" w:tplc="DDF205A6" w:tentative="1">
      <w:start w:val="1"/>
      <w:numFmt w:val="decimal"/>
      <w:lvlText w:val="%4."/>
      <w:lvlJc w:val="left"/>
      <w:pPr>
        <w:ind w:left="2880" w:hanging="360"/>
      </w:pPr>
    </w:lvl>
    <w:lvl w:ilvl="4" w:tplc="276E2C5A" w:tentative="1">
      <w:start w:val="1"/>
      <w:numFmt w:val="lowerLetter"/>
      <w:lvlText w:val="%5."/>
      <w:lvlJc w:val="left"/>
      <w:pPr>
        <w:ind w:left="3600" w:hanging="360"/>
      </w:pPr>
    </w:lvl>
    <w:lvl w:ilvl="5" w:tplc="C59EF5FA" w:tentative="1">
      <w:start w:val="1"/>
      <w:numFmt w:val="lowerRoman"/>
      <w:lvlText w:val="%6."/>
      <w:lvlJc w:val="right"/>
      <w:pPr>
        <w:ind w:left="4320" w:hanging="180"/>
      </w:pPr>
    </w:lvl>
    <w:lvl w:ilvl="6" w:tplc="1C9CF8A8" w:tentative="1">
      <w:start w:val="1"/>
      <w:numFmt w:val="decimal"/>
      <w:lvlText w:val="%7."/>
      <w:lvlJc w:val="left"/>
      <w:pPr>
        <w:ind w:left="5040" w:hanging="360"/>
      </w:pPr>
    </w:lvl>
    <w:lvl w:ilvl="7" w:tplc="F7C27FD2" w:tentative="1">
      <w:start w:val="1"/>
      <w:numFmt w:val="lowerLetter"/>
      <w:lvlText w:val="%8."/>
      <w:lvlJc w:val="left"/>
      <w:pPr>
        <w:ind w:left="5760" w:hanging="360"/>
      </w:pPr>
    </w:lvl>
    <w:lvl w:ilvl="8" w:tplc="3A342650" w:tentative="1">
      <w:start w:val="1"/>
      <w:numFmt w:val="lowerRoman"/>
      <w:lvlText w:val="%9."/>
      <w:lvlJc w:val="right"/>
      <w:pPr>
        <w:ind w:left="6480" w:hanging="180"/>
      </w:pPr>
    </w:lvl>
  </w:abstractNum>
  <w:abstractNum w:abstractNumId="63">
    <w:nsid w:val="5CFA242F"/>
    <w:multiLevelType w:val="hybridMultilevel"/>
    <w:tmpl w:val="5CE8B2DE"/>
    <w:lvl w:ilvl="0" w:tplc="3C586706">
      <w:start w:val="1"/>
      <w:numFmt w:val="decimal"/>
      <w:lvlText w:val="1.%1"/>
      <w:lvlJc w:val="left"/>
      <w:pPr>
        <w:tabs>
          <w:tab w:val="num" w:pos="927"/>
        </w:tabs>
        <w:ind w:left="0" w:firstLine="567"/>
      </w:pPr>
      <w:rPr>
        <w:rFonts w:hint="default"/>
      </w:rPr>
    </w:lvl>
    <w:lvl w:ilvl="1" w:tplc="C52CD5F0">
      <w:start w:val="3"/>
      <w:numFmt w:val="decimal"/>
      <w:lvlText w:val="%2"/>
      <w:lvlJc w:val="left"/>
      <w:pPr>
        <w:tabs>
          <w:tab w:val="num" w:pos="1440"/>
        </w:tabs>
        <w:ind w:left="1440" w:hanging="360"/>
      </w:pPr>
      <w:rPr>
        <w:rFonts w:hint="default"/>
      </w:rPr>
    </w:lvl>
    <w:lvl w:ilvl="2" w:tplc="CFD25064">
      <w:start w:val="1"/>
      <w:numFmt w:val="lowerRoman"/>
      <w:lvlText w:val="%3."/>
      <w:lvlJc w:val="right"/>
      <w:pPr>
        <w:tabs>
          <w:tab w:val="num" w:pos="2160"/>
        </w:tabs>
        <w:ind w:left="2160" w:hanging="180"/>
      </w:pPr>
    </w:lvl>
    <w:lvl w:ilvl="3" w:tplc="664876F6" w:tentative="1">
      <w:start w:val="1"/>
      <w:numFmt w:val="decimal"/>
      <w:pStyle w:val="41"/>
      <w:lvlText w:val="%4."/>
      <w:lvlJc w:val="left"/>
      <w:pPr>
        <w:tabs>
          <w:tab w:val="num" w:pos="2880"/>
        </w:tabs>
        <w:ind w:left="2880" w:hanging="360"/>
      </w:pPr>
    </w:lvl>
    <w:lvl w:ilvl="4" w:tplc="2E12D520" w:tentative="1">
      <w:start w:val="1"/>
      <w:numFmt w:val="lowerLetter"/>
      <w:lvlText w:val="%5."/>
      <w:lvlJc w:val="left"/>
      <w:pPr>
        <w:tabs>
          <w:tab w:val="num" w:pos="3600"/>
        </w:tabs>
        <w:ind w:left="3600" w:hanging="360"/>
      </w:pPr>
    </w:lvl>
    <w:lvl w:ilvl="5" w:tplc="E66684CA" w:tentative="1">
      <w:start w:val="1"/>
      <w:numFmt w:val="lowerRoman"/>
      <w:lvlText w:val="%6."/>
      <w:lvlJc w:val="right"/>
      <w:pPr>
        <w:tabs>
          <w:tab w:val="num" w:pos="4320"/>
        </w:tabs>
        <w:ind w:left="4320" w:hanging="180"/>
      </w:pPr>
    </w:lvl>
    <w:lvl w:ilvl="6" w:tplc="9F2A9A9A" w:tentative="1">
      <w:start w:val="1"/>
      <w:numFmt w:val="decimal"/>
      <w:lvlText w:val="%7."/>
      <w:lvlJc w:val="left"/>
      <w:pPr>
        <w:tabs>
          <w:tab w:val="num" w:pos="5040"/>
        </w:tabs>
        <w:ind w:left="5040" w:hanging="360"/>
      </w:pPr>
    </w:lvl>
    <w:lvl w:ilvl="7" w:tplc="960E294E" w:tentative="1">
      <w:start w:val="1"/>
      <w:numFmt w:val="lowerLetter"/>
      <w:lvlText w:val="%8."/>
      <w:lvlJc w:val="left"/>
      <w:pPr>
        <w:tabs>
          <w:tab w:val="num" w:pos="5760"/>
        </w:tabs>
        <w:ind w:left="5760" w:hanging="360"/>
      </w:pPr>
    </w:lvl>
    <w:lvl w:ilvl="8" w:tplc="E62CC972" w:tentative="1">
      <w:start w:val="1"/>
      <w:numFmt w:val="lowerRoman"/>
      <w:lvlText w:val="%9."/>
      <w:lvlJc w:val="right"/>
      <w:pPr>
        <w:tabs>
          <w:tab w:val="num" w:pos="6480"/>
        </w:tabs>
        <w:ind w:left="6480" w:hanging="180"/>
      </w:pPr>
    </w:lvl>
  </w:abstractNum>
  <w:abstractNum w:abstractNumId="64">
    <w:nsid w:val="5D183C46"/>
    <w:multiLevelType w:val="multilevel"/>
    <w:tmpl w:val="AB84597C"/>
    <w:lvl w:ilvl="0">
      <w:start w:val="7"/>
      <w:numFmt w:val="decimal"/>
      <w:lvlText w:val="%1"/>
      <w:lvlJc w:val="left"/>
      <w:pPr>
        <w:tabs>
          <w:tab w:val="num" w:pos="567"/>
        </w:tabs>
        <w:ind w:left="0" w:firstLine="709"/>
      </w:pPr>
      <w:rPr>
        <w:rFonts w:cs="Times New Roman" w:hint="default"/>
      </w:rPr>
    </w:lvl>
    <w:lvl w:ilvl="1">
      <w:start w:val="1"/>
      <w:numFmt w:val="decimal"/>
      <w:lvlText w:val="8.%2"/>
      <w:lvlJc w:val="left"/>
      <w:pPr>
        <w:tabs>
          <w:tab w:val="num" w:pos="567"/>
        </w:tabs>
        <w:ind w:left="0" w:firstLine="709"/>
      </w:pPr>
      <w:rPr>
        <w:rFonts w:cs="Times New Roman" w:hint="default"/>
      </w:rPr>
    </w:lvl>
    <w:lvl w:ilvl="2">
      <w:start w:val="1"/>
      <w:numFmt w:val="decimal"/>
      <w:lvlText w:val="%1.4.%3"/>
      <w:lvlJc w:val="left"/>
      <w:pPr>
        <w:tabs>
          <w:tab w:val="num" w:pos="567"/>
        </w:tabs>
        <w:ind w:left="0" w:firstLine="709"/>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ED5558F"/>
    <w:multiLevelType w:val="multilevel"/>
    <w:tmpl w:val="58DECA86"/>
    <w:lvl w:ilvl="0">
      <w:start w:val="9"/>
      <w:numFmt w:val="decimal"/>
      <w:lvlText w:val="%1"/>
      <w:lvlJc w:val="left"/>
      <w:pPr>
        <w:tabs>
          <w:tab w:val="num" w:pos="567"/>
        </w:tabs>
        <w:ind w:left="0" w:firstLine="709"/>
      </w:pPr>
      <w:rPr>
        <w:rFonts w:cs="Times New Roman" w:hint="default"/>
      </w:rPr>
    </w:lvl>
    <w:lvl w:ilvl="1">
      <w:start w:val="1"/>
      <w:numFmt w:val="decimal"/>
      <w:lvlText w:val="8.%2"/>
      <w:lvlJc w:val="left"/>
      <w:pPr>
        <w:tabs>
          <w:tab w:val="num" w:pos="567"/>
        </w:tabs>
        <w:ind w:left="0" w:firstLine="709"/>
      </w:pPr>
      <w:rPr>
        <w:rFonts w:cs="Times New Roman" w:hint="default"/>
      </w:rPr>
    </w:lvl>
    <w:lvl w:ilvl="2">
      <w:start w:val="1"/>
      <w:numFmt w:val="decimal"/>
      <w:lvlText w:val="%1.4.%3"/>
      <w:lvlJc w:val="left"/>
      <w:pPr>
        <w:tabs>
          <w:tab w:val="num" w:pos="567"/>
        </w:tabs>
        <w:ind w:left="0" w:firstLine="709"/>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8">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65291109"/>
    <w:multiLevelType w:val="hybridMultilevel"/>
    <w:tmpl w:val="8C225CF0"/>
    <w:lvl w:ilvl="0" w:tplc="518AB008">
      <w:start w:val="1"/>
      <w:numFmt w:val="russianLower"/>
      <w:lvlText w:val="%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5B2242F"/>
    <w:multiLevelType w:val="multilevel"/>
    <w:tmpl w:val="EC143A60"/>
    <w:lvl w:ilvl="0">
      <w:start w:val="6"/>
      <w:numFmt w:val="decimal"/>
      <w:lvlText w:val="%1"/>
      <w:lvlJc w:val="left"/>
      <w:pPr>
        <w:tabs>
          <w:tab w:val="num" w:pos="567"/>
        </w:tabs>
        <w:ind w:left="0" w:firstLine="709"/>
      </w:pPr>
      <w:rPr>
        <w:rFonts w:cs="Times New Roman" w:hint="default"/>
      </w:rPr>
    </w:lvl>
    <w:lvl w:ilvl="1">
      <w:start w:val="3"/>
      <w:numFmt w:val="decimal"/>
      <w:lvlText w:val="6.%2"/>
      <w:lvlJc w:val="left"/>
      <w:pPr>
        <w:tabs>
          <w:tab w:val="num" w:pos="567"/>
        </w:tabs>
        <w:ind w:left="0" w:firstLine="709"/>
      </w:pPr>
      <w:rPr>
        <w:rFonts w:cs="Times New Roman" w:hint="default"/>
      </w:rPr>
    </w:lvl>
    <w:lvl w:ilvl="2">
      <w:start w:val="1"/>
      <w:numFmt w:val="decimal"/>
      <w:lvlText w:val="%1.4.%3"/>
      <w:lvlJc w:val="left"/>
      <w:pPr>
        <w:tabs>
          <w:tab w:val="num" w:pos="567"/>
        </w:tabs>
        <w:ind w:left="0" w:firstLine="709"/>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1">
    <w:nsid w:val="68A24A67"/>
    <w:multiLevelType w:val="hybridMultilevel"/>
    <w:tmpl w:val="24B23B2C"/>
    <w:lvl w:ilvl="0" w:tplc="21145A06">
      <w:start w:val="1"/>
      <w:numFmt w:val="decimal"/>
      <w:lvlText w:val="%1."/>
      <w:lvlJc w:val="left"/>
      <w:pPr>
        <w:ind w:left="284" w:hanging="28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91C1496"/>
    <w:multiLevelType w:val="hybridMultilevel"/>
    <w:tmpl w:val="D966A454"/>
    <w:lvl w:ilvl="0" w:tplc="DBCEEC3E">
      <w:start w:val="1"/>
      <w:numFmt w:val="decimal"/>
      <w:lvlText w:val="%1."/>
      <w:lvlJc w:val="left"/>
      <w:pPr>
        <w:tabs>
          <w:tab w:val="num" w:pos="960"/>
        </w:tabs>
        <w:ind w:left="960" w:hanging="360"/>
      </w:pPr>
    </w:lvl>
    <w:lvl w:ilvl="1" w:tplc="8E5E5088">
      <w:start w:val="1"/>
      <w:numFmt w:val="lowerLetter"/>
      <w:lvlText w:val="%2."/>
      <w:lvlJc w:val="left"/>
      <w:pPr>
        <w:tabs>
          <w:tab w:val="num" w:pos="1680"/>
        </w:tabs>
        <w:ind w:left="1680" w:hanging="360"/>
      </w:pPr>
    </w:lvl>
    <w:lvl w:ilvl="2" w:tplc="0AB8B636" w:tentative="1">
      <w:start w:val="1"/>
      <w:numFmt w:val="lowerRoman"/>
      <w:lvlText w:val="%3."/>
      <w:lvlJc w:val="right"/>
      <w:pPr>
        <w:tabs>
          <w:tab w:val="num" w:pos="2400"/>
        </w:tabs>
        <w:ind w:left="2400" w:hanging="180"/>
      </w:pPr>
    </w:lvl>
    <w:lvl w:ilvl="3" w:tplc="AF3C2EDC" w:tentative="1">
      <w:start w:val="1"/>
      <w:numFmt w:val="decimal"/>
      <w:lvlText w:val="%4."/>
      <w:lvlJc w:val="left"/>
      <w:pPr>
        <w:tabs>
          <w:tab w:val="num" w:pos="3120"/>
        </w:tabs>
        <w:ind w:left="3120" w:hanging="360"/>
      </w:pPr>
    </w:lvl>
    <w:lvl w:ilvl="4" w:tplc="FEB04AC2" w:tentative="1">
      <w:start w:val="1"/>
      <w:numFmt w:val="lowerLetter"/>
      <w:lvlText w:val="%5."/>
      <w:lvlJc w:val="left"/>
      <w:pPr>
        <w:tabs>
          <w:tab w:val="num" w:pos="3840"/>
        </w:tabs>
        <w:ind w:left="3840" w:hanging="360"/>
      </w:pPr>
    </w:lvl>
    <w:lvl w:ilvl="5" w:tplc="84BA457A" w:tentative="1">
      <w:start w:val="1"/>
      <w:numFmt w:val="lowerRoman"/>
      <w:lvlText w:val="%6."/>
      <w:lvlJc w:val="right"/>
      <w:pPr>
        <w:tabs>
          <w:tab w:val="num" w:pos="4560"/>
        </w:tabs>
        <w:ind w:left="4560" w:hanging="180"/>
      </w:pPr>
    </w:lvl>
    <w:lvl w:ilvl="6" w:tplc="B65A39BC" w:tentative="1">
      <w:start w:val="1"/>
      <w:numFmt w:val="decimal"/>
      <w:lvlText w:val="%7."/>
      <w:lvlJc w:val="left"/>
      <w:pPr>
        <w:tabs>
          <w:tab w:val="num" w:pos="5280"/>
        </w:tabs>
        <w:ind w:left="5280" w:hanging="360"/>
      </w:pPr>
    </w:lvl>
    <w:lvl w:ilvl="7" w:tplc="59F43C14" w:tentative="1">
      <w:start w:val="1"/>
      <w:numFmt w:val="lowerLetter"/>
      <w:lvlText w:val="%8."/>
      <w:lvlJc w:val="left"/>
      <w:pPr>
        <w:tabs>
          <w:tab w:val="num" w:pos="6000"/>
        </w:tabs>
        <w:ind w:left="6000" w:hanging="360"/>
      </w:pPr>
    </w:lvl>
    <w:lvl w:ilvl="8" w:tplc="58284A9E" w:tentative="1">
      <w:start w:val="1"/>
      <w:numFmt w:val="lowerRoman"/>
      <w:lvlText w:val="%9."/>
      <w:lvlJc w:val="right"/>
      <w:pPr>
        <w:tabs>
          <w:tab w:val="num" w:pos="6720"/>
        </w:tabs>
        <w:ind w:left="6720" w:hanging="180"/>
      </w:pPr>
    </w:lvl>
  </w:abstractNum>
  <w:abstractNum w:abstractNumId="73">
    <w:nsid w:val="6BED3D1F"/>
    <w:multiLevelType w:val="hybridMultilevel"/>
    <w:tmpl w:val="2D44FD72"/>
    <w:lvl w:ilvl="0" w:tplc="1FAC511C">
      <w:start w:val="1"/>
      <w:numFmt w:val="bullet"/>
      <w:lvlText w:val=""/>
      <w:lvlJc w:val="left"/>
      <w:pPr>
        <w:ind w:left="1713" w:hanging="360"/>
      </w:pPr>
      <w:rPr>
        <w:rFonts w:ascii="Symbol" w:hAnsi="Symbol" w:hint="default"/>
      </w:rPr>
    </w:lvl>
    <w:lvl w:ilvl="1" w:tplc="0FBAB034" w:tentative="1">
      <w:start w:val="1"/>
      <w:numFmt w:val="bullet"/>
      <w:lvlText w:val="o"/>
      <w:lvlJc w:val="left"/>
      <w:pPr>
        <w:ind w:left="2433" w:hanging="360"/>
      </w:pPr>
      <w:rPr>
        <w:rFonts w:ascii="Courier New" w:hAnsi="Courier New" w:cs="Courier New" w:hint="default"/>
      </w:rPr>
    </w:lvl>
    <w:lvl w:ilvl="2" w:tplc="69F08A5A" w:tentative="1">
      <w:start w:val="1"/>
      <w:numFmt w:val="bullet"/>
      <w:lvlText w:val=""/>
      <w:lvlJc w:val="left"/>
      <w:pPr>
        <w:ind w:left="3153" w:hanging="360"/>
      </w:pPr>
      <w:rPr>
        <w:rFonts w:ascii="Wingdings" w:hAnsi="Wingdings" w:hint="default"/>
      </w:rPr>
    </w:lvl>
    <w:lvl w:ilvl="3" w:tplc="0BE499EE" w:tentative="1">
      <w:start w:val="1"/>
      <w:numFmt w:val="bullet"/>
      <w:lvlText w:val=""/>
      <w:lvlJc w:val="left"/>
      <w:pPr>
        <w:ind w:left="3873" w:hanging="360"/>
      </w:pPr>
      <w:rPr>
        <w:rFonts w:ascii="Symbol" w:hAnsi="Symbol" w:hint="default"/>
      </w:rPr>
    </w:lvl>
    <w:lvl w:ilvl="4" w:tplc="B5EE0180" w:tentative="1">
      <w:start w:val="1"/>
      <w:numFmt w:val="bullet"/>
      <w:lvlText w:val="o"/>
      <w:lvlJc w:val="left"/>
      <w:pPr>
        <w:ind w:left="4593" w:hanging="360"/>
      </w:pPr>
      <w:rPr>
        <w:rFonts w:ascii="Courier New" w:hAnsi="Courier New" w:cs="Courier New" w:hint="default"/>
      </w:rPr>
    </w:lvl>
    <w:lvl w:ilvl="5" w:tplc="0CBA8AA2" w:tentative="1">
      <w:start w:val="1"/>
      <w:numFmt w:val="bullet"/>
      <w:lvlText w:val=""/>
      <w:lvlJc w:val="left"/>
      <w:pPr>
        <w:ind w:left="5313" w:hanging="360"/>
      </w:pPr>
      <w:rPr>
        <w:rFonts w:ascii="Wingdings" w:hAnsi="Wingdings" w:hint="default"/>
      </w:rPr>
    </w:lvl>
    <w:lvl w:ilvl="6" w:tplc="CF4E8412" w:tentative="1">
      <w:start w:val="1"/>
      <w:numFmt w:val="bullet"/>
      <w:lvlText w:val=""/>
      <w:lvlJc w:val="left"/>
      <w:pPr>
        <w:ind w:left="6033" w:hanging="360"/>
      </w:pPr>
      <w:rPr>
        <w:rFonts w:ascii="Symbol" w:hAnsi="Symbol" w:hint="default"/>
      </w:rPr>
    </w:lvl>
    <w:lvl w:ilvl="7" w:tplc="0F6C10C0" w:tentative="1">
      <w:start w:val="1"/>
      <w:numFmt w:val="bullet"/>
      <w:lvlText w:val="o"/>
      <w:lvlJc w:val="left"/>
      <w:pPr>
        <w:ind w:left="6753" w:hanging="360"/>
      </w:pPr>
      <w:rPr>
        <w:rFonts w:ascii="Courier New" w:hAnsi="Courier New" w:cs="Courier New" w:hint="default"/>
      </w:rPr>
    </w:lvl>
    <w:lvl w:ilvl="8" w:tplc="0EEA9BC8" w:tentative="1">
      <w:start w:val="1"/>
      <w:numFmt w:val="bullet"/>
      <w:lvlText w:val=""/>
      <w:lvlJc w:val="left"/>
      <w:pPr>
        <w:ind w:left="7473" w:hanging="360"/>
      </w:pPr>
      <w:rPr>
        <w:rFonts w:ascii="Wingdings" w:hAnsi="Wingdings" w:hint="default"/>
      </w:rPr>
    </w:lvl>
  </w:abstractNum>
  <w:abstractNum w:abstractNumId="74">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5">
    <w:nsid w:val="6ECE2CB9"/>
    <w:multiLevelType w:val="multilevel"/>
    <w:tmpl w:val="CAC8160C"/>
    <w:lvl w:ilvl="0">
      <w:start w:val="1"/>
      <w:numFmt w:val="decimal"/>
      <w:lvlText w:val="%1."/>
      <w:lvlJc w:val="left"/>
      <w:pPr>
        <w:ind w:left="502" w:hanging="360"/>
      </w:pPr>
      <w:rPr>
        <w:rFonts w:cs="Times New Roman" w:hint="default"/>
        <w:i w:val="0"/>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6">
    <w:nsid w:val="70943F09"/>
    <w:multiLevelType w:val="hybridMultilevel"/>
    <w:tmpl w:val="0876F170"/>
    <w:lvl w:ilvl="0" w:tplc="2EF03C62">
      <w:start w:val="1"/>
      <w:numFmt w:val="bullet"/>
      <w:lvlText w:val=""/>
      <w:lvlJc w:val="left"/>
      <w:pPr>
        <w:ind w:left="862" w:hanging="360"/>
      </w:pPr>
      <w:rPr>
        <w:rFonts w:ascii="Symbol" w:hAnsi="Symbol" w:hint="default"/>
      </w:rPr>
    </w:lvl>
    <w:lvl w:ilvl="1" w:tplc="F830116C" w:tentative="1">
      <w:start w:val="1"/>
      <w:numFmt w:val="bullet"/>
      <w:lvlText w:val="o"/>
      <w:lvlJc w:val="left"/>
      <w:pPr>
        <w:ind w:left="1582" w:hanging="360"/>
      </w:pPr>
      <w:rPr>
        <w:rFonts w:ascii="Courier New" w:hAnsi="Courier New" w:cs="Courier New" w:hint="default"/>
      </w:rPr>
    </w:lvl>
    <w:lvl w:ilvl="2" w:tplc="C44E5BE4" w:tentative="1">
      <w:start w:val="1"/>
      <w:numFmt w:val="bullet"/>
      <w:pStyle w:val="32"/>
      <w:lvlText w:val=""/>
      <w:lvlJc w:val="left"/>
      <w:pPr>
        <w:ind w:left="2302" w:hanging="360"/>
      </w:pPr>
      <w:rPr>
        <w:rFonts w:ascii="Wingdings" w:hAnsi="Wingdings" w:hint="default"/>
      </w:rPr>
    </w:lvl>
    <w:lvl w:ilvl="3" w:tplc="A3AA1B6E" w:tentative="1">
      <w:start w:val="1"/>
      <w:numFmt w:val="bullet"/>
      <w:lvlText w:val=""/>
      <w:lvlJc w:val="left"/>
      <w:pPr>
        <w:ind w:left="3022" w:hanging="360"/>
      </w:pPr>
      <w:rPr>
        <w:rFonts w:ascii="Symbol" w:hAnsi="Symbol" w:hint="default"/>
      </w:rPr>
    </w:lvl>
    <w:lvl w:ilvl="4" w:tplc="B218F856" w:tentative="1">
      <w:start w:val="1"/>
      <w:numFmt w:val="bullet"/>
      <w:lvlText w:val="o"/>
      <w:lvlJc w:val="left"/>
      <w:pPr>
        <w:ind w:left="3742" w:hanging="360"/>
      </w:pPr>
      <w:rPr>
        <w:rFonts w:ascii="Courier New" w:hAnsi="Courier New" w:cs="Courier New" w:hint="default"/>
      </w:rPr>
    </w:lvl>
    <w:lvl w:ilvl="5" w:tplc="C2EC48B6" w:tentative="1">
      <w:start w:val="1"/>
      <w:numFmt w:val="bullet"/>
      <w:lvlText w:val=""/>
      <w:lvlJc w:val="left"/>
      <w:pPr>
        <w:ind w:left="4462" w:hanging="360"/>
      </w:pPr>
      <w:rPr>
        <w:rFonts w:ascii="Wingdings" w:hAnsi="Wingdings" w:hint="default"/>
      </w:rPr>
    </w:lvl>
    <w:lvl w:ilvl="6" w:tplc="BE72D1CA" w:tentative="1">
      <w:start w:val="1"/>
      <w:numFmt w:val="bullet"/>
      <w:lvlText w:val=""/>
      <w:lvlJc w:val="left"/>
      <w:pPr>
        <w:ind w:left="5182" w:hanging="360"/>
      </w:pPr>
      <w:rPr>
        <w:rFonts w:ascii="Symbol" w:hAnsi="Symbol" w:hint="default"/>
      </w:rPr>
    </w:lvl>
    <w:lvl w:ilvl="7" w:tplc="B0485A2C" w:tentative="1">
      <w:start w:val="1"/>
      <w:numFmt w:val="bullet"/>
      <w:lvlText w:val="o"/>
      <w:lvlJc w:val="left"/>
      <w:pPr>
        <w:ind w:left="5902" w:hanging="360"/>
      </w:pPr>
      <w:rPr>
        <w:rFonts w:ascii="Courier New" w:hAnsi="Courier New" w:cs="Courier New" w:hint="default"/>
      </w:rPr>
    </w:lvl>
    <w:lvl w:ilvl="8" w:tplc="A33EF16C" w:tentative="1">
      <w:start w:val="1"/>
      <w:numFmt w:val="bullet"/>
      <w:lvlText w:val=""/>
      <w:lvlJc w:val="left"/>
      <w:pPr>
        <w:ind w:left="6622" w:hanging="360"/>
      </w:pPr>
      <w:rPr>
        <w:rFonts w:ascii="Wingdings" w:hAnsi="Wingdings" w:hint="default"/>
      </w:rPr>
    </w:lvl>
  </w:abstractNum>
  <w:abstractNum w:abstractNumId="77">
    <w:nsid w:val="73195EC0"/>
    <w:multiLevelType w:val="hybridMultilevel"/>
    <w:tmpl w:val="01403A8A"/>
    <w:lvl w:ilvl="0" w:tplc="71264776">
      <w:start w:val="1"/>
      <w:numFmt w:val="decimal"/>
      <w:lvlText w:val="%1."/>
      <w:lvlJc w:val="left"/>
      <w:pPr>
        <w:tabs>
          <w:tab w:val="num" w:pos="720"/>
        </w:tabs>
        <w:ind w:left="720" w:hanging="360"/>
      </w:pPr>
      <w:rPr>
        <w:b w:val="0"/>
        <w:i w:val="0"/>
        <w:sz w:val="24"/>
        <w:szCs w:val="24"/>
      </w:rPr>
    </w:lvl>
    <w:lvl w:ilvl="1" w:tplc="EDEAB68C">
      <w:start w:val="1"/>
      <w:numFmt w:val="decimal"/>
      <w:lvlText w:val="%2."/>
      <w:lvlJc w:val="left"/>
      <w:pPr>
        <w:tabs>
          <w:tab w:val="num" w:pos="1440"/>
        </w:tabs>
        <w:ind w:left="1440" w:hanging="360"/>
      </w:pPr>
      <w:rPr>
        <w:b/>
        <w:i w:val="0"/>
        <w:sz w:val="24"/>
        <w:szCs w:val="24"/>
      </w:rPr>
    </w:lvl>
    <w:lvl w:ilvl="2" w:tplc="B88EA832" w:tentative="1">
      <w:start w:val="1"/>
      <w:numFmt w:val="lowerRoman"/>
      <w:lvlText w:val="%3."/>
      <w:lvlJc w:val="right"/>
      <w:pPr>
        <w:tabs>
          <w:tab w:val="num" w:pos="2160"/>
        </w:tabs>
        <w:ind w:left="2160" w:hanging="180"/>
      </w:pPr>
    </w:lvl>
    <w:lvl w:ilvl="3" w:tplc="0576BE00" w:tentative="1">
      <w:start w:val="1"/>
      <w:numFmt w:val="decimal"/>
      <w:lvlText w:val="%4."/>
      <w:lvlJc w:val="left"/>
      <w:pPr>
        <w:tabs>
          <w:tab w:val="num" w:pos="2880"/>
        </w:tabs>
        <w:ind w:left="2880" w:hanging="360"/>
      </w:pPr>
    </w:lvl>
    <w:lvl w:ilvl="4" w:tplc="8F1A8542" w:tentative="1">
      <w:start w:val="1"/>
      <w:numFmt w:val="lowerLetter"/>
      <w:lvlText w:val="%5."/>
      <w:lvlJc w:val="left"/>
      <w:pPr>
        <w:tabs>
          <w:tab w:val="num" w:pos="3600"/>
        </w:tabs>
        <w:ind w:left="3600" w:hanging="360"/>
      </w:pPr>
    </w:lvl>
    <w:lvl w:ilvl="5" w:tplc="CF6AB3B2" w:tentative="1">
      <w:start w:val="1"/>
      <w:numFmt w:val="lowerRoman"/>
      <w:lvlText w:val="%6."/>
      <w:lvlJc w:val="right"/>
      <w:pPr>
        <w:tabs>
          <w:tab w:val="num" w:pos="4320"/>
        </w:tabs>
        <w:ind w:left="4320" w:hanging="180"/>
      </w:pPr>
    </w:lvl>
    <w:lvl w:ilvl="6" w:tplc="581EF57A" w:tentative="1">
      <w:start w:val="1"/>
      <w:numFmt w:val="decimal"/>
      <w:lvlText w:val="%7."/>
      <w:lvlJc w:val="left"/>
      <w:pPr>
        <w:tabs>
          <w:tab w:val="num" w:pos="5040"/>
        </w:tabs>
        <w:ind w:left="5040" w:hanging="360"/>
      </w:pPr>
    </w:lvl>
    <w:lvl w:ilvl="7" w:tplc="D97295D2" w:tentative="1">
      <w:start w:val="1"/>
      <w:numFmt w:val="lowerLetter"/>
      <w:lvlText w:val="%8."/>
      <w:lvlJc w:val="left"/>
      <w:pPr>
        <w:tabs>
          <w:tab w:val="num" w:pos="5760"/>
        </w:tabs>
        <w:ind w:left="5760" w:hanging="360"/>
      </w:pPr>
    </w:lvl>
    <w:lvl w:ilvl="8" w:tplc="18B2CC32" w:tentative="1">
      <w:start w:val="1"/>
      <w:numFmt w:val="lowerRoman"/>
      <w:lvlText w:val="%9."/>
      <w:lvlJc w:val="right"/>
      <w:pPr>
        <w:tabs>
          <w:tab w:val="num" w:pos="6480"/>
        </w:tabs>
        <w:ind w:left="6480" w:hanging="180"/>
      </w:pPr>
    </w:lvl>
  </w:abstractNum>
  <w:abstractNum w:abstractNumId="78">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792721C9"/>
    <w:multiLevelType w:val="hybridMultilevel"/>
    <w:tmpl w:val="83B8CA2A"/>
    <w:lvl w:ilvl="0" w:tplc="9AC85FE2">
      <w:start w:val="1"/>
      <w:numFmt w:val="russianLower"/>
      <w:lvlText w:val="%1)"/>
      <w:lvlJc w:val="left"/>
      <w:pPr>
        <w:tabs>
          <w:tab w:val="num" w:pos="1200"/>
        </w:tabs>
        <w:ind w:left="1200" w:hanging="360"/>
      </w:pPr>
      <w:rPr>
        <w:rFonts w:hint="default"/>
      </w:rPr>
    </w:lvl>
    <w:lvl w:ilvl="1" w:tplc="D570DFF2">
      <w:start w:val="1"/>
      <w:numFmt w:val="lowerLetter"/>
      <w:lvlText w:val="%2."/>
      <w:lvlJc w:val="left"/>
      <w:pPr>
        <w:tabs>
          <w:tab w:val="num" w:pos="1440"/>
        </w:tabs>
        <w:ind w:left="1440" w:hanging="360"/>
      </w:pPr>
    </w:lvl>
    <w:lvl w:ilvl="2" w:tplc="F5EC27CE">
      <w:start w:val="1"/>
      <w:numFmt w:val="lowerRoman"/>
      <w:lvlText w:val="%3."/>
      <w:lvlJc w:val="right"/>
      <w:pPr>
        <w:tabs>
          <w:tab w:val="num" w:pos="2160"/>
        </w:tabs>
        <w:ind w:left="2160" w:hanging="180"/>
      </w:pPr>
    </w:lvl>
    <w:lvl w:ilvl="3" w:tplc="73F628A2" w:tentative="1">
      <w:start w:val="1"/>
      <w:numFmt w:val="decimal"/>
      <w:lvlText w:val="%4."/>
      <w:lvlJc w:val="left"/>
      <w:pPr>
        <w:tabs>
          <w:tab w:val="num" w:pos="2880"/>
        </w:tabs>
        <w:ind w:left="2880" w:hanging="360"/>
      </w:pPr>
    </w:lvl>
    <w:lvl w:ilvl="4" w:tplc="4DF633C6" w:tentative="1">
      <w:start w:val="1"/>
      <w:numFmt w:val="lowerLetter"/>
      <w:lvlText w:val="%5."/>
      <w:lvlJc w:val="left"/>
      <w:pPr>
        <w:tabs>
          <w:tab w:val="num" w:pos="3600"/>
        </w:tabs>
        <w:ind w:left="3600" w:hanging="360"/>
      </w:pPr>
    </w:lvl>
    <w:lvl w:ilvl="5" w:tplc="93688398" w:tentative="1">
      <w:start w:val="1"/>
      <w:numFmt w:val="lowerRoman"/>
      <w:lvlText w:val="%6."/>
      <w:lvlJc w:val="right"/>
      <w:pPr>
        <w:tabs>
          <w:tab w:val="num" w:pos="4320"/>
        </w:tabs>
        <w:ind w:left="4320" w:hanging="180"/>
      </w:pPr>
    </w:lvl>
    <w:lvl w:ilvl="6" w:tplc="E0EC5444" w:tentative="1">
      <w:start w:val="1"/>
      <w:numFmt w:val="decimal"/>
      <w:lvlText w:val="%7."/>
      <w:lvlJc w:val="left"/>
      <w:pPr>
        <w:tabs>
          <w:tab w:val="num" w:pos="5040"/>
        </w:tabs>
        <w:ind w:left="5040" w:hanging="360"/>
      </w:pPr>
    </w:lvl>
    <w:lvl w:ilvl="7" w:tplc="28E8B2C2" w:tentative="1">
      <w:start w:val="1"/>
      <w:numFmt w:val="lowerLetter"/>
      <w:lvlText w:val="%8."/>
      <w:lvlJc w:val="left"/>
      <w:pPr>
        <w:tabs>
          <w:tab w:val="num" w:pos="5760"/>
        </w:tabs>
        <w:ind w:left="5760" w:hanging="360"/>
      </w:pPr>
    </w:lvl>
    <w:lvl w:ilvl="8" w:tplc="4608FD2A" w:tentative="1">
      <w:start w:val="1"/>
      <w:numFmt w:val="lowerRoman"/>
      <w:lvlText w:val="%9."/>
      <w:lvlJc w:val="right"/>
      <w:pPr>
        <w:tabs>
          <w:tab w:val="num" w:pos="6480"/>
        </w:tabs>
        <w:ind w:left="6480" w:hanging="180"/>
      </w:pPr>
    </w:lvl>
  </w:abstractNum>
  <w:abstractNum w:abstractNumId="80">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F093DBC"/>
    <w:multiLevelType w:val="multilevel"/>
    <w:tmpl w:val="417EC9E0"/>
    <w:lvl w:ilvl="0">
      <w:start w:val="2"/>
      <w:numFmt w:val="decimal"/>
      <w:pStyle w:val="-"/>
      <w:lvlText w:val="%1."/>
      <w:lvlJc w:val="center"/>
      <w:pPr>
        <w:tabs>
          <w:tab w:val="num" w:pos="0"/>
        </w:tabs>
      </w:pPr>
      <w:rPr>
        <w:rFonts w:cs="Times New Roman" w:hint="default"/>
        <w:b/>
        <w:i w:val="0"/>
        <w:sz w:val="26"/>
      </w:rPr>
    </w:lvl>
    <w:lvl w:ilvl="1">
      <w:start w:val="2"/>
      <w:numFmt w:val="decimal"/>
      <w:pStyle w:val="-0"/>
      <w:lvlText w:val="%1.%2"/>
      <w:lvlJc w:val="left"/>
      <w:pPr>
        <w:tabs>
          <w:tab w:val="num" w:pos="2471"/>
        </w:tabs>
        <w:ind w:left="2471" w:hanging="851"/>
      </w:pPr>
      <w:rPr>
        <w:rFonts w:cs="Times New Roman" w:hint="default"/>
        <w:b/>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bCs w:val="0"/>
        <w:i w:val="0"/>
        <w:iCs w:val="0"/>
        <w:sz w:val="26"/>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sz w:val="22"/>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82">
    <w:nsid w:val="7F367D25"/>
    <w:multiLevelType w:val="hybridMultilevel"/>
    <w:tmpl w:val="B010CA7A"/>
    <w:lvl w:ilvl="0" w:tplc="D1182906">
      <w:start w:val="1"/>
      <w:numFmt w:val="decimal"/>
      <w:lvlText w:val="%1."/>
      <w:lvlJc w:val="left"/>
      <w:pPr>
        <w:tabs>
          <w:tab w:val="num" w:pos="960"/>
        </w:tabs>
        <w:ind w:left="960" w:hanging="360"/>
      </w:pPr>
    </w:lvl>
    <w:lvl w:ilvl="1" w:tplc="2B4C4872">
      <w:start w:val="1"/>
      <w:numFmt w:val="lowerLetter"/>
      <w:lvlText w:val="%2."/>
      <w:lvlJc w:val="left"/>
      <w:pPr>
        <w:tabs>
          <w:tab w:val="num" w:pos="1680"/>
        </w:tabs>
        <w:ind w:left="1680" w:hanging="360"/>
      </w:pPr>
    </w:lvl>
    <w:lvl w:ilvl="2" w:tplc="BEC635EC" w:tentative="1">
      <w:start w:val="1"/>
      <w:numFmt w:val="lowerRoman"/>
      <w:lvlText w:val="%3."/>
      <w:lvlJc w:val="right"/>
      <w:pPr>
        <w:tabs>
          <w:tab w:val="num" w:pos="2400"/>
        </w:tabs>
        <w:ind w:left="2400" w:hanging="180"/>
      </w:pPr>
    </w:lvl>
    <w:lvl w:ilvl="3" w:tplc="E5EC15C8">
      <w:start w:val="1"/>
      <w:numFmt w:val="decimal"/>
      <w:lvlText w:val="%4."/>
      <w:lvlJc w:val="left"/>
      <w:pPr>
        <w:tabs>
          <w:tab w:val="num" w:pos="3120"/>
        </w:tabs>
        <w:ind w:left="3120" w:hanging="360"/>
      </w:pPr>
    </w:lvl>
    <w:lvl w:ilvl="4" w:tplc="02CA431E" w:tentative="1">
      <w:start w:val="1"/>
      <w:numFmt w:val="lowerLetter"/>
      <w:lvlText w:val="%5."/>
      <w:lvlJc w:val="left"/>
      <w:pPr>
        <w:tabs>
          <w:tab w:val="num" w:pos="3840"/>
        </w:tabs>
        <w:ind w:left="3840" w:hanging="360"/>
      </w:pPr>
    </w:lvl>
    <w:lvl w:ilvl="5" w:tplc="2736C67E" w:tentative="1">
      <w:start w:val="1"/>
      <w:numFmt w:val="lowerRoman"/>
      <w:lvlText w:val="%6."/>
      <w:lvlJc w:val="right"/>
      <w:pPr>
        <w:tabs>
          <w:tab w:val="num" w:pos="4560"/>
        </w:tabs>
        <w:ind w:left="4560" w:hanging="180"/>
      </w:pPr>
    </w:lvl>
    <w:lvl w:ilvl="6" w:tplc="670826F6" w:tentative="1">
      <w:start w:val="1"/>
      <w:numFmt w:val="decimal"/>
      <w:lvlText w:val="%7."/>
      <w:lvlJc w:val="left"/>
      <w:pPr>
        <w:tabs>
          <w:tab w:val="num" w:pos="5280"/>
        </w:tabs>
        <w:ind w:left="5280" w:hanging="360"/>
      </w:pPr>
    </w:lvl>
    <w:lvl w:ilvl="7" w:tplc="34726946" w:tentative="1">
      <w:start w:val="1"/>
      <w:numFmt w:val="lowerLetter"/>
      <w:lvlText w:val="%8."/>
      <w:lvlJc w:val="left"/>
      <w:pPr>
        <w:tabs>
          <w:tab w:val="num" w:pos="6000"/>
        </w:tabs>
        <w:ind w:left="6000" w:hanging="360"/>
      </w:pPr>
    </w:lvl>
    <w:lvl w:ilvl="8" w:tplc="39C0D88C" w:tentative="1">
      <w:start w:val="1"/>
      <w:numFmt w:val="lowerRoman"/>
      <w:lvlText w:val="%9."/>
      <w:lvlJc w:val="right"/>
      <w:pPr>
        <w:tabs>
          <w:tab w:val="num" w:pos="6720"/>
        </w:tabs>
        <w:ind w:left="6720" w:hanging="180"/>
      </w:pPr>
    </w:lvl>
  </w:abstractNum>
  <w:num w:numId="1">
    <w:abstractNumId w:val="76"/>
  </w:num>
  <w:num w:numId="2">
    <w:abstractNumId w:val="63"/>
  </w:num>
  <w:num w:numId="3">
    <w:abstractNumId w:val="57"/>
  </w:num>
  <w:num w:numId="4">
    <w:abstractNumId w:val="2"/>
  </w:num>
  <w:num w:numId="5">
    <w:abstractNumId w:val="0"/>
  </w:num>
  <w:num w:numId="6">
    <w:abstractNumId w:val="27"/>
  </w:num>
  <w:num w:numId="7">
    <w:abstractNumId w:val="65"/>
  </w:num>
  <w:num w:numId="8">
    <w:abstractNumId w:val="50"/>
  </w:num>
  <w:num w:numId="9">
    <w:abstractNumId w:val="49"/>
  </w:num>
  <w:num w:numId="10">
    <w:abstractNumId w:val="4"/>
  </w:num>
  <w:num w:numId="11">
    <w:abstractNumId w:val="45"/>
  </w:num>
  <w:num w:numId="12">
    <w:abstractNumId w:val="8"/>
  </w:num>
  <w:num w:numId="13">
    <w:abstractNumId w:val="36"/>
  </w:num>
  <w:num w:numId="14">
    <w:abstractNumId w:val="38"/>
  </w:num>
  <w:num w:numId="15">
    <w:abstractNumId w:val="35"/>
  </w:num>
  <w:num w:numId="16">
    <w:abstractNumId w:val="22"/>
  </w:num>
  <w:num w:numId="17">
    <w:abstractNumId w:val="37"/>
  </w:num>
  <w:num w:numId="18">
    <w:abstractNumId w:val="79"/>
  </w:num>
  <w:num w:numId="19">
    <w:abstractNumId w:val="39"/>
  </w:num>
  <w:num w:numId="20">
    <w:abstractNumId w:val="3"/>
  </w:num>
  <w:num w:numId="21">
    <w:abstractNumId w:val="67"/>
  </w:num>
  <w:num w:numId="22">
    <w:abstractNumId w:val="82"/>
  </w:num>
  <w:num w:numId="23">
    <w:abstractNumId w:val="31"/>
  </w:num>
  <w:num w:numId="24">
    <w:abstractNumId w:val="10"/>
  </w:num>
  <w:num w:numId="25">
    <w:abstractNumId w:val="43"/>
  </w:num>
  <w:num w:numId="26">
    <w:abstractNumId w:val="74"/>
  </w:num>
  <w:num w:numId="27">
    <w:abstractNumId w:val="41"/>
  </w:num>
  <w:num w:numId="28">
    <w:abstractNumId w:val="75"/>
  </w:num>
  <w:num w:numId="29">
    <w:abstractNumId w:val="73"/>
  </w:num>
  <w:num w:numId="30">
    <w:abstractNumId w:val="62"/>
  </w:num>
  <w:num w:numId="31">
    <w:abstractNumId w:val="40"/>
  </w:num>
  <w:num w:numId="32">
    <w:abstractNumId w:val="33"/>
  </w:num>
  <w:num w:numId="33">
    <w:abstractNumId w:val="20"/>
  </w:num>
  <w:num w:numId="34">
    <w:abstractNumId w:val="68"/>
  </w:num>
  <w:num w:numId="35">
    <w:abstractNumId w:val="80"/>
  </w:num>
  <w:num w:numId="36">
    <w:abstractNumId w:val="51"/>
  </w:num>
  <w:num w:numId="37">
    <w:abstractNumId w:val="78"/>
  </w:num>
  <w:num w:numId="38">
    <w:abstractNumId w:val="56"/>
  </w:num>
  <w:num w:numId="39">
    <w:abstractNumId w:val="42"/>
  </w:num>
  <w:num w:numId="40">
    <w:abstractNumId w:val="59"/>
  </w:num>
  <w:num w:numId="41">
    <w:abstractNumId w:val="47"/>
  </w:num>
  <w:num w:numId="42">
    <w:abstractNumId w:val="69"/>
  </w:num>
  <w:num w:numId="43">
    <w:abstractNumId w:val="30"/>
  </w:num>
  <w:num w:numId="44">
    <w:abstractNumId w:val="29"/>
  </w:num>
  <w:num w:numId="45">
    <w:abstractNumId w:val="60"/>
  </w:num>
  <w:num w:numId="46">
    <w:abstractNumId w:val="14"/>
  </w:num>
  <w:num w:numId="47">
    <w:abstractNumId w:val="28"/>
  </w:num>
  <w:num w:numId="48">
    <w:abstractNumId w:val="7"/>
  </w:num>
  <w:num w:numId="49">
    <w:abstractNumId w:val="12"/>
  </w:num>
  <w:num w:numId="50">
    <w:abstractNumId w:val="5"/>
  </w:num>
  <w:num w:numId="51">
    <w:abstractNumId w:val="23"/>
  </w:num>
  <w:num w:numId="52">
    <w:abstractNumId w:val="15"/>
  </w:num>
  <w:num w:numId="53">
    <w:abstractNumId w:val="13"/>
  </w:num>
  <w:num w:numId="54">
    <w:abstractNumId w:val="1"/>
  </w:num>
  <w:num w:numId="55">
    <w:abstractNumId w:val="81"/>
  </w:num>
  <w:num w:numId="56">
    <w:abstractNumId w:val="11"/>
  </w:num>
  <w:num w:numId="57">
    <w:abstractNumId w:val="61"/>
  </w:num>
  <w:num w:numId="58">
    <w:abstractNumId w:val="19"/>
  </w:num>
  <w:num w:numId="59">
    <w:abstractNumId w:val="77"/>
  </w:num>
  <w:num w:numId="6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num>
  <w:num w:numId="62">
    <w:abstractNumId w:val="48"/>
  </w:num>
  <w:num w:numId="63">
    <w:abstractNumId w:val="54"/>
  </w:num>
  <w:num w:numId="64">
    <w:abstractNumId w:val="53"/>
  </w:num>
  <w:num w:numId="65">
    <w:abstractNumId w:val="53"/>
    <w:lvlOverride w:ilvl="0">
      <w:lvl w:ilvl="0">
        <w:start w:val="1"/>
        <w:numFmt w:val="decimal"/>
        <w:suff w:val="space"/>
        <w:lvlText w:val="%1."/>
        <w:lvlJc w:val="left"/>
        <w:pPr>
          <w:ind w:left="907" w:hanging="227"/>
        </w:pPr>
        <w:rPr>
          <w:rFonts w:cs="Times New Roman" w:hint="default"/>
        </w:rPr>
      </w:lvl>
    </w:lvlOverride>
    <w:lvlOverride w:ilvl="1">
      <w:lvl w:ilvl="1">
        <w:start w:val="1"/>
        <w:numFmt w:val="decimal"/>
        <w:suff w:val="space"/>
        <w:lvlText w:val="%1.%2."/>
        <w:lvlJc w:val="left"/>
        <w:pPr>
          <w:ind w:left="1247" w:hanging="567"/>
        </w:pPr>
        <w:rPr>
          <w:rFonts w:cs="Times New Roman" w:hint="default"/>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66">
    <w:abstractNumId w:val="55"/>
  </w:num>
  <w:num w:numId="67">
    <w:abstractNumId w:val="25"/>
  </w:num>
  <w:num w:numId="68">
    <w:abstractNumId w:val="32"/>
  </w:num>
  <w:num w:numId="69">
    <w:abstractNumId w:val="32"/>
    <w:lvlOverride w:ilvl="0">
      <w:lvl w:ilvl="0">
        <w:start w:val="1"/>
        <w:numFmt w:val="decimal"/>
        <w:suff w:val="space"/>
        <w:lvlText w:val="%1."/>
        <w:lvlJc w:val="left"/>
        <w:pPr>
          <w:ind w:left="907" w:hanging="227"/>
        </w:pPr>
        <w:rPr>
          <w:rFonts w:cs="Times New Roman" w:hint="default"/>
        </w:rPr>
      </w:lvl>
    </w:lvlOverride>
    <w:lvlOverride w:ilvl="1">
      <w:lvl w:ilvl="1">
        <w:start w:val="1"/>
        <w:numFmt w:val="decimal"/>
        <w:suff w:val="space"/>
        <w:lvlText w:val="%1.%2."/>
        <w:lvlJc w:val="left"/>
        <w:pPr>
          <w:ind w:left="1247" w:hanging="567"/>
        </w:pPr>
        <w:rPr>
          <w:rFonts w:cs="Times New Roman" w:hint="default"/>
        </w:rPr>
      </w:lvl>
    </w:lvlOverride>
    <w:lvlOverride w:ilvl="2">
      <w:lvl w:ilvl="2">
        <w:start w:val="1"/>
        <w:numFmt w:val="decimal"/>
        <w:suff w:val="space"/>
        <w:lvlText w:val="%1.%2.%3."/>
        <w:lvlJc w:val="left"/>
        <w:pPr>
          <w:ind w:left="1247" w:hanging="567"/>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70">
    <w:abstractNumId w:val="26"/>
    <w:lvlOverride w:ilvl="0">
      <w:lvl w:ilvl="0">
        <w:start w:val="1"/>
        <w:numFmt w:val="decimal"/>
        <w:suff w:val="space"/>
        <w:lvlText w:val="%1."/>
        <w:lvlJc w:val="left"/>
        <w:pPr>
          <w:ind w:left="907" w:hanging="227"/>
        </w:pPr>
        <w:rPr>
          <w:rFonts w:cs="Times New Roman" w:hint="default"/>
        </w:rPr>
      </w:lvl>
    </w:lvlOverride>
    <w:lvlOverride w:ilvl="1">
      <w:lvl w:ilvl="1">
        <w:start w:val="1"/>
        <w:numFmt w:val="decimal"/>
        <w:suff w:val="space"/>
        <w:lvlText w:val="%1.%2."/>
        <w:lvlJc w:val="left"/>
        <w:pPr>
          <w:ind w:left="1247" w:hanging="567"/>
        </w:pPr>
        <w:rPr>
          <w:rFonts w:cs="Times New Roman" w:hint="default"/>
        </w:rPr>
      </w:lvl>
    </w:lvlOverride>
    <w:lvlOverride w:ilvl="2">
      <w:lvl w:ilvl="2">
        <w:start w:val="1"/>
        <w:numFmt w:val="decimal"/>
        <w:suff w:val="space"/>
        <w:lvlText w:val="%1.%2.%3."/>
        <w:lvlJc w:val="left"/>
        <w:pPr>
          <w:ind w:left="1247" w:hanging="567"/>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71">
    <w:abstractNumId w:val="46"/>
  </w:num>
  <w:num w:numId="72">
    <w:abstractNumId w:val="24"/>
  </w:num>
  <w:num w:numId="73">
    <w:abstractNumId w:val="9"/>
  </w:num>
  <w:num w:numId="74">
    <w:abstractNumId w:val="18"/>
  </w:num>
  <w:num w:numId="75">
    <w:abstractNumId w:val="71"/>
  </w:num>
  <w:num w:numId="76">
    <w:abstractNumId w:val="34"/>
  </w:num>
  <w:num w:numId="77">
    <w:abstractNumId w:val="70"/>
  </w:num>
  <w:num w:numId="78">
    <w:abstractNumId w:val="52"/>
  </w:num>
  <w:num w:numId="79">
    <w:abstractNumId w:val="64"/>
  </w:num>
  <w:num w:numId="80">
    <w:abstractNumId w:val="66"/>
  </w:num>
  <w:num w:numId="81">
    <w:abstractNumId w:val="58"/>
  </w:num>
  <w:num w:numId="82">
    <w:abstractNumId w:val="21"/>
  </w:num>
  <w:num w:numId="83">
    <w:abstractNumId w:val="44"/>
  </w:num>
  <w:num w:numId="84">
    <w:abstractNumId w:val="17"/>
  </w:num>
  <w:num w:numId="85">
    <w:abstractNumId w:val="1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1F"/>
    <w:rsid w:val="00001AEB"/>
    <w:rsid w:val="000024E5"/>
    <w:rsid w:val="000033F4"/>
    <w:rsid w:val="00003492"/>
    <w:rsid w:val="000040B1"/>
    <w:rsid w:val="000043D2"/>
    <w:rsid w:val="00005878"/>
    <w:rsid w:val="00007A8E"/>
    <w:rsid w:val="00007D4E"/>
    <w:rsid w:val="000101B6"/>
    <w:rsid w:val="0001026F"/>
    <w:rsid w:val="00010734"/>
    <w:rsid w:val="00013ECA"/>
    <w:rsid w:val="00014D99"/>
    <w:rsid w:val="00020267"/>
    <w:rsid w:val="00020982"/>
    <w:rsid w:val="000234B1"/>
    <w:rsid w:val="000235B7"/>
    <w:rsid w:val="00027AE0"/>
    <w:rsid w:val="000316C6"/>
    <w:rsid w:val="00031914"/>
    <w:rsid w:val="00032BCF"/>
    <w:rsid w:val="00032C39"/>
    <w:rsid w:val="000337F7"/>
    <w:rsid w:val="000349D6"/>
    <w:rsid w:val="000352B2"/>
    <w:rsid w:val="00035643"/>
    <w:rsid w:val="00036589"/>
    <w:rsid w:val="000405A6"/>
    <w:rsid w:val="00041AD1"/>
    <w:rsid w:val="00041F75"/>
    <w:rsid w:val="00042DAB"/>
    <w:rsid w:val="000447E7"/>
    <w:rsid w:val="0004481B"/>
    <w:rsid w:val="0004572E"/>
    <w:rsid w:val="0004591B"/>
    <w:rsid w:val="00054088"/>
    <w:rsid w:val="00054FD4"/>
    <w:rsid w:val="000550B9"/>
    <w:rsid w:val="00056CC5"/>
    <w:rsid w:val="000577DD"/>
    <w:rsid w:val="00060547"/>
    <w:rsid w:val="0006367D"/>
    <w:rsid w:val="0006373D"/>
    <w:rsid w:val="0006427D"/>
    <w:rsid w:val="000645B9"/>
    <w:rsid w:val="00064C5C"/>
    <w:rsid w:val="00065353"/>
    <w:rsid w:val="00072CCE"/>
    <w:rsid w:val="000731BB"/>
    <w:rsid w:val="000731E7"/>
    <w:rsid w:val="000733B2"/>
    <w:rsid w:val="000771FA"/>
    <w:rsid w:val="0008017E"/>
    <w:rsid w:val="000802E2"/>
    <w:rsid w:val="0008053A"/>
    <w:rsid w:val="0008141F"/>
    <w:rsid w:val="000823DA"/>
    <w:rsid w:val="00083870"/>
    <w:rsid w:val="00084423"/>
    <w:rsid w:val="000846E4"/>
    <w:rsid w:val="000847C2"/>
    <w:rsid w:val="00086141"/>
    <w:rsid w:val="00086EB5"/>
    <w:rsid w:val="000874C1"/>
    <w:rsid w:val="000876AF"/>
    <w:rsid w:val="00087CCA"/>
    <w:rsid w:val="00091B7E"/>
    <w:rsid w:val="00091DE7"/>
    <w:rsid w:val="00093C94"/>
    <w:rsid w:val="000945DD"/>
    <w:rsid w:val="00096FE5"/>
    <w:rsid w:val="000A02F8"/>
    <w:rsid w:val="000A068F"/>
    <w:rsid w:val="000A1961"/>
    <w:rsid w:val="000A1DB9"/>
    <w:rsid w:val="000A219A"/>
    <w:rsid w:val="000A43AE"/>
    <w:rsid w:val="000A46E8"/>
    <w:rsid w:val="000A4A41"/>
    <w:rsid w:val="000A4AD2"/>
    <w:rsid w:val="000A6E42"/>
    <w:rsid w:val="000A718C"/>
    <w:rsid w:val="000A762F"/>
    <w:rsid w:val="000B04BE"/>
    <w:rsid w:val="000B0F69"/>
    <w:rsid w:val="000B1AA1"/>
    <w:rsid w:val="000B1B9B"/>
    <w:rsid w:val="000B1EAC"/>
    <w:rsid w:val="000B5374"/>
    <w:rsid w:val="000B5839"/>
    <w:rsid w:val="000B7B00"/>
    <w:rsid w:val="000C0DA7"/>
    <w:rsid w:val="000C14F6"/>
    <w:rsid w:val="000C166C"/>
    <w:rsid w:val="000C2080"/>
    <w:rsid w:val="000C30E8"/>
    <w:rsid w:val="000D19ED"/>
    <w:rsid w:val="000D22D6"/>
    <w:rsid w:val="000D3BD4"/>
    <w:rsid w:val="000D3C2A"/>
    <w:rsid w:val="000D56A6"/>
    <w:rsid w:val="000D67EA"/>
    <w:rsid w:val="000D73B6"/>
    <w:rsid w:val="000D7EF4"/>
    <w:rsid w:val="000E0C61"/>
    <w:rsid w:val="000E12B7"/>
    <w:rsid w:val="000E3F07"/>
    <w:rsid w:val="000E4A5E"/>
    <w:rsid w:val="000E6268"/>
    <w:rsid w:val="000E691E"/>
    <w:rsid w:val="000F149B"/>
    <w:rsid w:val="000F1CEB"/>
    <w:rsid w:val="000F2208"/>
    <w:rsid w:val="000F3C9E"/>
    <w:rsid w:val="000F509A"/>
    <w:rsid w:val="000F71CC"/>
    <w:rsid w:val="00100A57"/>
    <w:rsid w:val="00100EB4"/>
    <w:rsid w:val="00101D5D"/>
    <w:rsid w:val="00103125"/>
    <w:rsid w:val="00106F2C"/>
    <w:rsid w:val="00110379"/>
    <w:rsid w:val="001115F7"/>
    <w:rsid w:val="00112E09"/>
    <w:rsid w:val="0011392F"/>
    <w:rsid w:val="00117A02"/>
    <w:rsid w:val="00117F48"/>
    <w:rsid w:val="001217B3"/>
    <w:rsid w:val="00121C57"/>
    <w:rsid w:val="00123C77"/>
    <w:rsid w:val="001249CA"/>
    <w:rsid w:val="00125CDD"/>
    <w:rsid w:val="0012627E"/>
    <w:rsid w:val="00126B54"/>
    <w:rsid w:val="0013016B"/>
    <w:rsid w:val="00131AC0"/>
    <w:rsid w:val="00134C79"/>
    <w:rsid w:val="00135372"/>
    <w:rsid w:val="00137041"/>
    <w:rsid w:val="0014044F"/>
    <w:rsid w:val="00142709"/>
    <w:rsid w:val="00147FD3"/>
    <w:rsid w:val="00150DC0"/>
    <w:rsid w:val="00151DBD"/>
    <w:rsid w:val="00153BEB"/>
    <w:rsid w:val="00154E3B"/>
    <w:rsid w:val="00154ECD"/>
    <w:rsid w:val="001555D6"/>
    <w:rsid w:val="00155DB8"/>
    <w:rsid w:val="00155F59"/>
    <w:rsid w:val="00156480"/>
    <w:rsid w:val="00160064"/>
    <w:rsid w:val="00161892"/>
    <w:rsid w:val="001635A3"/>
    <w:rsid w:val="00163AC2"/>
    <w:rsid w:val="0016417D"/>
    <w:rsid w:val="00165277"/>
    <w:rsid w:val="0016558D"/>
    <w:rsid w:val="00165D5E"/>
    <w:rsid w:val="00166228"/>
    <w:rsid w:val="0016782F"/>
    <w:rsid w:val="00167939"/>
    <w:rsid w:val="00172174"/>
    <w:rsid w:val="00173D87"/>
    <w:rsid w:val="0017559F"/>
    <w:rsid w:val="00176BB5"/>
    <w:rsid w:val="00180BF0"/>
    <w:rsid w:val="001810D4"/>
    <w:rsid w:val="0018149C"/>
    <w:rsid w:val="00182472"/>
    <w:rsid w:val="00183A25"/>
    <w:rsid w:val="00183DDE"/>
    <w:rsid w:val="001857D2"/>
    <w:rsid w:val="00185C17"/>
    <w:rsid w:val="00187224"/>
    <w:rsid w:val="00187A02"/>
    <w:rsid w:val="001903EB"/>
    <w:rsid w:val="001908BC"/>
    <w:rsid w:val="00190C9A"/>
    <w:rsid w:val="0019158F"/>
    <w:rsid w:val="001969BD"/>
    <w:rsid w:val="001A59CE"/>
    <w:rsid w:val="001A62B5"/>
    <w:rsid w:val="001A6C54"/>
    <w:rsid w:val="001A788E"/>
    <w:rsid w:val="001A78DA"/>
    <w:rsid w:val="001A7CC1"/>
    <w:rsid w:val="001B0A51"/>
    <w:rsid w:val="001B0D7A"/>
    <w:rsid w:val="001B2C65"/>
    <w:rsid w:val="001B70D4"/>
    <w:rsid w:val="001B7DBD"/>
    <w:rsid w:val="001B7FED"/>
    <w:rsid w:val="001C18A5"/>
    <w:rsid w:val="001C2860"/>
    <w:rsid w:val="001C2CCC"/>
    <w:rsid w:val="001C33B1"/>
    <w:rsid w:val="001C342E"/>
    <w:rsid w:val="001C3D2E"/>
    <w:rsid w:val="001C440B"/>
    <w:rsid w:val="001C56A5"/>
    <w:rsid w:val="001C594D"/>
    <w:rsid w:val="001C5F1F"/>
    <w:rsid w:val="001C7866"/>
    <w:rsid w:val="001D0134"/>
    <w:rsid w:val="001D0E2E"/>
    <w:rsid w:val="001D1CD8"/>
    <w:rsid w:val="001D2559"/>
    <w:rsid w:val="001D5321"/>
    <w:rsid w:val="001D64AF"/>
    <w:rsid w:val="001D773D"/>
    <w:rsid w:val="001D792A"/>
    <w:rsid w:val="001E0335"/>
    <w:rsid w:val="001E126B"/>
    <w:rsid w:val="001E1D5C"/>
    <w:rsid w:val="001E22F4"/>
    <w:rsid w:val="001E2D6F"/>
    <w:rsid w:val="001E33B6"/>
    <w:rsid w:val="001E414C"/>
    <w:rsid w:val="001E6780"/>
    <w:rsid w:val="001E70F7"/>
    <w:rsid w:val="001E776C"/>
    <w:rsid w:val="001F02C2"/>
    <w:rsid w:val="001F06C9"/>
    <w:rsid w:val="001F076A"/>
    <w:rsid w:val="001F2D6E"/>
    <w:rsid w:val="001F552D"/>
    <w:rsid w:val="001F7063"/>
    <w:rsid w:val="001F7804"/>
    <w:rsid w:val="0020036E"/>
    <w:rsid w:val="00202CD6"/>
    <w:rsid w:val="00203742"/>
    <w:rsid w:val="00204D54"/>
    <w:rsid w:val="00206345"/>
    <w:rsid w:val="00206B3B"/>
    <w:rsid w:val="00207228"/>
    <w:rsid w:val="00207CBD"/>
    <w:rsid w:val="002121B2"/>
    <w:rsid w:val="00213058"/>
    <w:rsid w:val="00213571"/>
    <w:rsid w:val="002136F1"/>
    <w:rsid w:val="002141E9"/>
    <w:rsid w:val="00216B9E"/>
    <w:rsid w:val="002215C9"/>
    <w:rsid w:val="0022197F"/>
    <w:rsid w:val="002244DE"/>
    <w:rsid w:val="00224B77"/>
    <w:rsid w:val="0022554A"/>
    <w:rsid w:val="00225C8E"/>
    <w:rsid w:val="0023145E"/>
    <w:rsid w:val="00231F47"/>
    <w:rsid w:val="00232FE1"/>
    <w:rsid w:val="00235009"/>
    <w:rsid w:val="0023731E"/>
    <w:rsid w:val="00241AF5"/>
    <w:rsid w:val="00241F03"/>
    <w:rsid w:val="002420B8"/>
    <w:rsid w:val="00242270"/>
    <w:rsid w:val="002429E1"/>
    <w:rsid w:val="00244742"/>
    <w:rsid w:val="002449CD"/>
    <w:rsid w:val="00245F4B"/>
    <w:rsid w:val="00246703"/>
    <w:rsid w:val="002523EE"/>
    <w:rsid w:val="00252FF5"/>
    <w:rsid w:val="002532A5"/>
    <w:rsid w:val="0025484D"/>
    <w:rsid w:val="0026204B"/>
    <w:rsid w:val="0026279E"/>
    <w:rsid w:val="00265BE7"/>
    <w:rsid w:val="00266729"/>
    <w:rsid w:val="0027047E"/>
    <w:rsid w:val="002715C4"/>
    <w:rsid w:val="002719DF"/>
    <w:rsid w:val="00272A3D"/>
    <w:rsid w:val="002742B6"/>
    <w:rsid w:val="002768AF"/>
    <w:rsid w:val="00276AF4"/>
    <w:rsid w:val="002775B8"/>
    <w:rsid w:val="002776AD"/>
    <w:rsid w:val="0028029D"/>
    <w:rsid w:val="00280526"/>
    <w:rsid w:val="00282962"/>
    <w:rsid w:val="00283151"/>
    <w:rsid w:val="0028375C"/>
    <w:rsid w:val="002845E9"/>
    <w:rsid w:val="00285993"/>
    <w:rsid w:val="002869CA"/>
    <w:rsid w:val="00290AB9"/>
    <w:rsid w:val="0029154C"/>
    <w:rsid w:val="00295264"/>
    <w:rsid w:val="00295C33"/>
    <w:rsid w:val="002965C9"/>
    <w:rsid w:val="002972BA"/>
    <w:rsid w:val="002A0134"/>
    <w:rsid w:val="002A0BBB"/>
    <w:rsid w:val="002A224F"/>
    <w:rsid w:val="002A4FD0"/>
    <w:rsid w:val="002A6303"/>
    <w:rsid w:val="002B2ECE"/>
    <w:rsid w:val="002B40DD"/>
    <w:rsid w:val="002B595E"/>
    <w:rsid w:val="002C0399"/>
    <w:rsid w:val="002C121D"/>
    <w:rsid w:val="002C1AD7"/>
    <w:rsid w:val="002C2B00"/>
    <w:rsid w:val="002C4D45"/>
    <w:rsid w:val="002C5E08"/>
    <w:rsid w:val="002C6411"/>
    <w:rsid w:val="002D0BE1"/>
    <w:rsid w:val="002D0C79"/>
    <w:rsid w:val="002D1F84"/>
    <w:rsid w:val="002D3616"/>
    <w:rsid w:val="002D5B70"/>
    <w:rsid w:val="002D62EC"/>
    <w:rsid w:val="002D6816"/>
    <w:rsid w:val="002D7EDE"/>
    <w:rsid w:val="002E02DE"/>
    <w:rsid w:val="002E1075"/>
    <w:rsid w:val="002E1127"/>
    <w:rsid w:val="002E3507"/>
    <w:rsid w:val="002E3EE2"/>
    <w:rsid w:val="002E43F8"/>
    <w:rsid w:val="002E5178"/>
    <w:rsid w:val="002E5966"/>
    <w:rsid w:val="002E77A5"/>
    <w:rsid w:val="002F40E5"/>
    <w:rsid w:val="002F4DB7"/>
    <w:rsid w:val="002F626F"/>
    <w:rsid w:val="002F7216"/>
    <w:rsid w:val="003011FD"/>
    <w:rsid w:val="003058B6"/>
    <w:rsid w:val="003058CB"/>
    <w:rsid w:val="00305D7D"/>
    <w:rsid w:val="00307535"/>
    <w:rsid w:val="00310455"/>
    <w:rsid w:val="00312FE1"/>
    <w:rsid w:val="00313778"/>
    <w:rsid w:val="003137D0"/>
    <w:rsid w:val="003138D4"/>
    <w:rsid w:val="00315F16"/>
    <w:rsid w:val="00320201"/>
    <w:rsid w:val="00321125"/>
    <w:rsid w:val="003216D0"/>
    <w:rsid w:val="00321798"/>
    <w:rsid w:val="00321813"/>
    <w:rsid w:val="00322FBD"/>
    <w:rsid w:val="00323FE8"/>
    <w:rsid w:val="00327639"/>
    <w:rsid w:val="00330613"/>
    <w:rsid w:val="00330934"/>
    <w:rsid w:val="003309A0"/>
    <w:rsid w:val="00331BA8"/>
    <w:rsid w:val="00332F01"/>
    <w:rsid w:val="003336CC"/>
    <w:rsid w:val="00340350"/>
    <w:rsid w:val="003419CB"/>
    <w:rsid w:val="00342CE9"/>
    <w:rsid w:val="003433A3"/>
    <w:rsid w:val="00345495"/>
    <w:rsid w:val="00345F5E"/>
    <w:rsid w:val="00346E99"/>
    <w:rsid w:val="00347CE7"/>
    <w:rsid w:val="003541A8"/>
    <w:rsid w:val="00355B66"/>
    <w:rsid w:val="00356357"/>
    <w:rsid w:val="00360CF0"/>
    <w:rsid w:val="00362743"/>
    <w:rsid w:val="003648DC"/>
    <w:rsid w:val="003673EE"/>
    <w:rsid w:val="00367901"/>
    <w:rsid w:val="00367E41"/>
    <w:rsid w:val="00371834"/>
    <w:rsid w:val="00371888"/>
    <w:rsid w:val="00372284"/>
    <w:rsid w:val="00372960"/>
    <w:rsid w:val="003732B4"/>
    <w:rsid w:val="00373EEC"/>
    <w:rsid w:val="00373F51"/>
    <w:rsid w:val="00376AAF"/>
    <w:rsid w:val="00380F9D"/>
    <w:rsid w:val="00382963"/>
    <w:rsid w:val="00382F40"/>
    <w:rsid w:val="003911EF"/>
    <w:rsid w:val="00392911"/>
    <w:rsid w:val="00392BEF"/>
    <w:rsid w:val="003953D5"/>
    <w:rsid w:val="00396B5F"/>
    <w:rsid w:val="00397D69"/>
    <w:rsid w:val="003A1E52"/>
    <w:rsid w:val="003A36E0"/>
    <w:rsid w:val="003A54CC"/>
    <w:rsid w:val="003A5666"/>
    <w:rsid w:val="003A627F"/>
    <w:rsid w:val="003B14BD"/>
    <w:rsid w:val="003B2998"/>
    <w:rsid w:val="003B3D42"/>
    <w:rsid w:val="003B57FD"/>
    <w:rsid w:val="003B5B1D"/>
    <w:rsid w:val="003B73B0"/>
    <w:rsid w:val="003B7A32"/>
    <w:rsid w:val="003C0A0E"/>
    <w:rsid w:val="003C286A"/>
    <w:rsid w:val="003C5257"/>
    <w:rsid w:val="003C5658"/>
    <w:rsid w:val="003C574C"/>
    <w:rsid w:val="003C5AC3"/>
    <w:rsid w:val="003C7416"/>
    <w:rsid w:val="003C76A8"/>
    <w:rsid w:val="003D086A"/>
    <w:rsid w:val="003D2803"/>
    <w:rsid w:val="003D39BC"/>
    <w:rsid w:val="003D6360"/>
    <w:rsid w:val="003E0066"/>
    <w:rsid w:val="003E0F9B"/>
    <w:rsid w:val="003E32A8"/>
    <w:rsid w:val="003E647A"/>
    <w:rsid w:val="003E6CD8"/>
    <w:rsid w:val="003E71FC"/>
    <w:rsid w:val="003F24EB"/>
    <w:rsid w:val="003F3CD4"/>
    <w:rsid w:val="003F3D83"/>
    <w:rsid w:val="003F6C75"/>
    <w:rsid w:val="004026C9"/>
    <w:rsid w:val="00404B82"/>
    <w:rsid w:val="00405BF3"/>
    <w:rsid w:val="004066BB"/>
    <w:rsid w:val="004170DB"/>
    <w:rsid w:val="00420E19"/>
    <w:rsid w:val="004230C1"/>
    <w:rsid w:val="004304B8"/>
    <w:rsid w:val="00436169"/>
    <w:rsid w:val="00436EE8"/>
    <w:rsid w:val="004379EA"/>
    <w:rsid w:val="00437E16"/>
    <w:rsid w:val="0044188E"/>
    <w:rsid w:val="0044284E"/>
    <w:rsid w:val="00442EE9"/>
    <w:rsid w:val="00443774"/>
    <w:rsid w:val="00444101"/>
    <w:rsid w:val="00446126"/>
    <w:rsid w:val="00450BC8"/>
    <w:rsid w:val="0045201B"/>
    <w:rsid w:val="004523B0"/>
    <w:rsid w:val="00454719"/>
    <w:rsid w:val="004564FB"/>
    <w:rsid w:val="00464640"/>
    <w:rsid w:val="00464647"/>
    <w:rsid w:val="00471614"/>
    <w:rsid w:val="00471CA8"/>
    <w:rsid w:val="00473741"/>
    <w:rsid w:val="0047569A"/>
    <w:rsid w:val="00475C30"/>
    <w:rsid w:val="0048043E"/>
    <w:rsid w:val="00480C51"/>
    <w:rsid w:val="004823EF"/>
    <w:rsid w:val="00486BE8"/>
    <w:rsid w:val="004874E4"/>
    <w:rsid w:val="004879FB"/>
    <w:rsid w:val="0049084E"/>
    <w:rsid w:val="0049170A"/>
    <w:rsid w:val="00491C71"/>
    <w:rsid w:val="0049396B"/>
    <w:rsid w:val="00494D54"/>
    <w:rsid w:val="004A0A4B"/>
    <w:rsid w:val="004A1984"/>
    <w:rsid w:val="004A41E6"/>
    <w:rsid w:val="004A4E27"/>
    <w:rsid w:val="004A5DFD"/>
    <w:rsid w:val="004A649B"/>
    <w:rsid w:val="004A6A27"/>
    <w:rsid w:val="004A6C28"/>
    <w:rsid w:val="004A7506"/>
    <w:rsid w:val="004A7526"/>
    <w:rsid w:val="004B03B6"/>
    <w:rsid w:val="004B474A"/>
    <w:rsid w:val="004B541C"/>
    <w:rsid w:val="004C0A38"/>
    <w:rsid w:val="004C1016"/>
    <w:rsid w:val="004C1219"/>
    <w:rsid w:val="004C1A41"/>
    <w:rsid w:val="004C40F9"/>
    <w:rsid w:val="004C6084"/>
    <w:rsid w:val="004C6E65"/>
    <w:rsid w:val="004C7885"/>
    <w:rsid w:val="004D09D6"/>
    <w:rsid w:val="004D450B"/>
    <w:rsid w:val="004D6334"/>
    <w:rsid w:val="004E1285"/>
    <w:rsid w:val="004E26E4"/>
    <w:rsid w:val="004E3A87"/>
    <w:rsid w:val="004E6E48"/>
    <w:rsid w:val="004F3D4A"/>
    <w:rsid w:val="004F3F84"/>
    <w:rsid w:val="004F404A"/>
    <w:rsid w:val="004F46C4"/>
    <w:rsid w:val="004F470C"/>
    <w:rsid w:val="004F5378"/>
    <w:rsid w:val="004F56E9"/>
    <w:rsid w:val="004F6675"/>
    <w:rsid w:val="004F78CE"/>
    <w:rsid w:val="0050026E"/>
    <w:rsid w:val="00500A8E"/>
    <w:rsid w:val="005029C3"/>
    <w:rsid w:val="00503A0F"/>
    <w:rsid w:val="00503E7A"/>
    <w:rsid w:val="00505C97"/>
    <w:rsid w:val="00506E47"/>
    <w:rsid w:val="00507242"/>
    <w:rsid w:val="0051075E"/>
    <w:rsid w:val="00510A5D"/>
    <w:rsid w:val="00512BEA"/>
    <w:rsid w:val="00513217"/>
    <w:rsid w:val="0051456F"/>
    <w:rsid w:val="00515796"/>
    <w:rsid w:val="00520687"/>
    <w:rsid w:val="00521F5F"/>
    <w:rsid w:val="005222C8"/>
    <w:rsid w:val="00522C3C"/>
    <w:rsid w:val="005241E2"/>
    <w:rsid w:val="0052533B"/>
    <w:rsid w:val="00527FF2"/>
    <w:rsid w:val="00530919"/>
    <w:rsid w:val="005314FD"/>
    <w:rsid w:val="00533A67"/>
    <w:rsid w:val="005349A9"/>
    <w:rsid w:val="005359AC"/>
    <w:rsid w:val="0053624C"/>
    <w:rsid w:val="00541399"/>
    <w:rsid w:val="00542928"/>
    <w:rsid w:val="00542EDD"/>
    <w:rsid w:val="0054326F"/>
    <w:rsid w:val="0054368B"/>
    <w:rsid w:val="00545949"/>
    <w:rsid w:val="00546650"/>
    <w:rsid w:val="0055118E"/>
    <w:rsid w:val="00551E63"/>
    <w:rsid w:val="00551F0C"/>
    <w:rsid w:val="005544EA"/>
    <w:rsid w:val="005556F9"/>
    <w:rsid w:val="00555AB0"/>
    <w:rsid w:val="00555EC7"/>
    <w:rsid w:val="00556CC5"/>
    <w:rsid w:val="005609BB"/>
    <w:rsid w:val="00560BC8"/>
    <w:rsid w:val="00561255"/>
    <w:rsid w:val="00561636"/>
    <w:rsid w:val="00561C74"/>
    <w:rsid w:val="00563706"/>
    <w:rsid w:val="00563DDA"/>
    <w:rsid w:val="0056797A"/>
    <w:rsid w:val="00567E76"/>
    <w:rsid w:val="00571FA6"/>
    <w:rsid w:val="00572684"/>
    <w:rsid w:val="00574E82"/>
    <w:rsid w:val="005761D6"/>
    <w:rsid w:val="00576817"/>
    <w:rsid w:val="005778A4"/>
    <w:rsid w:val="0058002C"/>
    <w:rsid w:val="00580BFD"/>
    <w:rsid w:val="00583C6C"/>
    <w:rsid w:val="00584F42"/>
    <w:rsid w:val="00590481"/>
    <w:rsid w:val="00590DC5"/>
    <w:rsid w:val="00593108"/>
    <w:rsid w:val="00593F78"/>
    <w:rsid w:val="005948C5"/>
    <w:rsid w:val="00594A53"/>
    <w:rsid w:val="005974BC"/>
    <w:rsid w:val="005A31BC"/>
    <w:rsid w:val="005A39A2"/>
    <w:rsid w:val="005A6C9A"/>
    <w:rsid w:val="005B4062"/>
    <w:rsid w:val="005B4598"/>
    <w:rsid w:val="005B53F9"/>
    <w:rsid w:val="005B5E14"/>
    <w:rsid w:val="005B7B08"/>
    <w:rsid w:val="005C0EF3"/>
    <w:rsid w:val="005C15D7"/>
    <w:rsid w:val="005C3FAB"/>
    <w:rsid w:val="005C4C7E"/>
    <w:rsid w:val="005C4DBD"/>
    <w:rsid w:val="005C6601"/>
    <w:rsid w:val="005C6BCF"/>
    <w:rsid w:val="005C6FE6"/>
    <w:rsid w:val="005C72AA"/>
    <w:rsid w:val="005D0A56"/>
    <w:rsid w:val="005D1E74"/>
    <w:rsid w:val="005D4B44"/>
    <w:rsid w:val="005D56B2"/>
    <w:rsid w:val="005E016E"/>
    <w:rsid w:val="005E1A6E"/>
    <w:rsid w:val="005E2193"/>
    <w:rsid w:val="005E3229"/>
    <w:rsid w:val="005E4935"/>
    <w:rsid w:val="005E51BD"/>
    <w:rsid w:val="005E551A"/>
    <w:rsid w:val="005E665C"/>
    <w:rsid w:val="005E66A9"/>
    <w:rsid w:val="005F03D7"/>
    <w:rsid w:val="005F0D85"/>
    <w:rsid w:val="005F17AB"/>
    <w:rsid w:val="005F2C53"/>
    <w:rsid w:val="005F4018"/>
    <w:rsid w:val="005F595A"/>
    <w:rsid w:val="005F596C"/>
    <w:rsid w:val="005F7BAA"/>
    <w:rsid w:val="00600E86"/>
    <w:rsid w:val="006018C1"/>
    <w:rsid w:val="006037AB"/>
    <w:rsid w:val="00605658"/>
    <w:rsid w:val="006057C8"/>
    <w:rsid w:val="006058A5"/>
    <w:rsid w:val="006066A8"/>
    <w:rsid w:val="00606761"/>
    <w:rsid w:val="00606C4F"/>
    <w:rsid w:val="00612D7A"/>
    <w:rsid w:val="00613833"/>
    <w:rsid w:val="006200A4"/>
    <w:rsid w:val="006218D2"/>
    <w:rsid w:val="00621BD6"/>
    <w:rsid w:val="006222B4"/>
    <w:rsid w:val="0062378E"/>
    <w:rsid w:val="00624974"/>
    <w:rsid w:val="00627656"/>
    <w:rsid w:val="0063072D"/>
    <w:rsid w:val="006307DE"/>
    <w:rsid w:val="00631450"/>
    <w:rsid w:val="00631B64"/>
    <w:rsid w:val="00632073"/>
    <w:rsid w:val="00632A93"/>
    <w:rsid w:val="00633C42"/>
    <w:rsid w:val="006341C4"/>
    <w:rsid w:val="0063648E"/>
    <w:rsid w:val="00636A33"/>
    <w:rsid w:val="0063729F"/>
    <w:rsid w:val="006376EB"/>
    <w:rsid w:val="00637852"/>
    <w:rsid w:val="00643CEF"/>
    <w:rsid w:val="0064542F"/>
    <w:rsid w:val="00645819"/>
    <w:rsid w:val="00647F8D"/>
    <w:rsid w:val="00650669"/>
    <w:rsid w:val="006537B6"/>
    <w:rsid w:val="00653CE2"/>
    <w:rsid w:val="006541D1"/>
    <w:rsid w:val="0065542B"/>
    <w:rsid w:val="00656998"/>
    <w:rsid w:val="00656D73"/>
    <w:rsid w:val="00657A45"/>
    <w:rsid w:val="006606EE"/>
    <w:rsid w:val="00661D5B"/>
    <w:rsid w:val="006624A0"/>
    <w:rsid w:val="00663F35"/>
    <w:rsid w:val="00666AAF"/>
    <w:rsid w:val="006708B5"/>
    <w:rsid w:val="00671FDB"/>
    <w:rsid w:val="006752B3"/>
    <w:rsid w:val="00676186"/>
    <w:rsid w:val="00676409"/>
    <w:rsid w:val="00680C42"/>
    <w:rsid w:val="00680E6E"/>
    <w:rsid w:val="006810AE"/>
    <w:rsid w:val="006821A4"/>
    <w:rsid w:val="00684E34"/>
    <w:rsid w:val="00685B9C"/>
    <w:rsid w:val="00685CAD"/>
    <w:rsid w:val="00686193"/>
    <w:rsid w:val="006873A9"/>
    <w:rsid w:val="00691C64"/>
    <w:rsid w:val="00691F07"/>
    <w:rsid w:val="00692839"/>
    <w:rsid w:val="0069304A"/>
    <w:rsid w:val="006943A7"/>
    <w:rsid w:val="006954A4"/>
    <w:rsid w:val="006958F6"/>
    <w:rsid w:val="00695D8E"/>
    <w:rsid w:val="00695D9D"/>
    <w:rsid w:val="006964D4"/>
    <w:rsid w:val="0069766D"/>
    <w:rsid w:val="006A05D8"/>
    <w:rsid w:val="006A0E02"/>
    <w:rsid w:val="006A2D11"/>
    <w:rsid w:val="006A33E1"/>
    <w:rsid w:val="006A34FC"/>
    <w:rsid w:val="006A3F4F"/>
    <w:rsid w:val="006A4115"/>
    <w:rsid w:val="006A529F"/>
    <w:rsid w:val="006A60C8"/>
    <w:rsid w:val="006A6135"/>
    <w:rsid w:val="006A61D2"/>
    <w:rsid w:val="006A6619"/>
    <w:rsid w:val="006A66EC"/>
    <w:rsid w:val="006A73DF"/>
    <w:rsid w:val="006B0D0B"/>
    <w:rsid w:val="006B23C5"/>
    <w:rsid w:val="006B4022"/>
    <w:rsid w:val="006B75E1"/>
    <w:rsid w:val="006C07A7"/>
    <w:rsid w:val="006C09D9"/>
    <w:rsid w:val="006C24BD"/>
    <w:rsid w:val="006C25A5"/>
    <w:rsid w:val="006C3345"/>
    <w:rsid w:val="006C5B44"/>
    <w:rsid w:val="006C67FE"/>
    <w:rsid w:val="006C68B5"/>
    <w:rsid w:val="006D0E18"/>
    <w:rsid w:val="006D246B"/>
    <w:rsid w:val="006D2586"/>
    <w:rsid w:val="006D469B"/>
    <w:rsid w:val="006D6F15"/>
    <w:rsid w:val="006D738B"/>
    <w:rsid w:val="006E1261"/>
    <w:rsid w:val="006E1EA3"/>
    <w:rsid w:val="006E2F3C"/>
    <w:rsid w:val="006E3205"/>
    <w:rsid w:val="006E3639"/>
    <w:rsid w:val="006E3805"/>
    <w:rsid w:val="006E47B5"/>
    <w:rsid w:val="006E4BE6"/>
    <w:rsid w:val="006E5A22"/>
    <w:rsid w:val="006E6673"/>
    <w:rsid w:val="006E7490"/>
    <w:rsid w:val="006E767F"/>
    <w:rsid w:val="006F02A3"/>
    <w:rsid w:val="006F02C8"/>
    <w:rsid w:val="006F2610"/>
    <w:rsid w:val="006F2D16"/>
    <w:rsid w:val="006F31FB"/>
    <w:rsid w:val="006F3DAC"/>
    <w:rsid w:val="006F481F"/>
    <w:rsid w:val="006F6E2A"/>
    <w:rsid w:val="006F7BAB"/>
    <w:rsid w:val="006F7C52"/>
    <w:rsid w:val="00700D81"/>
    <w:rsid w:val="007014B7"/>
    <w:rsid w:val="007014BF"/>
    <w:rsid w:val="007018B4"/>
    <w:rsid w:val="00701E26"/>
    <w:rsid w:val="00703D9D"/>
    <w:rsid w:val="007041A9"/>
    <w:rsid w:val="00704A41"/>
    <w:rsid w:val="00706E5A"/>
    <w:rsid w:val="0071044A"/>
    <w:rsid w:val="00711A95"/>
    <w:rsid w:val="00712DAC"/>
    <w:rsid w:val="0071394E"/>
    <w:rsid w:val="00715369"/>
    <w:rsid w:val="00715CB6"/>
    <w:rsid w:val="00715FD6"/>
    <w:rsid w:val="00720ECE"/>
    <w:rsid w:val="007222E7"/>
    <w:rsid w:val="00722FD7"/>
    <w:rsid w:val="007241DD"/>
    <w:rsid w:val="007261A0"/>
    <w:rsid w:val="0072622B"/>
    <w:rsid w:val="00730AEC"/>
    <w:rsid w:val="00732849"/>
    <w:rsid w:val="00733A75"/>
    <w:rsid w:val="0073516B"/>
    <w:rsid w:val="007354FA"/>
    <w:rsid w:val="00736AE0"/>
    <w:rsid w:val="00740DEE"/>
    <w:rsid w:val="00741530"/>
    <w:rsid w:val="0074168B"/>
    <w:rsid w:val="0074399C"/>
    <w:rsid w:val="00744448"/>
    <w:rsid w:val="0074461F"/>
    <w:rsid w:val="007449C0"/>
    <w:rsid w:val="007456EF"/>
    <w:rsid w:val="007461C6"/>
    <w:rsid w:val="00746F56"/>
    <w:rsid w:val="00750A19"/>
    <w:rsid w:val="00750ADE"/>
    <w:rsid w:val="00751437"/>
    <w:rsid w:val="00753366"/>
    <w:rsid w:val="00753445"/>
    <w:rsid w:val="0075360E"/>
    <w:rsid w:val="007540C3"/>
    <w:rsid w:val="00754D85"/>
    <w:rsid w:val="0075567C"/>
    <w:rsid w:val="00755B57"/>
    <w:rsid w:val="00755E36"/>
    <w:rsid w:val="007565D2"/>
    <w:rsid w:val="007603BF"/>
    <w:rsid w:val="007609AE"/>
    <w:rsid w:val="00763BD2"/>
    <w:rsid w:val="00764362"/>
    <w:rsid w:val="00770D16"/>
    <w:rsid w:val="00772755"/>
    <w:rsid w:val="00772EE4"/>
    <w:rsid w:val="00772FB7"/>
    <w:rsid w:val="00774E5E"/>
    <w:rsid w:val="00776419"/>
    <w:rsid w:val="0077683F"/>
    <w:rsid w:val="00776FA2"/>
    <w:rsid w:val="00777577"/>
    <w:rsid w:val="007810C1"/>
    <w:rsid w:val="007816DE"/>
    <w:rsid w:val="00781786"/>
    <w:rsid w:val="00782B83"/>
    <w:rsid w:val="00784A3A"/>
    <w:rsid w:val="00786C81"/>
    <w:rsid w:val="0078772A"/>
    <w:rsid w:val="007929FC"/>
    <w:rsid w:val="00793C0E"/>
    <w:rsid w:val="00793C1F"/>
    <w:rsid w:val="00794065"/>
    <w:rsid w:val="007968E7"/>
    <w:rsid w:val="007969B5"/>
    <w:rsid w:val="00797B18"/>
    <w:rsid w:val="007A0A63"/>
    <w:rsid w:val="007A0C42"/>
    <w:rsid w:val="007A148C"/>
    <w:rsid w:val="007A2211"/>
    <w:rsid w:val="007A36EE"/>
    <w:rsid w:val="007A3C36"/>
    <w:rsid w:val="007A4D4B"/>
    <w:rsid w:val="007A530A"/>
    <w:rsid w:val="007A554D"/>
    <w:rsid w:val="007A5C2B"/>
    <w:rsid w:val="007A5D9A"/>
    <w:rsid w:val="007A678F"/>
    <w:rsid w:val="007B0EE4"/>
    <w:rsid w:val="007B1843"/>
    <w:rsid w:val="007B1C01"/>
    <w:rsid w:val="007B2738"/>
    <w:rsid w:val="007B277F"/>
    <w:rsid w:val="007B458A"/>
    <w:rsid w:val="007B497B"/>
    <w:rsid w:val="007B7B11"/>
    <w:rsid w:val="007C0D71"/>
    <w:rsid w:val="007C12A6"/>
    <w:rsid w:val="007C1336"/>
    <w:rsid w:val="007C1C9D"/>
    <w:rsid w:val="007C737E"/>
    <w:rsid w:val="007D1856"/>
    <w:rsid w:val="007D1DBD"/>
    <w:rsid w:val="007D5644"/>
    <w:rsid w:val="007D56DF"/>
    <w:rsid w:val="007E4E3A"/>
    <w:rsid w:val="007E53D7"/>
    <w:rsid w:val="007E559C"/>
    <w:rsid w:val="007E6431"/>
    <w:rsid w:val="007E69D3"/>
    <w:rsid w:val="007F0991"/>
    <w:rsid w:val="007F1C7B"/>
    <w:rsid w:val="007F1F6B"/>
    <w:rsid w:val="007F2EFC"/>
    <w:rsid w:val="007F3A07"/>
    <w:rsid w:val="007F476D"/>
    <w:rsid w:val="007F4BBD"/>
    <w:rsid w:val="007F5B89"/>
    <w:rsid w:val="007F77AE"/>
    <w:rsid w:val="00804B65"/>
    <w:rsid w:val="0080514B"/>
    <w:rsid w:val="00805543"/>
    <w:rsid w:val="008056AC"/>
    <w:rsid w:val="00805829"/>
    <w:rsid w:val="00805F1D"/>
    <w:rsid w:val="00806A87"/>
    <w:rsid w:val="00806D8D"/>
    <w:rsid w:val="00807322"/>
    <w:rsid w:val="00814025"/>
    <w:rsid w:val="00815182"/>
    <w:rsid w:val="00815A8B"/>
    <w:rsid w:val="00815B39"/>
    <w:rsid w:val="0081682A"/>
    <w:rsid w:val="0081714E"/>
    <w:rsid w:val="008174BC"/>
    <w:rsid w:val="00817849"/>
    <w:rsid w:val="008203F0"/>
    <w:rsid w:val="00821A18"/>
    <w:rsid w:val="00821AE1"/>
    <w:rsid w:val="00822AB6"/>
    <w:rsid w:val="00823E2B"/>
    <w:rsid w:val="008240C6"/>
    <w:rsid w:val="008314B5"/>
    <w:rsid w:val="008329EA"/>
    <w:rsid w:val="00834060"/>
    <w:rsid w:val="00834AC8"/>
    <w:rsid w:val="008353FC"/>
    <w:rsid w:val="00835CDC"/>
    <w:rsid w:val="00836565"/>
    <w:rsid w:val="00842727"/>
    <w:rsid w:val="008516CC"/>
    <w:rsid w:val="00853FC6"/>
    <w:rsid w:val="0085523F"/>
    <w:rsid w:val="00855388"/>
    <w:rsid w:val="00856C10"/>
    <w:rsid w:val="00857363"/>
    <w:rsid w:val="00860E21"/>
    <w:rsid w:val="0086246F"/>
    <w:rsid w:val="00864127"/>
    <w:rsid w:val="00866405"/>
    <w:rsid w:val="0086714B"/>
    <w:rsid w:val="00867D6A"/>
    <w:rsid w:val="00870343"/>
    <w:rsid w:val="0087077A"/>
    <w:rsid w:val="0088045F"/>
    <w:rsid w:val="008816B2"/>
    <w:rsid w:val="008874BD"/>
    <w:rsid w:val="008900C3"/>
    <w:rsid w:val="00891AA2"/>
    <w:rsid w:val="0089410F"/>
    <w:rsid w:val="00897752"/>
    <w:rsid w:val="00897AF9"/>
    <w:rsid w:val="008A093B"/>
    <w:rsid w:val="008A0B41"/>
    <w:rsid w:val="008A52E3"/>
    <w:rsid w:val="008A644E"/>
    <w:rsid w:val="008A79BE"/>
    <w:rsid w:val="008B0052"/>
    <w:rsid w:val="008B0182"/>
    <w:rsid w:val="008B02A2"/>
    <w:rsid w:val="008B0847"/>
    <w:rsid w:val="008B254F"/>
    <w:rsid w:val="008B398B"/>
    <w:rsid w:val="008B4E54"/>
    <w:rsid w:val="008B79DC"/>
    <w:rsid w:val="008C143B"/>
    <w:rsid w:val="008C318B"/>
    <w:rsid w:val="008C32ED"/>
    <w:rsid w:val="008C481F"/>
    <w:rsid w:val="008C69D0"/>
    <w:rsid w:val="008C6D95"/>
    <w:rsid w:val="008C76A3"/>
    <w:rsid w:val="008D05FE"/>
    <w:rsid w:val="008D0A3A"/>
    <w:rsid w:val="008D0B57"/>
    <w:rsid w:val="008D18FD"/>
    <w:rsid w:val="008D2492"/>
    <w:rsid w:val="008D3047"/>
    <w:rsid w:val="008D371F"/>
    <w:rsid w:val="008D4E40"/>
    <w:rsid w:val="008D5545"/>
    <w:rsid w:val="008D5E49"/>
    <w:rsid w:val="008D7AFD"/>
    <w:rsid w:val="008E04AE"/>
    <w:rsid w:val="008E1BB2"/>
    <w:rsid w:val="008E3637"/>
    <w:rsid w:val="008F33CB"/>
    <w:rsid w:val="008F37CA"/>
    <w:rsid w:val="008F3FF7"/>
    <w:rsid w:val="008F411C"/>
    <w:rsid w:val="008F716E"/>
    <w:rsid w:val="008F7518"/>
    <w:rsid w:val="009000DC"/>
    <w:rsid w:val="00901CF3"/>
    <w:rsid w:val="0090433D"/>
    <w:rsid w:val="00904567"/>
    <w:rsid w:val="00904C84"/>
    <w:rsid w:val="00904D80"/>
    <w:rsid w:val="00904F39"/>
    <w:rsid w:val="00906A50"/>
    <w:rsid w:val="00911200"/>
    <w:rsid w:val="00914066"/>
    <w:rsid w:val="00914555"/>
    <w:rsid w:val="009149C5"/>
    <w:rsid w:val="009158A4"/>
    <w:rsid w:val="0091647B"/>
    <w:rsid w:val="00920038"/>
    <w:rsid w:val="009204AE"/>
    <w:rsid w:val="009271D5"/>
    <w:rsid w:val="009278D2"/>
    <w:rsid w:val="00932412"/>
    <w:rsid w:val="00934843"/>
    <w:rsid w:val="00940769"/>
    <w:rsid w:val="00940FA7"/>
    <w:rsid w:val="00941BE8"/>
    <w:rsid w:val="009430A7"/>
    <w:rsid w:val="009434CF"/>
    <w:rsid w:val="0094447D"/>
    <w:rsid w:val="0094767A"/>
    <w:rsid w:val="00950A3E"/>
    <w:rsid w:val="00953D86"/>
    <w:rsid w:val="00955A95"/>
    <w:rsid w:val="0095758B"/>
    <w:rsid w:val="00960125"/>
    <w:rsid w:val="009611F7"/>
    <w:rsid w:val="00963D48"/>
    <w:rsid w:val="00964E64"/>
    <w:rsid w:val="00965CC7"/>
    <w:rsid w:val="00965EE7"/>
    <w:rsid w:val="00973E61"/>
    <w:rsid w:val="0097470F"/>
    <w:rsid w:val="009769A9"/>
    <w:rsid w:val="00980074"/>
    <w:rsid w:val="00981BF7"/>
    <w:rsid w:val="00983E9E"/>
    <w:rsid w:val="00984DC4"/>
    <w:rsid w:val="00986826"/>
    <w:rsid w:val="00990A70"/>
    <w:rsid w:val="00991E99"/>
    <w:rsid w:val="00992EBF"/>
    <w:rsid w:val="009936F6"/>
    <w:rsid w:val="00995637"/>
    <w:rsid w:val="00996482"/>
    <w:rsid w:val="009A3000"/>
    <w:rsid w:val="009A453C"/>
    <w:rsid w:val="009A4C92"/>
    <w:rsid w:val="009A5987"/>
    <w:rsid w:val="009B05E3"/>
    <w:rsid w:val="009B620D"/>
    <w:rsid w:val="009B65E9"/>
    <w:rsid w:val="009B6616"/>
    <w:rsid w:val="009C0203"/>
    <w:rsid w:val="009C4CF8"/>
    <w:rsid w:val="009C5F84"/>
    <w:rsid w:val="009D00AC"/>
    <w:rsid w:val="009D2F85"/>
    <w:rsid w:val="009D350D"/>
    <w:rsid w:val="009D38FB"/>
    <w:rsid w:val="009D403F"/>
    <w:rsid w:val="009D5014"/>
    <w:rsid w:val="009D5BEA"/>
    <w:rsid w:val="009D6A1E"/>
    <w:rsid w:val="009D6ADE"/>
    <w:rsid w:val="009D75CD"/>
    <w:rsid w:val="009E0023"/>
    <w:rsid w:val="009E1743"/>
    <w:rsid w:val="009E3040"/>
    <w:rsid w:val="009E5D9B"/>
    <w:rsid w:val="009E627F"/>
    <w:rsid w:val="009E6B46"/>
    <w:rsid w:val="009E6B81"/>
    <w:rsid w:val="009F057F"/>
    <w:rsid w:val="009F11A9"/>
    <w:rsid w:val="009F3FCC"/>
    <w:rsid w:val="009F466D"/>
    <w:rsid w:val="009F5224"/>
    <w:rsid w:val="009F5630"/>
    <w:rsid w:val="009F5CA3"/>
    <w:rsid w:val="009F7673"/>
    <w:rsid w:val="009F7D8D"/>
    <w:rsid w:val="00A004EB"/>
    <w:rsid w:val="00A0446F"/>
    <w:rsid w:val="00A0488F"/>
    <w:rsid w:val="00A06634"/>
    <w:rsid w:val="00A10086"/>
    <w:rsid w:val="00A107D5"/>
    <w:rsid w:val="00A1258A"/>
    <w:rsid w:val="00A14606"/>
    <w:rsid w:val="00A1730B"/>
    <w:rsid w:val="00A20865"/>
    <w:rsid w:val="00A226B0"/>
    <w:rsid w:val="00A243A2"/>
    <w:rsid w:val="00A2638F"/>
    <w:rsid w:val="00A26C08"/>
    <w:rsid w:val="00A26D4F"/>
    <w:rsid w:val="00A27B82"/>
    <w:rsid w:val="00A30317"/>
    <w:rsid w:val="00A33D58"/>
    <w:rsid w:val="00A3496A"/>
    <w:rsid w:val="00A35519"/>
    <w:rsid w:val="00A358E1"/>
    <w:rsid w:val="00A37CC3"/>
    <w:rsid w:val="00A40ED9"/>
    <w:rsid w:val="00A415BA"/>
    <w:rsid w:val="00A427AF"/>
    <w:rsid w:val="00A43962"/>
    <w:rsid w:val="00A43C2B"/>
    <w:rsid w:val="00A44380"/>
    <w:rsid w:val="00A45AAD"/>
    <w:rsid w:val="00A46310"/>
    <w:rsid w:val="00A467EF"/>
    <w:rsid w:val="00A470A6"/>
    <w:rsid w:val="00A4754C"/>
    <w:rsid w:val="00A47C3C"/>
    <w:rsid w:val="00A52F3D"/>
    <w:rsid w:val="00A53244"/>
    <w:rsid w:val="00A568B8"/>
    <w:rsid w:val="00A57583"/>
    <w:rsid w:val="00A60574"/>
    <w:rsid w:val="00A62A69"/>
    <w:rsid w:val="00A63AC1"/>
    <w:rsid w:val="00A6467A"/>
    <w:rsid w:val="00A65E27"/>
    <w:rsid w:val="00A65ED9"/>
    <w:rsid w:val="00A7053D"/>
    <w:rsid w:val="00A71913"/>
    <w:rsid w:val="00A71A1C"/>
    <w:rsid w:val="00A74E17"/>
    <w:rsid w:val="00A75C8C"/>
    <w:rsid w:val="00A83E8B"/>
    <w:rsid w:val="00A8411E"/>
    <w:rsid w:val="00A863BB"/>
    <w:rsid w:val="00A8648A"/>
    <w:rsid w:val="00A878F9"/>
    <w:rsid w:val="00A90419"/>
    <w:rsid w:val="00A9050E"/>
    <w:rsid w:val="00A91F21"/>
    <w:rsid w:val="00A92747"/>
    <w:rsid w:val="00A92B5E"/>
    <w:rsid w:val="00A930A6"/>
    <w:rsid w:val="00A94417"/>
    <w:rsid w:val="00A950C5"/>
    <w:rsid w:val="00A95208"/>
    <w:rsid w:val="00A95D68"/>
    <w:rsid w:val="00A95FDA"/>
    <w:rsid w:val="00A96C91"/>
    <w:rsid w:val="00AA0F13"/>
    <w:rsid w:val="00AA2590"/>
    <w:rsid w:val="00AA2A25"/>
    <w:rsid w:val="00AA3A80"/>
    <w:rsid w:val="00AA5298"/>
    <w:rsid w:val="00AA5DBC"/>
    <w:rsid w:val="00AA6AB7"/>
    <w:rsid w:val="00AB2229"/>
    <w:rsid w:val="00AB2697"/>
    <w:rsid w:val="00AB2EE0"/>
    <w:rsid w:val="00AB4D3F"/>
    <w:rsid w:val="00AC092C"/>
    <w:rsid w:val="00AC0954"/>
    <w:rsid w:val="00AC1ED7"/>
    <w:rsid w:val="00AC2C95"/>
    <w:rsid w:val="00AC4086"/>
    <w:rsid w:val="00AC6ABA"/>
    <w:rsid w:val="00AD023D"/>
    <w:rsid w:val="00AD2B13"/>
    <w:rsid w:val="00AD2C25"/>
    <w:rsid w:val="00AE0985"/>
    <w:rsid w:val="00AE22B5"/>
    <w:rsid w:val="00AE6AAE"/>
    <w:rsid w:val="00AE79C6"/>
    <w:rsid w:val="00AF2A23"/>
    <w:rsid w:val="00AF3405"/>
    <w:rsid w:val="00AF3E12"/>
    <w:rsid w:val="00AF612A"/>
    <w:rsid w:val="00B02A86"/>
    <w:rsid w:val="00B036AB"/>
    <w:rsid w:val="00B03906"/>
    <w:rsid w:val="00B06792"/>
    <w:rsid w:val="00B10387"/>
    <w:rsid w:val="00B120CF"/>
    <w:rsid w:val="00B13723"/>
    <w:rsid w:val="00B13A2C"/>
    <w:rsid w:val="00B14BD7"/>
    <w:rsid w:val="00B15A9F"/>
    <w:rsid w:val="00B1607C"/>
    <w:rsid w:val="00B1676C"/>
    <w:rsid w:val="00B16D86"/>
    <w:rsid w:val="00B20ADB"/>
    <w:rsid w:val="00B215AB"/>
    <w:rsid w:val="00B24686"/>
    <w:rsid w:val="00B2483E"/>
    <w:rsid w:val="00B2652E"/>
    <w:rsid w:val="00B267B4"/>
    <w:rsid w:val="00B269A9"/>
    <w:rsid w:val="00B27257"/>
    <w:rsid w:val="00B27812"/>
    <w:rsid w:val="00B27E89"/>
    <w:rsid w:val="00B3083B"/>
    <w:rsid w:val="00B31A37"/>
    <w:rsid w:val="00B3242E"/>
    <w:rsid w:val="00B3284F"/>
    <w:rsid w:val="00B35AFC"/>
    <w:rsid w:val="00B36870"/>
    <w:rsid w:val="00B36B7A"/>
    <w:rsid w:val="00B37793"/>
    <w:rsid w:val="00B40BCA"/>
    <w:rsid w:val="00B4444B"/>
    <w:rsid w:val="00B463C9"/>
    <w:rsid w:val="00B5061C"/>
    <w:rsid w:val="00B50E31"/>
    <w:rsid w:val="00B5230E"/>
    <w:rsid w:val="00B5538C"/>
    <w:rsid w:val="00B56EEB"/>
    <w:rsid w:val="00B60EB3"/>
    <w:rsid w:val="00B60EF9"/>
    <w:rsid w:val="00B63606"/>
    <w:rsid w:val="00B649C6"/>
    <w:rsid w:val="00B650E5"/>
    <w:rsid w:val="00B65B1C"/>
    <w:rsid w:val="00B6666F"/>
    <w:rsid w:val="00B669A5"/>
    <w:rsid w:val="00B67276"/>
    <w:rsid w:val="00B67284"/>
    <w:rsid w:val="00B67B07"/>
    <w:rsid w:val="00B73B31"/>
    <w:rsid w:val="00B75D55"/>
    <w:rsid w:val="00B76383"/>
    <w:rsid w:val="00B769BB"/>
    <w:rsid w:val="00B80502"/>
    <w:rsid w:val="00B80F80"/>
    <w:rsid w:val="00B81D81"/>
    <w:rsid w:val="00B8454B"/>
    <w:rsid w:val="00B85488"/>
    <w:rsid w:val="00B86173"/>
    <w:rsid w:val="00B86787"/>
    <w:rsid w:val="00B9191F"/>
    <w:rsid w:val="00B92351"/>
    <w:rsid w:val="00B93D7B"/>
    <w:rsid w:val="00B93F8C"/>
    <w:rsid w:val="00B947FB"/>
    <w:rsid w:val="00B9623C"/>
    <w:rsid w:val="00B969E5"/>
    <w:rsid w:val="00B96A47"/>
    <w:rsid w:val="00B979CB"/>
    <w:rsid w:val="00BA06B4"/>
    <w:rsid w:val="00BA2E34"/>
    <w:rsid w:val="00BA3DDA"/>
    <w:rsid w:val="00BA5DFA"/>
    <w:rsid w:val="00BB022F"/>
    <w:rsid w:val="00BB1E00"/>
    <w:rsid w:val="00BB2494"/>
    <w:rsid w:val="00BB25FF"/>
    <w:rsid w:val="00BB3229"/>
    <w:rsid w:val="00BB36F5"/>
    <w:rsid w:val="00BB5011"/>
    <w:rsid w:val="00BB69F3"/>
    <w:rsid w:val="00BB734C"/>
    <w:rsid w:val="00BC28C3"/>
    <w:rsid w:val="00BC4BB5"/>
    <w:rsid w:val="00BC4D18"/>
    <w:rsid w:val="00BC4F8B"/>
    <w:rsid w:val="00BC6E89"/>
    <w:rsid w:val="00BC7644"/>
    <w:rsid w:val="00BC7AE6"/>
    <w:rsid w:val="00BD0FA3"/>
    <w:rsid w:val="00BD1495"/>
    <w:rsid w:val="00BD24C2"/>
    <w:rsid w:val="00BD24CA"/>
    <w:rsid w:val="00BD2C39"/>
    <w:rsid w:val="00BD6905"/>
    <w:rsid w:val="00BD7D4E"/>
    <w:rsid w:val="00BD7FA6"/>
    <w:rsid w:val="00BE1634"/>
    <w:rsid w:val="00BE1F34"/>
    <w:rsid w:val="00BE2613"/>
    <w:rsid w:val="00BE4838"/>
    <w:rsid w:val="00BE5D78"/>
    <w:rsid w:val="00BE6451"/>
    <w:rsid w:val="00BE7E47"/>
    <w:rsid w:val="00BF1DE6"/>
    <w:rsid w:val="00BF266B"/>
    <w:rsid w:val="00BF44FC"/>
    <w:rsid w:val="00BF50E1"/>
    <w:rsid w:val="00BF5CD1"/>
    <w:rsid w:val="00BF5DCE"/>
    <w:rsid w:val="00BF7FE8"/>
    <w:rsid w:val="00C000C5"/>
    <w:rsid w:val="00C02B1D"/>
    <w:rsid w:val="00C04704"/>
    <w:rsid w:val="00C11402"/>
    <w:rsid w:val="00C1192A"/>
    <w:rsid w:val="00C127D9"/>
    <w:rsid w:val="00C14669"/>
    <w:rsid w:val="00C1706B"/>
    <w:rsid w:val="00C17E9A"/>
    <w:rsid w:val="00C20EF3"/>
    <w:rsid w:val="00C216F1"/>
    <w:rsid w:val="00C25DA7"/>
    <w:rsid w:val="00C26D79"/>
    <w:rsid w:val="00C30833"/>
    <w:rsid w:val="00C31F2B"/>
    <w:rsid w:val="00C329ED"/>
    <w:rsid w:val="00C33A95"/>
    <w:rsid w:val="00C33CC4"/>
    <w:rsid w:val="00C35EE5"/>
    <w:rsid w:val="00C417AF"/>
    <w:rsid w:val="00C424A2"/>
    <w:rsid w:val="00C43314"/>
    <w:rsid w:val="00C44B04"/>
    <w:rsid w:val="00C463D9"/>
    <w:rsid w:val="00C477D8"/>
    <w:rsid w:val="00C50C78"/>
    <w:rsid w:val="00C5364D"/>
    <w:rsid w:val="00C55E88"/>
    <w:rsid w:val="00C56222"/>
    <w:rsid w:val="00C56829"/>
    <w:rsid w:val="00C56CA2"/>
    <w:rsid w:val="00C60301"/>
    <w:rsid w:val="00C604F8"/>
    <w:rsid w:val="00C60767"/>
    <w:rsid w:val="00C61493"/>
    <w:rsid w:val="00C61CE3"/>
    <w:rsid w:val="00C62C56"/>
    <w:rsid w:val="00C62F44"/>
    <w:rsid w:val="00C64694"/>
    <w:rsid w:val="00C64BFD"/>
    <w:rsid w:val="00C65BFE"/>
    <w:rsid w:val="00C6628E"/>
    <w:rsid w:val="00C6640D"/>
    <w:rsid w:val="00C70F60"/>
    <w:rsid w:val="00C72DF2"/>
    <w:rsid w:val="00C73495"/>
    <w:rsid w:val="00C737BA"/>
    <w:rsid w:val="00C8071E"/>
    <w:rsid w:val="00C83AA8"/>
    <w:rsid w:val="00C842A4"/>
    <w:rsid w:val="00C849B6"/>
    <w:rsid w:val="00C854AD"/>
    <w:rsid w:val="00C87330"/>
    <w:rsid w:val="00C87EE0"/>
    <w:rsid w:val="00C9006E"/>
    <w:rsid w:val="00C90E0F"/>
    <w:rsid w:val="00C9142A"/>
    <w:rsid w:val="00C9274E"/>
    <w:rsid w:val="00C92949"/>
    <w:rsid w:val="00C93D66"/>
    <w:rsid w:val="00C944FA"/>
    <w:rsid w:val="00C9637E"/>
    <w:rsid w:val="00CA047D"/>
    <w:rsid w:val="00CA2886"/>
    <w:rsid w:val="00CA3EB3"/>
    <w:rsid w:val="00CA3F23"/>
    <w:rsid w:val="00CA4058"/>
    <w:rsid w:val="00CA4F6E"/>
    <w:rsid w:val="00CA5128"/>
    <w:rsid w:val="00CA51CC"/>
    <w:rsid w:val="00CA5D2A"/>
    <w:rsid w:val="00CA7FA4"/>
    <w:rsid w:val="00CB2F59"/>
    <w:rsid w:val="00CB3291"/>
    <w:rsid w:val="00CB35BD"/>
    <w:rsid w:val="00CB401A"/>
    <w:rsid w:val="00CB61CB"/>
    <w:rsid w:val="00CB679B"/>
    <w:rsid w:val="00CB6822"/>
    <w:rsid w:val="00CB7AA6"/>
    <w:rsid w:val="00CB7B24"/>
    <w:rsid w:val="00CC1CD9"/>
    <w:rsid w:val="00CC3CDD"/>
    <w:rsid w:val="00CC5DBD"/>
    <w:rsid w:val="00CD2079"/>
    <w:rsid w:val="00CD20EB"/>
    <w:rsid w:val="00CD29EB"/>
    <w:rsid w:val="00CD55B8"/>
    <w:rsid w:val="00CD575F"/>
    <w:rsid w:val="00CE1339"/>
    <w:rsid w:val="00CE19D6"/>
    <w:rsid w:val="00CE1D20"/>
    <w:rsid w:val="00CE2821"/>
    <w:rsid w:val="00CE35B8"/>
    <w:rsid w:val="00CE370A"/>
    <w:rsid w:val="00CE3A7B"/>
    <w:rsid w:val="00CE46B1"/>
    <w:rsid w:val="00CF04C0"/>
    <w:rsid w:val="00CF302D"/>
    <w:rsid w:val="00CF379B"/>
    <w:rsid w:val="00CF3935"/>
    <w:rsid w:val="00CF3D7E"/>
    <w:rsid w:val="00CF3DAB"/>
    <w:rsid w:val="00CF5596"/>
    <w:rsid w:val="00CF55FC"/>
    <w:rsid w:val="00D03F0A"/>
    <w:rsid w:val="00D0645D"/>
    <w:rsid w:val="00D06ABB"/>
    <w:rsid w:val="00D1035A"/>
    <w:rsid w:val="00D10EFB"/>
    <w:rsid w:val="00D11620"/>
    <w:rsid w:val="00D1173F"/>
    <w:rsid w:val="00D13A2E"/>
    <w:rsid w:val="00D14675"/>
    <w:rsid w:val="00D20A91"/>
    <w:rsid w:val="00D214E4"/>
    <w:rsid w:val="00D22C54"/>
    <w:rsid w:val="00D22C86"/>
    <w:rsid w:val="00D2358E"/>
    <w:rsid w:val="00D25769"/>
    <w:rsid w:val="00D27630"/>
    <w:rsid w:val="00D277DB"/>
    <w:rsid w:val="00D3050D"/>
    <w:rsid w:val="00D3087E"/>
    <w:rsid w:val="00D3198A"/>
    <w:rsid w:val="00D32663"/>
    <w:rsid w:val="00D33EFD"/>
    <w:rsid w:val="00D340B8"/>
    <w:rsid w:val="00D34B0A"/>
    <w:rsid w:val="00D35743"/>
    <w:rsid w:val="00D35F80"/>
    <w:rsid w:val="00D40554"/>
    <w:rsid w:val="00D413CC"/>
    <w:rsid w:val="00D42224"/>
    <w:rsid w:val="00D428BD"/>
    <w:rsid w:val="00D460EA"/>
    <w:rsid w:val="00D46C66"/>
    <w:rsid w:val="00D47AD3"/>
    <w:rsid w:val="00D512B8"/>
    <w:rsid w:val="00D51D7F"/>
    <w:rsid w:val="00D5352D"/>
    <w:rsid w:val="00D53A1F"/>
    <w:rsid w:val="00D541A2"/>
    <w:rsid w:val="00D54268"/>
    <w:rsid w:val="00D60695"/>
    <w:rsid w:val="00D622B0"/>
    <w:rsid w:val="00D65600"/>
    <w:rsid w:val="00D658BA"/>
    <w:rsid w:val="00D71393"/>
    <w:rsid w:val="00D717F7"/>
    <w:rsid w:val="00D71FBE"/>
    <w:rsid w:val="00D735A8"/>
    <w:rsid w:val="00D739F2"/>
    <w:rsid w:val="00D73A20"/>
    <w:rsid w:val="00D73B0C"/>
    <w:rsid w:val="00D74149"/>
    <w:rsid w:val="00D741F9"/>
    <w:rsid w:val="00D75219"/>
    <w:rsid w:val="00D75452"/>
    <w:rsid w:val="00D7547E"/>
    <w:rsid w:val="00D76806"/>
    <w:rsid w:val="00D771B7"/>
    <w:rsid w:val="00D77376"/>
    <w:rsid w:val="00D77381"/>
    <w:rsid w:val="00D77F31"/>
    <w:rsid w:val="00D80CE3"/>
    <w:rsid w:val="00D80FA3"/>
    <w:rsid w:val="00D8508F"/>
    <w:rsid w:val="00D90127"/>
    <w:rsid w:val="00D90F8A"/>
    <w:rsid w:val="00D913CA"/>
    <w:rsid w:val="00D937BC"/>
    <w:rsid w:val="00D94749"/>
    <w:rsid w:val="00D94BD1"/>
    <w:rsid w:val="00D96E84"/>
    <w:rsid w:val="00DA05F5"/>
    <w:rsid w:val="00DA0A0B"/>
    <w:rsid w:val="00DA1362"/>
    <w:rsid w:val="00DA45A5"/>
    <w:rsid w:val="00DA4F68"/>
    <w:rsid w:val="00DA5976"/>
    <w:rsid w:val="00DA5986"/>
    <w:rsid w:val="00DA69AE"/>
    <w:rsid w:val="00DB0D5A"/>
    <w:rsid w:val="00DB22C4"/>
    <w:rsid w:val="00DB36AE"/>
    <w:rsid w:val="00DB4635"/>
    <w:rsid w:val="00DB66A1"/>
    <w:rsid w:val="00DC0CBE"/>
    <w:rsid w:val="00DC546D"/>
    <w:rsid w:val="00DC603A"/>
    <w:rsid w:val="00DC6D78"/>
    <w:rsid w:val="00DD0201"/>
    <w:rsid w:val="00DD034B"/>
    <w:rsid w:val="00DD291C"/>
    <w:rsid w:val="00DD3307"/>
    <w:rsid w:val="00DD6F7C"/>
    <w:rsid w:val="00DE2406"/>
    <w:rsid w:val="00DE2716"/>
    <w:rsid w:val="00DE28F5"/>
    <w:rsid w:val="00DE419C"/>
    <w:rsid w:val="00DE6CB8"/>
    <w:rsid w:val="00DE7959"/>
    <w:rsid w:val="00DF0F69"/>
    <w:rsid w:val="00DF1A5E"/>
    <w:rsid w:val="00DF421D"/>
    <w:rsid w:val="00DF51D3"/>
    <w:rsid w:val="00DF61DF"/>
    <w:rsid w:val="00DF6FFB"/>
    <w:rsid w:val="00E0155B"/>
    <w:rsid w:val="00E01BDA"/>
    <w:rsid w:val="00E022ED"/>
    <w:rsid w:val="00E03463"/>
    <w:rsid w:val="00E047D1"/>
    <w:rsid w:val="00E07F5F"/>
    <w:rsid w:val="00E1038C"/>
    <w:rsid w:val="00E12CB6"/>
    <w:rsid w:val="00E131AB"/>
    <w:rsid w:val="00E14F28"/>
    <w:rsid w:val="00E207B6"/>
    <w:rsid w:val="00E226C2"/>
    <w:rsid w:val="00E23009"/>
    <w:rsid w:val="00E23560"/>
    <w:rsid w:val="00E23AF3"/>
    <w:rsid w:val="00E24C62"/>
    <w:rsid w:val="00E25760"/>
    <w:rsid w:val="00E25CB8"/>
    <w:rsid w:val="00E26346"/>
    <w:rsid w:val="00E263D7"/>
    <w:rsid w:val="00E265A1"/>
    <w:rsid w:val="00E26670"/>
    <w:rsid w:val="00E269C9"/>
    <w:rsid w:val="00E3004A"/>
    <w:rsid w:val="00E323EF"/>
    <w:rsid w:val="00E329B4"/>
    <w:rsid w:val="00E4000B"/>
    <w:rsid w:val="00E403D5"/>
    <w:rsid w:val="00E40F04"/>
    <w:rsid w:val="00E43C23"/>
    <w:rsid w:val="00E463FD"/>
    <w:rsid w:val="00E4710E"/>
    <w:rsid w:val="00E47845"/>
    <w:rsid w:val="00E50E0C"/>
    <w:rsid w:val="00E51ACD"/>
    <w:rsid w:val="00E51F60"/>
    <w:rsid w:val="00E5206B"/>
    <w:rsid w:val="00E526CF"/>
    <w:rsid w:val="00E546EE"/>
    <w:rsid w:val="00E55CEE"/>
    <w:rsid w:val="00E55E60"/>
    <w:rsid w:val="00E5674C"/>
    <w:rsid w:val="00E604A0"/>
    <w:rsid w:val="00E6134B"/>
    <w:rsid w:val="00E615E3"/>
    <w:rsid w:val="00E61C9B"/>
    <w:rsid w:val="00E61F3D"/>
    <w:rsid w:val="00E6361B"/>
    <w:rsid w:val="00E64067"/>
    <w:rsid w:val="00E640F2"/>
    <w:rsid w:val="00E64E2E"/>
    <w:rsid w:val="00E70BFC"/>
    <w:rsid w:val="00E71A1E"/>
    <w:rsid w:val="00E8406C"/>
    <w:rsid w:val="00E845A7"/>
    <w:rsid w:val="00E87A55"/>
    <w:rsid w:val="00E910DD"/>
    <w:rsid w:val="00E9281B"/>
    <w:rsid w:val="00E92E1D"/>
    <w:rsid w:val="00E943C2"/>
    <w:rsid w:val="00E96CC8"/>
    <w:rsid w:val="00E973EB"/>
    <w:rsid w:val="00E97BAC"/>
    <w:rsid w:val="00EA1A80"/>
    <w:rsid w:val="00EA20F8"/>
    <w:rsid w:val="00EA47E3"/>
    <w:rsid w:val="00EA510A"/>
    <w:rsid w:val="00EA5220"/>
    <w:rsid w:val="00EA60E6"/>
    <w:rsid w:val="00EB01A5"/>
    <w:rsid w:val="00EB0413"/>
    <w:rsid w:val="00EB13B6"/>
    <w:rsid w:val="00EB1F47"/>
    <w:rsid w:val="00EB247C"/>
    <w:rsid w:val="00EB3229"/>
    <w:rsid w:val="00EB3CE7"/>
    <w:rsid w:val="00EB452A"/>
    <w:rsid w:val="00EB6A53"/>
    <w:rsid w:val="00EB6C31"/>
    <w:rsid w:val="00EB72B5"/>
    <w:rsid w:val="00EC01D0"/>
    <w:rsid w:val="00EC02F0"/>
    <w:rsid w:val="00EC20EB"/>
    <w:rsid w:val="00EC2C6D"/>
    <w:rsid w:val="00EC3CF0"/>
    <w:rsid w:val="00EC63EE"/>
    <w:rsid w:val="00EC64DC"/>
    <w:rsid w:val="00EC75B2"/>
    <w:rsid w:val="00ED0055"/>
    <w:rsid w:val="00ED1FCE"/>
    <w:rsid w:val="00ED42AF"/>
    <w:rsid w:val="00EE0B33"/>
    <w:rsid w:val="00EE17A2"/>
    <w:rsid w:val="00EE3576"/>
    <w:rsid w:val="00EE36A9"/>
    <w:rsid w:val="00EE536A"/>
    <w:rsid w:val="00EE54FB"/>
    <w:rsid w:val="00EE584C"/>
    <w:rsid w:val="00EE786F"/>
    <w:rsid w:val="00EE7B91"/>
    <w:rsid w:val="00EF08C2"/>
    <w:rsid w:val="00EF171B"/>
    <w:rsid w:val="00EF203B"/>
    <w:rsid w:val="00EF270B"/>
    <w:rsid w:val="00EF2DE5"/>
    <w:rsid w:val="00EF4AC9"/>
    <w:rsid w:val="00EF4F9E"/>
    <w:rsid w:val="00EF6AF0"/>
    <w:rsid w:val="00EF70C5"/>
    <w:rsid w:val="00EF744B"/>
    <w:rsid w:val="00EF7735"/>
    <w:rsid w:val="00F00588"/>
    <w:rsid w:val="00F00A89"/>
    <w:rsid w:val="00F00B2E"/>
    <w:rsid w:val="00F013EE"/>
    <w:rsid w:val="00F01FB1"/>
    <w:rsid w:val="00F02512"/>
    <w:rsid w:val="00F03353"/>
    <w:rsid w:val="00F04611"/>
    <w:rsid w:val="00F04998"/>
    <w:rsid w:val="00F04D88"/>
    <w:rsid w:val="00F04FEA"/>
    <w:rsid w:val="00F066A0"/>
    <w:rsid w:val="00F10F28"/>
    <w:rsid w:val="00F1189C"/>
    <w:rsid w:val="00F13295"/>
    <w:rsid w:val="00F140DB"/>
    <w:rsid w:val="00F15016"/>
    <w:rsid w:val="00F15F78"/>
    <w:rsid w:val="00F1628E"/>
    <w:rsid w:val="00F16DF3"/>
    <w:rsid w:val="00F175B4"/>
    <w:rsid w:val="00F208D2"/>
    <w:rsid w:val="00F21FE8"/>
    <w:rsid w:val="00F22ABF"/>
    <w:rsid w:val="00F23CB2"/>
    <w:rsid w:val="00F23E94"/>
    <w:rsid w:val="00F241D7"/>
    <w:rsid w:val="00F249AA"/>
    <w:rsid w:val="00F26C83"/>
    <w:rsid w:val="00F26F8B"/>
    <w:rsid w:val="00F300DE"/>
    <w:rsid w:val="00F306A3"/>
    <w:rsid w:val="00F3077B"/>
    <w:rsid w:val="00F31BB9"/>
    <w:rsid w:val="00F327E4"/>
    <w:rsid w:val="00F33CF3"/>
    <w:rsid w:val="00F3540C"/>
    <w:rsid w:val="00F35F38"/>
    <w:rsid w:val="00F36143"/>
    <w:rsid w:val="00F400CC"/>
    <w:rsid w:val="00F406C4"/>
    <w:rsid w:val="00F40929"/>
    <w:rsid w:val="00F40EA1"/>
    <w:rsid w:val="00F42828"/>
    <w:rsid w:val="00F43E05"/>
    <w:rsid w:val="00F5157F"/>
    <w:rsid w:val="00F55486"/>
    <w:rsid w:val="00F55887"/>
    <w:rsid w:val="00F55C42"/>
    <w:rsid w:val="00F5694F"/>
    <w:rsid w:val="00F56E9B"/>
    <w:rsid w:val="00F57332"/>
    <w:rsid w:val="00F577A4"/>
    <w:rsid w:val="00F62BD9"/>
    <w:rsid w:val="00F65799"/>
    <w:rsid w:val="00F67BF8"/>
    <w:rsid w:val="00F730EA"/>
    <w:rsid w:val="00F73DD4"/>
    <w:rsid w:val="00F7453D"/>
    <w:rsid w:val="00F748AE"/>
    <w:rsid w:val="00F810DE"/>
    <w:rsid w:val="00F84F2E"/>
    <w:rsid w:val="00F8669D"/>
    <w:rsid w:val="00F87114"/>
    <w:rsid w:val="00F87FEE"/>
    <w:rsid w:val="00F90D8B"/>
    <w:rsid w:val="00F913DF"/>
    <w:rsid w:val="00F9149D"/>
    <w:rsid w:val="00F917D8"/>
    <w:rsid w:val="00F93873"/>
    <w:rsid w:val="00F95E4E"/>
    <w:rsid w:val="00F968D9"/>
    <w:rsid w:val="00F96DE1"/>
    <w:rsid w:val="00F9793C"/>
    <w:rsid w:val="00FA013F"/>
    <w:rsid w:val="00FA1AB8"/>
    <w:rsid w:val="00FA22A9"/>
    <w:rsid w:val="00FA35FA"/>
    <w:rsid w:val="00FA4101"/>
    <w:rsid w:val="00FA45B3"/>
    <w:rsid w:val="00FA54A7"/>
    <w:rsid w:val="00FA5D0C"/>
    <w:rsid w:val="00FA5FEB"/>
    <w:rsid w:val="00FA60F2"/>
    <w:rsid w:val="00FB142B"/>
    <w:rsid w:val="00FB768A"/>
    <w:rsid w:val="00FC0DDE"/>
    <w:rsid w:val="00FC17BA"/>
    <w:rsid w:val="00FC21B0"/>
    <w:rsid w:val="00FC3ED4"/>
    <w:rsid w:val="00FC4D90"/>
    <w:rsid w:val="00FC7112"/>
    <w:rsid w:val="00FD26AF"/>
    <w:rsid w:val="00FD2CCA"/>
    <w:rsid w:val="00FD4C67"/>
    <w:rsid w:val="00FD7941"/>
    <w:rsid w:val="00FE1369"/>
    <w:rsid w:val="00FE13E6"/>
    <w:rsid w:val="00FE3B0A"/>
    <w:rsid w:val="00FE4D7D"/>
    <w:rsid w:val="00FE7B29"/>
    <w:rsid w:val="00FE7D58"/>
    <w:rsid w:val="00FF1024"/>
    <w:rsid w:val="00FF1533"/>
    <w:rsid w:val="00FF1A9D"/>
    <w:rsid w:val="00FF45DB"/>
    <w:rsid w:val="00FF4CB6"/>
    <w:rsid w:val="00FF5992"/>
    <w:rsid w:val="00FF646A"/>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Number 3"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4F3D4A"/>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6"/>
    <w:next w:val="a6"/>
    <w:link w:val="12"/>
    <w:qFormat/>
    <w:rsid w:val="004F3D4A"/>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6"/>
    <w:next w:val="a6"/>
    <w:qFormat/>
    <w:rsid w:val="004F3D4A"/>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6"/>
    <w:next w:val="a6"/>
    <w:qFormat/>
    <w:rsid w:val="004F3D4A"/>
    <w:pPr>
      <w:keepNext/>
      <w:numPr>
        <w:ilvl w:val="2"/>
        <w:numId w:val="9"/>
      </w:numPr>
      <w:spacing w:before="240" w:after="60"/>
      <w:outlineLvl w:val="2"/>
    </w:pPr>
    <w:rPr>
      <w:rFonts w:ascii="Cambria" w:hAnsi="Cambria"/>
      <w:b/>
      <w:bCs/>
      <w:sz w:val="26"/>
      <w:szCs w:val="26"/>
    </w:rPr>
  </w:style>
  <w:style w:type="paragraph" w:styleId="40">
    <w:name w:val="heading 4"/>
    <w:basedOn w:val="a6"/>
    <w:next w:val="a6"/>
    <w:qFormat/>
    <w:rsid w:val="004F3D4A"/>
    <w:pPr>
      <w:keepNext/>
      <w:numPr>
        <w:ilvl w:val="3"/>
        <w:numId w:val="9"/>
      </w:numPr>
      <w:spacing w:before="240" w:after="60"/>
      <w:outlineLvl w:val="3"/>
    </w:pPr>
    <w:rPr>
      <w:rFonts w:eastAsia="Arial Unicode MS"/>
      <w:b/>
      <w:bCs/>
      <w:sz w:val="28"/>
      <w:szCs w:val="28"/>
    </w:rPr>
  </w:style>
  <w:style w:type="paragraph" w:styleId="5">
    <w:name w:val="heading 5"/>
    <w:basedOn w:val="a6"/>
    <w:next w:val="a6"/>
    <w:qFormat/>
    <w:rsid w:val="004F3D4A"/>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6"/>
    <w:next w:val="a6"/>
    <w:link w:val="60"/>
    <w:qFormat/>
    <w:rsid w:val="004F3D4A"/>
    <w:pPr>
      <w:spacing w:before="240" w:after="60"/>
      <w:outlineLvl w:val="5"/>
    </w:pPr>
    <w:rPr>
      <w:b/>
      <w:bCs/>
      <w:sz w:val="22"/>
      <w:szCs w:val="22"/>
    </w:rPr>
  </w:style>
  <w:style w:type="paragraph" w:styleId="7">
    <w:name w:val="heading 7"/>
    <w:basedOn w:val="a6"/>
    <w:next w:val="a6"/>
    <w:qFormat/>
    <w:rsid w:val="004F3D4A"/>
    <w:pPr>
      <w:tabs>
        <w:tab w:val="num" w:pos="3469"/>
      </w:tabs>
      <w:spacing w:before="240" w:after="60"/>
      <w:ind w:left="3469" w:hanging="1296"/>
      <w:outlineLvl w:val="6"/>
    </w:pPr>
  </w:style>
  <w:style w:type="paragraph" w:styleId="8">
    <w:name w:val="heading 8"/>
    <w:basedOn w:val="a6"/>
    <w:next w:val="a6"/>
    <w:qFormat/>
    <w:rsid w:val="004F3D4A"/>
    <w:pPr>
      <w:tabs>
        <w:tab w:val="num" w:pos="3613"/>
      </w:tabs>
      <w:spacing w:before="240" w:after="60"/>
      <w:ind w:left="3613" w:hanging="1440"/>
      <w:outlineLvl w:val="7"/>
    </w:pPr>
    <w:rPr>
      <w:i/>
      <w:iCs/>
    </w:rPr>
  </w:style>
  <w:style w:type="paragraph" w:styleId="9">
    <w:name w:val="heading 9"/>
    <w:basedOn w:val="a6"/>
    <w:next w:val="a6"/>
    <w:qFormat/>
    <w:rsid w:val="004F3D4A"/>
    <w:pPr>
      <w:tabs>
        <w:tab w:val="num" w:pos="3757"/>
      </w:tabs>
      <w:spacing w:before="240" w:after="60"/>
      <w:ind w:left="3757" w:hanging="1584"/>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Heder,Titul"/>
    <w:basedOn w:val="a6"/>
    <w:link w:val="ab"/>
    <w:uiPriority w:val="99"/>
    <w:rsid w:val="004F3D4A"/>
    <w:pPr>
      <w:tabs>
        <w:tab w:val="center" w:pos="4153"/>
        <w:tab w:val="right" w:pos="8306"/>
      </w:tabs>
    </w:pPr>
    <w:rPr>
      <w:rFonts w:ascii="Courier New" w:hAnsi="Courier New" w:cs="Courier New"/>
      <w:sz w:val="20"/>
      <w:szCs w:val="20"/>
    </w:rPr>
  </w:style>
  <w:style w:type="paragraph" w:styleId="ac">
    <w:name w:val="footer"/>
    <w:basedOn w:val="a6"/>
    <w:uiPriority w:val="99"/>
    <w:rsid w:val="004F3D4A"/>
    <w:pPr>
      <w:tabs>
        <w:tab w:val="center" w:pos="4153"/>
        <w:tab w:val="right" w:pos="8306"/>
      </w:tabs>
    </w:pPr>
    <w:rPr>
      <w:rFonts w:ascii="Courier New" w:hAnsi="Courier New" w:cs="Courier New"/>
      <w:sz w:val="20"/>
      <w:szCs w:val="20"/>
    </w:rPr>
  </w:style>
  <w:style w:type="paragraph" w:customStyle="1" w:styleId="ConsNormal">
    <w:name w:val="ConsNormal"/>
    <w:rsid w:val="004F3D4A"/>
    <w:pPr>
      <w:autoSpaceDE w:val="0"/>
      <w:autoSpaceDN w:val="0"/>
      <w:adjustRightInd w:val="0"/>
      <w:ind w:right="19772" w:firstLine="720"/>
    </w:pPr>
    <w:rPr>
      <w:rFonts w:ascii="Arial" w:hAnsi="Arial" w:cs="Arial"/>
    </w:rPr>
  </w:style>
  <w:style w:type="paragraph" w:styleId="ad">
    <w:name w:val="Body Text Indent"/>
    <w:aliases w:val="текст"/>
    <w:basedOn w:val="a6"/>
    <w:link w:val="ae"/>
    <w:uiPriority w:val="99"/>
    <w:rsid w:val="004F3D4A"/>
    <w:pPr>
      <w:ind w:firstLine="720"/>
      <w:jc w:val="both"/>
    </w:pPr>
    <w:rPr>
      <w:color w:val="000000"/>
    </w:rPr>
  </w:style>
  <w:style w:type="paragraph" w:customStyle="1" w:styleId="ConsTitle">
    <w:name w:val="ConsTitle"/>
    <w:rsid w:val="004F3D4A"/>
    <w:pPr>
      <w:autoSpaceDE w:val="0"/>
      <w:autoSpaceDN w:val="0"/>
      <w:adjustRightInd w:val="0"/>
      <w:ind w:right="19772"/>
    </w:pPr>
    <w:rPr>
      <w:rFonts w:ascii="Arial" w:hAnsi="Arial" w:cs="Arial"/>
      <w:b/>
      <w:bCs/>
      <w:sz w:val="14"/>
      <w:szCs w:val="14"/>
    </w:rPr>
  </w:style>
  <w:style w:type="paragraph" w:customStyle="1" w:styleId="13">
    <w:name w:val="Обычный1"/>
    <w:rsid w:val="004F3D4A"/>
    <w:rPr>
      <w:sz w:val="24"/>
    </w:rPr>
  </w:style>
  <w:style w:type="character" w:styleId="af">
    <w:name w:val="page number"/>
    <w:basedOn w:val="a7"/>
    <w:rsid w:val="004F3D4A"/>
  </w:style>
  <w:style w:type="character" w:styleId="af0">
    <w:name w:val="annotation reference"/>
    <w:rsid w:val="004F3D4A"/>
    <w:rPr>
      <w:sz w:val="16"/>
      <w:szCs w:val="16"/>
    </w:rPr>
  </w:style>
  <w:style w:type="paragraph" w:styleId="af1">
    <w:name w:val="annotation text"/>
    <w:basedOn w:val="a6"/>
    <w:semiHidden/>
    <w:rsid w:val="004F3D4A"/>
    <w:rPr>
      <w:sz w:val="20"/>
      <w:szCs w:val="20"/>
    </w:rPr>
  </w:style>
  <w:style w:type="character" w:customStyle="1" w:styleId="af2">
    <w:name w:val="Текст примечания Знак"/>
    <w:basedOn w:val="a7"/>
    <w:rsid w:val="004F3D4A"/>
  </w:style>
  <w:style w:type="paragraph" w:styleId="af3">
    <w:name w:val="annotation subject"/>
    <w:basedOn w:val="af1"/>
    <w:next w:val="af1"/>
    <w:rsid w:val="004F3D4A"/>
    <w:rPr>
      <w:b/>
      <w:bCs/>
    </w:rPr>
  </w:style>
  <w:style w:type="character" w:customStyle="1" w:styleId="af4">
    <w:name w:val="Тема примечания Знак"/>
    <w:rsid w:val="004F3D4A"/>
    <w:rPr>
      <w:b/>
      <w:bCs/>
    </w:rPr>
  </w:style>
  <w:style w:type="paragraph" w:styleId="af5">
    <w:name w:val="Balloon Text"/>
    <w:basedOn w:val="a6"/>
    <w:rsid w:val="004F3D4A"/>
    <w:rPr>
      <w:rFonts w:ascii="Tahoma" w:hAnsi="Tahoma" w:cs="Tahoma"/>
      <w:sz w:val="16"/>
      <w:szCs w:val="16"/>
    </w:rPr>
  </w:style>
  <w:style w:type="character" w:customStyle="1" w:styleId="af6">
    <w:name w:val="Текст выноски Знак"/>
    <w:rsid w:val="004F3D4A"/>
    <w:rPr>
      <w:rFonts w:ascii="Tahoma" w:hAnsi="Tahoma" w:cs="Tahoma"/>
      <w:sz w:val="16"/>
      <w:szCs w:val="16"/>
    </w:rPr>
  </w:style>
  <w:style w:type="paragraph" w:styleId="22">
    <w:name w:val="Body Text Indent 2"/>
    <w:basedOn w:val="a6"/>
    <w:rsid w:val="004F3D4A"/>
    <w:pPr>
      <w:ind w:firstLine="720"/>
      <w:jc w:val="both"/>
    </w:pPr>
  </w:style>
  <w:style w:type="paragraph" w:styleId="33">
    <w:name w:val="Body Text Indent 3"/>
    <w:basedOn w:val="a6"/>
    <w:link w:val="34"/>
    <w:rsid w:val="004F3D4A"/>
    <w:pPr>
      <w:ind w:firstLine="720"/>
      <w:jc w:val="both"/>
    </w:pPr>
    <w:rPr>
      <w:color w:val="0000FF"/>
      <w:u w:val="single"/>
    </w:rPr>
  </w:style>
  <w:style w:type="character" w:customStyle="1" w:styleId="labelheaderlevel21">
    <w:name w:val="label_header_level_21"/>
    <w:rsid w:val="004F3D4A"/>
    <w:rPr>
      <w:b/>
      <w:bCs/>
      <w:color w:val="0000FF"/>
      <w:sz w:val="20"/>
      <w:szCs w:val="20"/>
    </w:rPr>
  </w:style>
  <w:style w:type="paragraph" w:styleId="af7">
    <w:name w:val="Normal (Web)"/>
    <w:aliases w:val="Обычный (Web),Обычный (веб) Знак Знак,Обычный (Web) Знак Знак Знак"/>
    <w:basedOn w:val="a6"/>
    <w:link w:val="af8"/>
    <w:rsid w:val="004F3D4A"/>
    <w:pPr>
      <w:spacing w:before="100" w:beforeAutospacing="1" w:after="100" w:afterAutospacing="1"/>
    </w:pPr>
  </w:style>
  <w:style w:type="paragraph" w:styleId="23">
    <w:name w:val="List 2"/>
    <w:basedOn w:val="a6"/>
    <w:semiHidden/>
    <w:rsid w:val="004F3D4A"/>
    <w:pPr>
      <w:ind w:left="566" w:hanging="283"/>
    </w:pPr>
  </w:style>
  <w:style w:type="paragraph" w:customStyle="1" w:styleId="af9">
    <w:name w:val="Знак"/>
    <w:basedOn w:val="a6"/>
    <w:rsid w:val="004F3D4A"/>
    <w:pPr>
      <w:tabs>
        <w:tab w:val="num" w:pos="360"/>
      </w:tabs>
      <w:spacing w:after="160" w:line="240" w:lineRule="exact"/>
    </w:pPr>
    <w:rPr>
      <w:rFonts w:ascii="Verdana" w:hAnsi="Verdana" w:cs="Verdana"/>
      <w:sz w:val="20"/>
      <w:szCs w:val="20"/>
      <w:lang w:val="en-US" w:eastAsia="en-US"/>
    </w:rPr>
  </w:style>
  <w:style w:type="paragraph" w:customStyle="1" w:styleId="afa">
    <w:name w:val="Знак Знак Знак Знак"/>
    <w:basedOn w:val="a6"/>
    <w:rsid w:val="004F3D4A"/>
    <w:pPr>
      <w:spacing w:after="160" w:line="240" w:lineRule="exact"/>
    </w:pPr>
    <w:rPr>
      <w:rFonts w:ascii="Verdana" w:hAnsi="Verdana" w:cs="Verdana"/>
      <w:sz w:val="20"/>
      <w:szCs w:val="20"/>
      <w:lang w:val="en-US" w:eastAsia="en-US"/>
    </w:rPr>
  </w:style>
  <w:style w:type="paragraph" w:customStyle="1" w:styleId="110">
    <w:name w:val="заголовок 11"/>
    <w:basedOn w:val="a6"/>
    <w:next w:val="a6"/>
    <w:rsid w:val="004F3D4A"/>
    <w:pPr>
      <w:keepNext/>
      <w:jc w:val="center"/>
    </w:pPr>
    <w:rPr>
      <w:snapToGrid w:val="0"/>
      <w:szCs w:val="20"/>
    </w:rPr>
  </w:style>
  <w:style w:type="paragraph" w:styleId="24">
    <w:name w:val="Body Text 2"/>
    <w:basedOn w:val="a6"/>
    <w:link w:val="25"/>
    <w:rsid w:val="004F3D4A"/>
    <w:pPr>
      <w:spacing w:after="120" w:line="480" w:lineRule="auto"/>
    </w:pPr>
  </w:style>
  <w:style w:type="paragraph" w:styleId="35">
    <w:name w:val="Body Text 3"/>
    <w:basedOn w:val="a6"/>
    <w:link w:val="36"/>
    <w:rsid w:val="004F3D4A"/>
    <w:pPr>
      <w:spacing w:after="120"/>
    </w:pPr>
    <w:rPr>
      <w:sz w:val="16"/>
      <w:szCs w:val="16"/>
    </w:rPr>
  </w:style>
  <w:style w:type="paragraph" w:customStyle="1" w:styleId="14">
    <w:name w:val="заголовок 1"/>
    <w:basedOn w:val="a6"/>
    <w:next w:val="a6"/>
    <w:rsid w:val="004F3D4A"/>
    <w:pPr>
      <w:keepNext/>
      <w:widowControl w:val="0"/>
      <w:jc w:val="center"/>
    </w:pPr>
    <w:rPr>
      <w:b/>
      <w:snapToGrid w:val="0"/>
      <w:sz w:val="22"/>
      <w:szCs w:val="20"/>
    </w:rPr>
  </w:style>
  <w:style w:type="paragraph" w:customStyle="1" w:styleId="26">
    <w:name w:val="çàãîëîâîê 2"/>
    <w:basedOn w:val="a6"/>
    <w:next w:val="a6"/>
    <w:rsid w:val="004F3D4A"/>
    <w:pPr>
      <w:keepNext/>
      <w:jc w:val="both"/>
    </w:pPr>
    <w:rPr>
      <w:szCs w:val="20"/>
      <w:lang w:val="en-GB"/>
    </w:rPr>
  </w:style>
  <w:style w:type="paragraph" w:customStyle="1" w:styleId="afb">
    <w:name w:val="Таблица шапка"/>
    <w:basedOn w:val="a6"/>
    <w:rsid w:val="004F3D4A"/>
    <w:pPr>
      <w:keepNext/>
      <w:spacing w:before="40" w:after="40"/>
      <w:ind w:left="57" w:right="57"/>
    </w:pPr>
    <w:rPr>
      <w:snapToGrid w:val="0"/>
      <w:sz w:val="22"/>
      <w:szCs w:val="20"/>
    </w:rPr>
  </w:style>
  <w:style w:type="paragraph" w:customStyle="1" w:styleId="afc">
    <w:name w:val="Таблица текст"/>
    <w:basedOn w:val="a6"/>
    <w:rsid w:val="004F3D4A"/>
    <w:pPr>
      <w:spacing w:before="40" w:after="40"/>
      <w:ind w:left="57" w:right="57"/>
    </w:pPr>
    <w:rPr>
      <w:snapToGrid w:val="0"/>
      <w:szCs w:val="20"/>
    </w:rPr>
  </w:style>
  <w:style w:type="paragraph" w:customStyle="1" w:styleId="a4">
    <w:name w:val="Пункт"/>
    <w:basedOn w:val="a6"/>
    <w:rsid w:val="004F3D4A"/>
    <w:pPr>
      <w:numPr>
        <w:ilvl w:val="2"/>
        <w:numId w:val="8"/>
      </w:numPr>
      <w:spacing w:line="360" w:lineRule="auto"/>
      <w:jc w:val="both"/>
    </w:pPr>
    <w:rPr>
      <w:snapToGrid w:val="0"/>
      <w:sz w:val="28"/>
      <w:szCs w:val="28"/>
    </w:rPr>
  </w:style>
  <w:style w:type="paragraph" w:styleId="HTML">
    <w:name w:val="HTML Preformatted"/>
    <w:basedOn w:val="a6"/>
    <w:rsid w:val="004F3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4F3D4A"/>
    <w:rPr>
      <w:rFonts w:ascii="Courier New" w:hAnsi="Courier New" w:cs="Courier New"/>
    </w:rPr>
  </w:style>
  <w:style w:type="character" w:customStyle="1" w:styleId="afd">
    <w:name w:val="Нижний колонтитул Знак"/>
    <w:uiPriority w:val="99"/>
    <w:rsid w:val="004F3D4A"/>
    <w:rPr>
      <w:rFonts w:ascii="Courier New" w:hAnsi="Courier New" w:cs="Courier New"/>
    </w:rPr>
  </w:style>
  <w:style w:type="character" w:styleId="afe">
    <w:name w:val="Hyperlink"/>
    <w:uiPriority w:val="99"/>
    <w:rsid w:val="004F3D4A"/>
    <w:rPr>
      <w:color w:val="0000FF"/>
      <w:u w:val="single"/>
    </w:rPr>
  </w:style>
  <w:style w:type="paragraph" w:styleId="aff">
    <w:name w:val="Body Text"/>
    <w:basedOn w:val="a6"/>
    <w:link w:val="15"/>
    <w:rsid w:val="004F3D4A"/>
    <w:pPr>
      <w:spacing w:after="120"/>
    </w:pPr>
  </w:style>
  <w:style w:type="character" w:customStyle="1" w:styleId="aff0">
    <w:name w:val="Основной текст Знак"/>
    <w:rsid w:val="004F3D4A"/>
    <w:rPr>
      <w:sz w:val="24"/>
      <w:szCs w:val="24"/>
    </w:rPr>
  </w:style>
  <w:style w:type="paragraph" w:styleId="aff1">
    <w:name w:val="footnote text"/>
    <w:basedOn w:val="a6"/>
    <w:link w:val="16"/>
    <w:semiHidden/>
    <w:rsid w:val="004F3D4A"/>
    <w:pPr>
      <w:spacing w:line="360" w:lineRule="auto"/>
      <w:ind w:firstLine="567"/>
      <w:jc w:val="both"/>
    </w:pPr>
    <w:rPr>
      <w:snapToGrid w:val="0"/>
      <w:szCs w:val="20"/>
    </w:rPr>
  </w:style>
  <w:style w:type="character" w:customStyle="1" w:styleId="aff2">
    <w:name w:val="Текст сноски Знак"/>
    <w:rsid w:val="004F3D4A"/>
    <w:rPr>
      <w:snapToGrid w:val="0"/>
      <w:sz w:val="24"/>
    </w:rPr>
  </w:style>
  <w:style w:type="character" w:customStyle="1" w:styleId="27">
    <w:name w:val="Заголовок 2 Знак"/>
    <w:aliases w:val="2 Знак,22 Знак,A Знак,A.B.C. Знак,CHS Знак1,Gliederung2 Знак,H Знак,H2 Знак2,H2 Знак Знак1,H2-Heading 2 Знак,H21 Знак1,H22 Знак,HD2 Знак1,Header2 Знак,Heading 2 Hidden Знак1,Heading Indent No L2 Знак,Heading2 Знак,Major Знак1,RTC Знак1"/>
    <w:rsid w:val="004F3D4A"/>
    <w:rPr>
      <w:rFonts w:ascii="Arial" w:hAnsi="Arial" w:cs="Arial"/>
      <w:b/>
      <w:bCs/>
      <w:i/>
      <w:iCs/>
      <w:sz w:val="28"/>
      <w:szCs w:val="28"/>
    </w:rPr>
  </w:style>
  <w:style w:type="character" w:customStyle="1" w:styleId="FontStyle15">
    <w:name w:val="Font Style15"/>
    <w:rsid w:val="004F3D4A"/>
    <w:rPr>
      <w:rFonts w:ascii="Times New Roman" w:hAnsi="Times New Roman" w:cs="Times New Roman"/>
      <w:sz w:val="26"/>
      <w:szCs w:val="26"/>
    </w:rPr>
  </w:style>
  <w:style w:type="character" w:customStyle="1" w:styleId="42">
    <w:name w:val="Заголовок 4 Знак"/>
    <w:rsid w:val="004F3D4A"/>
    <w:rPr>
      <w:rFonts w:eastAsia="Arial Unicode MS"/>
      <w:b/>
      <w:bCs/>
      <w:sz w:val="28"/>
      <w:szCs w:val="28"/>
    </w:rPr>
  </w:style>
  <w:style w:type="character" w:customStyle="1" w:styleId="50">
    <w:name w:val="Заголовок 5 Знак"/>
    <w:rsid w:val="004F3D4A"/>
    <w:rPr>
      <w:rFonts w:ascii="Times New Roman CYR" w:eastAsia="Arial Unicode MS" w:hAnsi="Times New Roman CYR"/>
      <w:b/>
      <w:bCs/>
      <w:i/>
      <w:iCs/>
      <w:sz w:val="26"/>
      <w:szCs w:val="26"/>
    </w:rPr>
  </w:style>
  <w:style w:type="character" w:customStyle="1" w:styleId="70">
    <w:name w:val="Заголовок 7 Знак"/>
    <w:rsid w:val="004F3D4A"/>
    <w:rPr>
      <w:sz w:val="24"/>
      <w:szCs w:val="24"/>
    </w:rPr>
  </w:style>
  <w:style w:type="character" w:customStyle="1" w:styleId="80">
    <w:name w:val="Заголовок 8 Знак"/>
    <w:rsid w:val="004F3D4A"/>
    <w:rPr>
      <w:i/>
      <w:iCs/>
      <w:sz w:val="24"/>
      <w:szCs w:val="24"/>
    </w:rPr>
  </w:style>
  <w:style w:type="character" w:customStyle="1" w:styleId="90">
    <w:name w:val="Заголовок 9 Знак"/>
    <w:rsid w:val="004F3D4A"/>
    <w:rPr>
      <w:rFonts w:ascii="Arial" w:hAnsi="Arial" w:cs="Arial"/>
      <w:sz w:val="22"/>
      <w:szCs w:val="22"/>
    </w:rPr>
  </w:style>
  <w:style w:type="paragraph" w:customStyle="1" w:styleId="28">
    <w:name w:val="Уровень2"/>
    <w:basedOn w:val="a6"/>
    <w:rsid w:val="004F3D4A"/>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8"/>
    <w:rsid w:val="004F3D4A"/>
    <w:pPr>
      <w:tabs>
        <w:tab w:val="clear" w:pos="927"/>
        <w:tab w:val="num" w:pos="360"/>
        <w:tab w:val="num" w:pos="2160"/>
      </w:tabs>
      <w:ind w:left="2160" w:hanging="180"/>
    </w:pPr>
  </w:style>
  <w:style w:type="paragraph" w:customStyle="1" w:styleId="aff3">
    <w:name w:val="Заголовок статьи"/>
    <w:basedOn w:val="a6"/>
    <w:next w:val="a6"/>
    <w:rsid w:val="004F3D4A"/>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6"/>
    <w:rsid w:val="004F3D4A"/>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5">
    <w:name w:val="А_обычный"/>
    <w:basedOn w:val="a6"/>
    <w:rsid w:val="004F3D4A"/>
    <w:pPr>
      <w:numPr>
        <w:numId w:val="3"/>
      </w:numPr>
      <w:jc w:val="both"/>
    </w:pPr>
  </w:style>
  <w:style w:type="paragraph" w:customStyle="1" w:styleId="38">
    <w:name w:val="Стиль3"/>
    <w:basedOn w:val="22"/>
    <w:rsid w:val="004F3D4A"/>
    <w:pPr>
      <w:widowControl w:val="0"/>
      <w:tabs>
        <w:tab w:val="num" w:pos="1307"/>
      </w:tabs>
      <w:adjustRightInd w:val="0"/>
      <w:ind w:left="1080" w:firstLine="0"/>
      <w:textAlignment w:val="baseline"/>
    </w:pPr>
    <w:rPr>
      <w:szCs w:val="20"/>
    </w:rPr>
  </w:style>
  <w:style w:type="paragraph" w:customStyle="1" w:styleId="1-3">
    <w:name w:val="Текст1-3"/>
    <w:basedOn w:val="a6"/>
    <w:rsid w:val="004F3D4A"/>
    <w:pPr>
      <w:spacing w:after="60" w:line="288" w:lineRule="auto"/>
      <w:jc w:val="both"/>
    </w:pPr>
    <w:rPr>
      <w:szCs w:val="20"/>
    </w:rPr>
  </w:style>
  <w:style w:type="paragraph" w:customStyle="1" w:styleId="aHeader">
    <w:name w:val="a_Header"/>
    <w:basedOn w:val="a6"/>
    <w:rsid w:val="004F3D4A"/>
    <w:pPr>
      <w:tabs>
        <w:tab w:val="left" w:pos="1985"/>
      </w:tabs>
      <w:spacing w:after="60"/>
      <w:jc w:val="center"/>
    </w:pPr>
    <w:rPr>
      <w:rFonts w:ascii="Courier New" w:hAnsi="Courier New"/>
    </w:rPr>
  </w:style>
  <w:style w:type="paragraph" w:styleId="aff4">
    <w:name w:val="Plain Text"/>
    <w:basedOn w:val="a6"/>
    <w:rsid w:val="004F3D4A"/>
    <w:rPr>
      <w:rFonts w:ascii="Courier New" w:hAnsi="Courier New"/>
      <w:snapToGrid w:val="0"/>
      <w:sz w:val="20"/>
      <w:szCs w:val="20"/>
    </w:rPr>
  </w:style>
  <w:style w:type="character" w:customStyle="1" w:styleId="aff5">
    <w:name w:val="Текст Знак"/>
    <w:rsid w:val="004F3D4A"/>
    <w:rPr>
      <w:rFonts w:ascii="Courier New" w:hAnsi="Courier New"/>
      <w:snapToGrid w:val="0"/>
    </w:rPr>
  </w:style>
  <w:style w:type="paragraph" w:styleId="aff6">
    <w:name w:val="Block Text"/>
    <w:basedOn w:val="a6"/>
    <w:rsid w:val="004F3D4A"/>
    <w:pPr>
      <w:ind w:left="-5220" w:right="-105"/>
      <w:jc w:val="both"/>
    </w:pPr>
    <w:rPr>
      <w:i/>
      <w:iCs/>
    </w:rPr>
  </w:style>
  <w:style w:type="paragraph" w:styleId="29">
    <w:name w:val="toc 2"/>
    <w:basedOn w:val="a6"/>
    <w:next w:val="a6"/>
    <w:autoRedefine/>
    <w:qFormat/>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4F3D4A"/>
    <w:rPr>
      <w:sz w:val="24"/>
      <w:szCs w:val="24"/>
    </w:rPr>
  </w:style>
  <w:style w:type="character" w:customStyle="1" w:styleId="39">
    <w:name w:val="Заголовок 3 Знак"/>
    <w:aliases w:val="H3 Знак,H3 Знак1,Заголовок 3 Знак1"/>
    <w:rsid w:val="004F3D4A"/>
    <w:rPr>
      <w:rFonts w:ascii="Cambria" w:eastAsia="Times New Roman" w:hAnsi="Cambria" w:cs="Times New Roman"/>
      <w:b/>
      <w:bCs/>
      <w:sz w:val="26"/>
      <w:szCs w:val="26"/>
    </w:rPr>
  </w:style>
  <w:style w:type="paragraph" w:styleId="aff7">
    <w:name w:val="Document Map"/>
    <w:basedOn w:val="a6"/>
    <w:semiHidden/>
    <w:rsid w:val="004F3D4A"/>
    <w:pPr>
      <w:shd w:val="clear" w:color="auto" w:fill="000080"/>
    </w:pPr>
    <w:rPr>
      <w:rFonts w:ascii="Tahoma" w:hAnsi="Tahoma" w:cs="Tahoma"/>
      <w:szCs w:val="20"/>
    </w:rPr>
  </w:style>
  <w:style w:type="character" w:customStyle="1" w:styleId="aff8">
    <w:name w:val="Схема документа Знак"/>
    <w:rsid w:val="004F3D4A"/>
    <w:rPr>
      <w:rFonts w:ascii="Tahoma" w:hAnsi="Tahoma" w:cs="Tahoma"/>
      <w:sz w:val="24"/>
      <w:shd w:val="clear" w:color="auto" w:fill="000080"/>
    </w:rPr>
  </w:style>
  <w:style w:type="paragraph" w:styleId="17">
    <w:name w:val="toc 1"/>
    <w:basedOn w:val="a6"/>
    <w:next w:val="a6"/>
    <w:autoRedefine/>
    <w:uiPriority w:val="39"/>
    <w:qFormat/>
    <w:rsid w:val="002F6363"/>
    <w:pPr>
      <w:tabs>
        <w:tab w:val="left" w:pos="426"/>
        <w:tab w:val="right" w:leader="dot" w:pos="9923"/>
      </w:tabs>
      <w:ind w:left="426" w:hanging="426"/>
    </w:pPr>
    <w:rPr>
      <w:noProof/>
      <w:szCs w:val="20"/>
    </w:rPr>
  </w:style>
  <w:style w:type="paragraph" w:styleId="3a">
    <w:name w:val="toc 3"/>
    <w:basedOn w:val="a6"/>
    <w:next w:val="a6"/>
    <w:autoRedefine/>
    <w:uiPriority w:val="39"/>
    <w:qFormat/>
    <w:rsid w:val="00070D14"/>
    <w:pPr>
      <w:jc w:val="both"/>
    </w:pPr>
    <w:rPr>
      <w:szCs w:val="20"/>
    </w:rPr>
  </w:style>
  <w:style w:type="paragraph" w:styleId="43">
    <w:name w:val="toc 4"/>
    <w:basedOn w:val="a6"/>
    <w:next w:val="a6"/>
    <w:autoRedefine/>
    <w:semiHidden/>
    <w:rsid w:val="004F3D4A"/>
    <w:pPr>
      <w:ind w:left="720"/>
    </w:pPr>
    <w:rPr>
      <w:szCs w:val="20"/>
    </w:rPr>
  </w:style>
  <w:style w:type="paragraph" w:styleId="51">
    <w:name w:val="toc 5"/>
    <w:basedOn w:val="a6"/>
    <w:next w:val="a6"/>
    <w:autoRedefine/>
    <w:semiHidden/>
    <w:rsid w:val="004F3D4A"/>
    <w:pPr>
      <w:ind w:left="960"/>
    </w:pPr>
    <w:rPr>
      <w:szCs w:val="20"/>
    </w:rPr>
  </w:style>
  <w:style w:type="paragraph" w:styleId="61">
    <w:name w:val="toc 6"/>
    <w:basedOn w:val="a6"/>
    <w:next w:val="a6"/>
    <w:autoRedefine/>
    <w:semiHidden/>
    <w:rsid w:val="004F3D4A"/>
    <w:pPr>
      <w:ind w:left="1200"/>
    </w:pPr>
    <w:rPr>
      <w:szCs w:val="20"/>
    </w:rPr>
  </w:style>
  <w:style w:type="paragraph" w:styleId="71">
    <w:name w:val="toc 7"/>
    <w:basedOn w:val="a6"/>
    <w:next w:val="a6"/>
    <w:autoRedefine/>
    <w:semiHidden/>
    <w:rsid w:val="004F3D4A"/>
    <w:pPr>
      <w:ind w:left="1440"/>
    </w:pPr>
    <w:rPr>
      <w:szCs w:val="20"/>
    </w:rPr>
  </w:style>
  <w:style w:type="paragraph" w:styleId="81">
    <w:name w:val="toc 8"/>
    <w:basedOn w:val="a6"/>
    <w:next w:val="a6"/>
    <w:autoRedefine/>
    <w:semiHidden/>
    <w:rsid w:val="004F3D4A"/>
    <w:pPr>
      <w:ind w:left="1680"/>
    </w:pPr>
    <w:rPr>
      <w:szCs w:val="20"/>
    </w:rPr>
  </w:style>
  <w:style w:type="paragraph" w:styleId="91">
    <w:name w:val="toc 9"/>
    <w:basedOn w:val="a6"/>
    <w:next w:val="a6"/>
    <w:autoRedefine/>
    <w:semiHidden/>
    <w:rsid w:val="004F3D4A"/>
    <w:pPr>
      <w:ind w:left="1920"/>
    </w:pPr>
    <w:rPr>
      <w:szCs w:val="20"/>
    </w:rPr>
  </w:style>
  <w:style w:type="paragraph" w:customStyle="1" w:styleId="aff9">
    <w:name w:val="Подраздел"/>
    <w:basedOn w:val="a6"/>
    <w:rsid w:val="004F3D4A"/>
    <w:pPr>
      <w:spacing w:before="240"/>
      <w:ind w:left="1701" w:hanging="283"/>
      <w:jc w:val="both"/>
    </w:pPr>
    <w:rPr>
      <w:rFonts w:ascii="PragmaticaTT" w:hAnsi="PragmaticaTT"/>
      <w:szCs w:val="20"/>
    </w:rPr>
  </w:style>
  <w:style w:type="paragraph" w:customStyle="1" w:styleId="affa">
    <w:name w:val="регламент список"/>
    <w:basedOn w:val="31"/>
    <w:autoRedefine/>
    <w:rsid w:val="004F3D4A"/>
    <w:pPr>
      <w:keepLines/>
      <w:spacing w:before="120" w:after="120" w:line="180" w:lineRule="atLeast"/>
      <w:outlineLvl w:val="9"/>
    </w:pPr>
    <w:rPr>
      <w:rFonts w:ascii="Times New Roman" w:hAnsi="Times New Roman"/>
      <w:spacing w:val="-5"/>
      <w:kern w:val="28"/>
      <w:sz w:val="24"/>
      <w:szCs w:val="20"/>
      <w:lang w:eastAsia="en-US"/>
    </w:rPr>
  </w:style>
  <w:style w:type="character" w:styleId="affb">
    <w:name w:val="FollowedHyperlink"/>
    <w:uiPriority w:val="99"/>
    <w:rsid w:val="004F3D4A"/>
    <w:rPr>
      <w:color w:val="800080"/>
      <w:u w:val="single"/>
    </w:rPr>
  </w:style>
  <w:style w:type="paragraph" w:customStyle="1" w:styleId="Times12">
    <w:name w:val="Times 12"/>
    <w:basedOn w:val="a6"/>
    <w:rsid w:val="007352CA"/>
    <w:pPr>
      <w:overflowPunct w:val="0"/>
      <w:autoSpaceDE w:val="0"/>
      <w:autoSpaceDN w:val="0"/>
      <w:adjustRightInd w:val="0"/>
      <w:ind w:firstLine="567"/>
      <w:jc w:val="both"/>
    </w:pPr>
    <w:rPr>
      <w:bCs/>
      <w:szCs w:val="22"/>
    </w:rPr>
  </w:style>
  <w:style w:type="paragraph" w:customStyle="1" w:styleId="2b">
    <w:name w:val="Пункт_2"/>
    <w:basedOn w:val="a6"/>
    <w:rsid w:val="00B175B8"/>
    <w:pPr>
      <w:tabs>
        <w:tab w:val="num" w:pos="643"/>
        <w:tab w:val="num" w:pos="1701"/>
      </w:tabs>
      <w:ind w:left="643" w:hanging="360"/>
      <w:jc w:val="both"/>
    </w:pPr>
    <w:rPr>
      <w:sz w:val="28"/>
      <w:szCs w:val="20"/>
    </w:rPr>
  </w:style>
  <w:style w:type="paragraph" w:customStyle="1" w:styleId="32">
    <w:name w:val="Пункт_3"/>
    <w:basedOn w:val="a6"/>
    <w:rsid w:val="00B175B8"/>
    <w:pPr>
      <w:numPr>
        <w:ilvl w:val="2"/>
        <w:numId w:val="1"/>
      </w:numPr>
      <w:jc w:val="both"/>
    </w:pPr>
    <w:rPr>
      <w:sz w:val="28"/>
      <w:szCs w:val="28"/>
    </w:rPr>
  </w:style>
  <w:style w:type="paragraph" w:styleId="30">
    <w:name w:val="List Bullet 3"/>
    <w:basedOn w:val="a6"/>
    <w:rsid w:val="00B175B8"/>
    <w:pPr>
      <w:numPr>
        <w:numId w:val="4"/>
      </w:numPr>
    </w:pPr>
  </w:style>
  <w:style w:type="paragraph" w:styleId="3">
    <w:name w:val="List Number 3"/>
    <w:basedOn w:val="a6"/>
    <w:rsid w:val="00B175B8"/>
    <w:pPr>
      <w:numPr>
        <w:numId w:val="5"/>
      </w:numPr>
    </w:pPr>
  </w:style>
  <w:style w:type="paragraph" w:styleId="affc">
    <w:name w:val="List Continue"/>
    <w:basedOn w:val="a6"/>
    <w:rsid w:val="00B175B8"/>
    <w:pPr>
      <w:spacing w:after="120"/>
      <w:ind w:left="283"/>
    </w:pPr>
  </w:style>
  <w:style w:type="paragraph" w:styleId="a">
    <w:name w:val="List Number"/>
    <w:basedOn w:val="a6"/>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d">
    <w:name w:val="caption"/>
    <w:basedOn w:val="a6"/>
    <w:next w:val="a6"/>
    <w:qFormat/>
    <w:rsid w:val="003D2F1F"/>
    <w:pPr>
      <w:pageBreakBefore/>
      <w:suppressAutoHyphens/>
      <w:spacing w:before="120" w:after="120"/>
      <w:jc w:val="both"/>
    </w:pPr>
    <w:rPr>
      <w:i/>
      <w:snapToGrid w:val="0"/>
      <w:szCs w:val="22"/>
    </w:rPr>
  </w:style>
  <w:style w:type="character" w:customStyle="1" w:styleId="affe">
    <w:name w:val="комментарий"/>
    <w:rsid w:val="0070448F"/>
    <w:rPr>
      <w:b/>
      <w:i/>
      <w:shd w:val="clear" w:color="auto" w:fill="FFFF99"/>
    </w:rPr>
  </w:style>
  <w:style w:type="paragraph" w:customStyle="1" w:styleId="02statia2">
    <w:name w:val="02statia2"/>
    <w:basedOn w:val="a6"/>
    <w:rsid w:val="0066200B"/>
    <w:pPr>
      <w:spacing w:before="120" w:line="320" w:lineRule="atLeast"/>
      <w:ind w:left="2020" w:hanging="880"/>
      <w:jc w:val="both"/>
    </w:pPr>
    <w:rPr>
      <w:rFonts w:ascii="GaramondNarrowC" w:hAnsi="GaramondNarrowC"/>
      <w:color w:val="000000"/>
      <w:sz w:val="21"/>
      <w:szCs w:val="21"/>
    </w:rPr>
  </w:style>
  <w:style w:type="paragraph" w:customStyle="1" w:styleId="afff">
    <w:name w:val="Подпункт"/>
    <w:basedOn w:val="a4"/>
    <w:rsid w:val="00933693"/>
    <w:pPr>
      <w:numPr>
        <w:ilvl w:val="0"/>
        <w:numId w:val="0"/>
      </w:numPr>
      <w:tabs>
        <w:tab w:val="num" w:pos="1134"/>
      </w:tabs>
      <w:ind w:left="1134" w:hanging="1134"/>
    </w:pPr>
    <w:rPr>
      <w:bCs/>
      <w:sz w:val="22"/>
      <w:szCs w:val="22"/>
    </w:rPr>
  </w:style>
  <w:style w:type="paragraph" w:customStyle="1" w:styleId="a3">
    <w:name w:val="Подподпункт"/>
    <w:basedOn w:val="afff"/>
    <w:rsid w:val="00933693"/>
    <w:pPr>
      <w:numPr>
        <w:numId w:val="14"/>
      </w:numPr>
    </w:pPr>
  </w:style>
  <w:style w:type="paragraph" w:customStyle="1" w:styleId="afff0">
    <w:name w:val="маркированный"/>
    <w:basedOn w:val="a6"/>
    <w:semiHidden/>
    <w:rsid w:val="00941400"/>
    <w:pPr>
      <w:tabs>
        <w:tab w:val="num" w:pos="1701"/>
      </w:tabs>
      <w:spacing w:line="360" w:lineRule="auto"/>
      <w:ind w:left="1701" w:hanging="567"/>
      <w:jc w:val="both"/>
    </w:pPr>
    <w:rPr>
      <w:bCs/>
      <w:snapToGrid w:val="0"/>
      <w:sz w:val="22"/>
      <w:szCs w:val="22"/>
    </w:rPr>
  </w:style>
  <w:style w:type="paragraph" w:customStyle="1" w:styleId="afff1">
    <w:name w:val="Ариал"/>
    <w:basedOn w:val="a6"/>
    <w:link w:val="18"/>
    <w:rsid w:val="00741B1F"/>
    <w:pPr>
      <w:spacing w:before="120" w:after="120" w:line="360" w:lineRule="auto"/>
      <w:ind w:firstLine="851"/>
      <w:jc w:val="both"/>
    </w:pPr>
    <w:rPr>
      <w:rFonts w:ascii="Arial" w:hAnsi="Arial" w:cs="Arial"/>
    </w:rPr>
  </w:style>
  <w:style w:type="character" w:customStyle="1" w:styleId="18">
    <w:name w:val="Ариал Знак1"/>
    <w:link w:val="afff1"/>
    <w:locked/>
    <w:rsid w:val="00741B1F"/>
    <w:rPr>
      <w:rFonts w:ascii="Arial" w:hAnsi="Arial" w:cs="Arial"/>
      <w:sz w:val="24"/>
      <w:szCs w:val="24"/>
      <w:lang w:val="ru-RU" w:eastAsia="ru-RU" w:bidi="ar-SA"/>
    </w:rPr>
  </w:style>
  <w:style w:type="paragraph" w:styleId="afff2">
    <w:name w:val="List Paragraph"/>
    <w:basedOn w:val="a6"/>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6"/>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3">
    <w:name w:val="Пункт б/н"/>
    <w:basedOn w:val="a6"/>
    <w:rsid w:val="00524711"/>
    <w:pPr>
      <w:tabs>
        <w:tab w:val="left" w:pos="1134"/>
      </w:tabs>
      <w:spacing w:line="360" w:lineRule="auto"/>
      <w:ind w:firstLine="567"/>
      <w:jc w:val="both"/>
    </w:pPr>
    <w:rPr>
      <w:bCs/>
      <w:snapToGrid w:val="0"/>
      <w:sz w:val="22"/>
      <w:szCs w:val="22"/>
    </w:rPr>
  </w:style>
  <w:style w:type="paragraph" w:customStyle="1" w:styleId="19">
    <w:name w:val="Обычный1"/>
    <w:link w:val="1a"/>
    <w:rsid w:val="00354C76"/>
    <w:pPr>
      <w:widowControl w:val="0"/>
      <w:autoSpaceDE w:val="0"/>
      <w:autoSpaceDN w:val="0"/>
      <w:spacing w:before="120" w:after="120"/>
      <w:ind w:firstLine="567"/>
      <w:jc w:val="both"/>
    </w:pPr>
    <w:rPr>
      <w:szCs w:val="24"/>
    </w:rPr>
  </w:style>
  <w:style w:type="character" w:customStyle="1" w:styleId="1a">
    <w:name w:val="Обычный1 Знак"/>
    <w:link w:val="19"/>
    <w:rsid w:val="00354C76"/>
    <w:rPr>
      <w:szCs w:val="24"/>
      <w:lang w:val="ru-RU" w:eastAsia="ru-RU" w:bidi="ar-SA"/>
    </w:rPr>
  </w:style>
  <w:style w:type="paragraph" w:customStyle="1" w:styleId="afff4">
    <w:name w:val="Ариал Таблица"/>
    <w:basedOn w:val="afff1"/>
    <w:link w:val="afff5"/>
    <w:rsid w:val="00BD5E17"/>
    <w:pPr>
      <w:widowControl w:val="0"/>
      <w:adjustRightInd w:val="0"/>
      <w:spacing w:before="0" w:after="0" w:line="240" w:lineRule="auto"/>
      <w:ind w:firstLine="0"/>
      <w:textAlignment w:val="baseline"/>
    </w:pPr>
    <w:rPr>
      <w:szCs w:val="20"/>
    </w:rPr>
  </w:style>
  <w:style w:type="character" w:customStyle="1" w:styleId="afff5">
    <w:name w:val="Ариал Таблица Знак"/>
    <w:link w:val="afff4"/>
    <w:rsid w:val="00BD5E17"/>
    <w:rPr>
      <w:rFonts w:ascii="Arial" w:hAnsi="Arial" w:cs="Arial"/>
      <w:sz w:val="24"/>
      <w:lang w:val="ru-RU" w:eastAsia="ru-RU" w:bidi="ar-SA"/>
    </w:rPr>
  </w:style>
  <w:style w:type="paragraph" w:customStyle="1" w:styleId="afff6">
    <w:name w:val="АриалТабл"/>
    <w:basedOn w:val="afff1"/>
    <w:rsid w:val="00213976"/>
    <w:pPr>
      <w:widowControl w:val="0"/>
      <w:adjustRightInd w:val="0"/>
      <w:spacing w:before="0" w:after="0" w:line="240" w:lineRule="auto"/>
      <w:ind w:firstLine="0"/>
      <w:textAlignment w:val="baseline"/>
    </w:pPr>
  </w:style>
  <w:style w:type="character" w:customStyle="1" w:styleId="ab">
    <w:name w:val="Верхний колонтитул Знак"/>
    <w:aliases w:val="Heder Знак,Titul Знак"/>
    <w:link w:val="aa"/>
    <w:uiPriority w:val="99"/>
    <w:locked/>
    <w:rsid w:val="00F60D29"/>
    <w:rPr>
      <w:rFonts w:ascii="Courier New" w:hAnsi="Courier New" w:cs="Courier New"/>
      <w:lang w:val="ru-RU" w:eastAsia="ru-RU" w:bidi="ar-SA"/>
    </w:rPr>
  </w:style>
  <w:style w:type="paragraph" w:styleId="afff7">
    <w:name w:val="endnote text"/>
    <w:basedOn w:val="a6"/>
    <w:link w:val="afff8"/>
    <w:semiHidden/>
    <w:rsid w:val="00F60D29"/>
    <w:rPr>
      <w:sz w:val="20"/>
      <w:szCs w:val="20"/>
    </w:rPr>
  </w:style>
  <w:style w:type="table" w:styleId="afff9">
    <w:name w:val="Table Grid"/>
    <w:basedOn w:val="a8"/>
    <w:uiPriority w:val="59"/>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шрифт"/>
    <w:semiHidden/>
    <w:rsid w:val="00AA5740"/>
  </w:style>
  <w:style w:type="character" w:customStyle="1" w:styleId="afffb">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aliases w:val="Заголовок 2 Знак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rsid w:val="009A46DC"/>
    <w:pPr>
      <w:numPr>
        <w:numId w:val="25"/>
      </w:numPr>
    </w:pPr>
  </w:style>
  <w:style w:type="numbering" w:customStyle="1" w:styleId="21">
    <w:name w:val="Стиль2"/>
    <w:uiPriority w:val="99"/>
    <w:rsid w:val="009A46DC"/>
    <w:pPr>
      <w:numPr>
        <w:numId w:val="26"/>
      </w:numPr>
    </w:pPr>
  </w:style>
  <w:style w:type="paragraph" w:customStyle="1" w:styleId="afffc">
    <w:name w:val="Стиль начало"/>
    <w:basedOn w:val="a6"/>
    <w:rsid w:val="00F739BB"/>
    <w:pPr>
      <w:spacing w:line="264" w:lineRule="auto"/>
    </w:pPr>
    <w:rPr>
      <w:sz w:val="28"/>
      <w:szCs w:val="20"/>
    </w:rPr>
  </w:style>
  <w:style w:type="paragraph" w:customStyle="1" w:styleId="Noeeu14">
    <w:name w:val="Noeeu14"/>
    <w:basedOn w:val="a6"/>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6"/>
    <w:rsid w:val="009655A6"/>
    <w:pPr>
      <w:widowControl w:val="0"/>
      <w:autoSpaceDE w:val="0"/>
      <w:autoSpaceDN w:val="0"/>
      <w:adjustRightInd w:val="0"/>
    </w:pPr>
    <w:rPr>
      <w:rFonts w:ascii="Arial" w:eastAsia="Calibri" w:hAnsi="Arial"/>
    </w:rPr>
  </w:style>
  <w:style w:type="paragraph" w:styleId="afffd">
    <w:name w:val="Revision"/>
    <w:hidden/>
    <w:uiPriority w:val="99"/>
    <w:semiHidden/>
    <w:rsid w:val="00121D3C"/>
    <w:rPr>
      <w:sz w:val="24"/>
      <w:szCs w:val="24"/>
    </w:rPr>
  </w:style>
  <w:style w:type="paragraph" w:customStyle="1" w:styleId="41">
    <w:name w:val="Пункт_4"/>
    <w:basedOn w:val="a6"/>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sz w:val="24"/>
      <w:szCs w:val="24"/>
    </w:rPr>
  </w:style>
  <w:style w:type="paragraph" w:customStyle="1" w:styleId="afffe">
    <w:name w:val="Примечание"/>
    <w:basedOn w:val="a6"/>
    <w:link w:val="affff"/>
    <w:rsid w:val="00FA013F"/>
    <w:pPr>
      <w:spacing w:before="240" w:after="240" w:line="288" w:lineRule="auto"/>
      <w:ind w:left="1134" w:right="1134"/>
      <w:jc w:val="both"/>
    </w:pPr>
    <w:rPr>
      <w:spacing w:val="20"/>
      <w:szCs w:val="28"/>
    </w:rPr>
  </w:style>
  <w:style w:type="character" w:customStyle="1" w:styleId="affff">
    <w:name w:val="Примечание Знак"/>
    <w:link w:val="afffe"/>
    <w:rsid w:val="00FA013F"/>
    <w:rPr>
      <w:spacing w:val="20"/>
      <w:sz w:val="24"/>
      <w:szCs w:val="28"/>
    </w:rPr>
  </w:style>
  <w:style w:type="character" w:customStyle="1" w:styleId="af8">
    <w:name w:val="Обычный (веб) Знак"/>
    <w:aliases w:val="Обычный (Web) Знак,Обычный (веб) Знак Знак Знак,Обычный (Web) Знак Знак Знак Знак"/>
    <w:link w:val="af7"/>
    <w:rsid w:val="00B67284"/>
    <w:rPr>
      <w:sz w:val="24"/>
      <w:szCs w:val="24"/>
    </w:rPr>
  </w:style>
  <w:style w:type="paragraph" w:customStyle="1" w:styleId="-3">
    <w:name w:val="Пункт-3"/>
    <w:basedOn w:val="a6"/>
    <w:rsid w:val="007449C0"/>
    <w:pPr>
      <w:tabs>
        <w:tab w:val="left" w:pos="1701"/>
      </w:tabs>
      <w:spacing w:line="288" w:lineRule="auto"/>
      <w:ind w:firstLine="567"/>
      <w:jc w:val="both"/>
    </w:pPr>
    <w:rPr>
      <w:sz w:val="28"/>
    </w:rPr>
  </w:style>
  <w:style w:type="paragraph" w:customStyle="1" w:styleId="-4">
    <w:name w:val="Пункт-4"/>
    <w:basedOn w:val="a6"/>
    <w:rsid w:val="007449C0"/>
    <w:pPr>
      <w:tabs>
        <w:tab w:val="num" w:pos="1701"/>
      </w:tabs>
      <w:spacing w:line="288" w:lineRule="auto"/>
      <w:ind w:firstLine="567"/>
      <w:jc w:val="both"/>
    </w:pPr>
    <w:rPr>
      <w:sz w:val="28"/>
    </w:rPr>
  </w:style>
  <w:style w:type="paragraph" w:customStyle="1" w:styleId="-5">
    <w:name w:val="Пункт-5"/>
    <w:basedOn w:val="a6"/>
    <w:rsid w:val="007449C0"/>
    <w:pPr>
      <w:tabs>
        <w:tab w:val="num" w:pos="1701"/>
      </w:tabs>
      <w:spacing w:line="288" w:lineRule="auto"/>
      <w:ind w:firstLine="567"/>
      <w:jc w:val="both"/>
    </w:pPr>
    <w:rPr>
      <w:sz w:val="28"/>
    </w:rPr>
  </w:style>
  <w:style w:type="paragraph" w:customStyle="1" w:styleId="-6">
    <w:name w:val="Пункт-6"/>
    <w:basedOn w:val="a6"/>
    <w:rsid w:val="007449C0"/>
    <w:pPr>
      <w:tabs>
        <w:tab w:val="num" w:pos="1701"/>
      </w:tabs>
      <w:spacing w:line="288" w:lineRule="auto"/>
      <w:ind w:firstLine="567"/>
      <w:jc w:val="both"/>
    </w:pPr>
    <w:rPr>
      <w:sz w:val="28"/>
    </w:rPr>
  </w:style>
  <w:style w:type="paragraph" w:customStyle="1" w:styleId="-7">
    <w:name w:val="Пункт-7"/>
    <w:basedOn w:val="a6"/>
    <w:rsid w:val="007449C0"/>
    <w:pPr>
      <w:tabs>
        <w:tab w:val="num" w:pos="1701"/>
      </w:tabs>
      <w:spacing w:line="288" w:lineRule="auto"/>
      <w:ind w:firstLine="567"/>
      <w:jc w:val="both"/>
    </w:pPr>
    <w:rPr>
      <w:sz w:val="28"/>
    </w:rPr>
  </w:style>
  <w:style w:type="paragraph" w:customStyle="1" w:styleId="a0">
    <w:name w:val="Пункт Знак"/>
    <w:basedOn w:val="a6"/>
    <w:rsid w:val="00821A18"/>
    <w:pPr>
      <w:numPr>
        <w:ilvl w:val="1"/>
        <w:numId w:val="50"/>
      </w:numPr>
      <w:tabs>
        <w:tab w:val="left" w:pos="851"/>
        <w:tab w:val="left" w:pos="1134"/>
      </w:tabs>
      <w:spacing w:line="360" w:lineRule="auto"/>
      <w:jc w:val="both"/>
    </w:pPr>
    <w:rPr>
      <w:snapToGrid w:val="0"/>
      <w:sz w:val="28"/>
      <w:szCs w:val="20"/>
    </w:rPr>
  </w:style>
  <w:style w:type="paragraph" w:customStyle="1" w:styleId="1">
    <w:name w:val="Пункт1"/>
    <w:basedOn w:val="a6"/>
    <w:rsid w:val="00821A18"/>
    <w:pPr>
      <w:numPr>
        <w:numId w:val="50"/>
      </w:numPr>
      <w:spacing w:before="240" w:line="360" w:lineRule="auto"/>
      <w:jc w:val="center"/>
    </w:pPr>
    <w:rPr>
      <w:rFonts w:ascii="Arial" w:hAnsi="Arial"/>
      <w:b/>
      <w:snapToGrid w:val="0"/>
      <w:sz w:val="28"/>
      <w:szCs w:val="28"/>
    </w:rPr>
  </w:style>
  <w:style w:type="character" w:customStyle="1" w:styleId="36">
    <w:name w:val="Основной текст 3 Знак"/>
    <w:link w:val="35"/>
    <w:rsid w:val="003B57FD"/>
    <w:rPr>
      <w:sz w:val="16"/>
      <w:szCs w:val="16"/>
    </w:rPr>
  </w:style>
  <w:style w:type="paragraph" w:styleId="affff0">
    <w:name w:val="Title"/>
    <w:basedOn w:val="a6"/>
    <w:link w:val="affff1"/>
    <w:qFormat/>
    <w:rsid w:val="00A27B82"/>
    <w:pPr>
      <w:spacing w:before="240" w:after="60"/>
      <w:jc w:val="center"/>
      <w:outlineLvl w:val="0"/>
    </w:pPr>
    <w:rPr>
      <w:rFonts w:ascii="Arial" w:hAnsi="Arial"/>
      <w:b/>
      <w:kern w:val="28"/>
      <w:sz w:val="32"/>
      <w:szCs w:val="20"/>
    </w:rPr>
  </w:style>
  <w:style w:type="character" w:customStyle="1" w:styleId="affff1">
    <w:name w:val="Название Знак"/>
    <w:link w:val="affff0"/>
    <w:rsid w:val="00A27B82"/>
    <w:rPr>
      <w:rFonts w:ascii="Arial" w:hAnsi="Arial"/>
      <w:b/>
      <w:kern w:val="28"/>
      <w:sz w:val="32"/>
    </w:rPr>
  </w:style>
  <w:style w:type="paragraph" w:customStyle="1" w:styleId="auiue">
    <w:name w:val="au?iue"/>
    <w:rsid w:val="00A27B82"/>
    <w:pPr>
      <w:widowControl w:val="0"/>
      <w:ind w:firstLine="709"/>
      <w:jc w:val="both"/>
    </w:pPr>
    <w:rPr>
      <w:rFonts w:ascii="Journal" w:hAnsi="Journal"/>
      <w:sz w:val="24"/>
    </w:rPr>
  </w:style>
  <w:style w:type="character" w:customStyle="1" w:styleId="25">
    <w:name w:val="Основной текст 2 Знак"/>
    <w:link w:val="24"/>
    <w:rsid w:val="00A27B82"/>
    <w:rPr>
      <w:sz w:val="24"/>
      <w:szCs w:val="24"/>
    </w:rPr>
  </w:style>
  <w:style w:type="character" w:customStyle="1" w:styleId="34">
    <w:name w:val="Основной текст с отступом 3 Знак"/>
    <w:link w:val="33"/>
    <w:rsid w:val="00A27B82"/>
    <w:rPr>
      <w:color w:val="0000FF"/>
      <w:sz w:val="24"/>
      <w:szCs w:val="24"/>
      <w:u w:val="single"/>
    </w:rPr>
  </w:style>
  <w:style w:type="paragraph" w:customStyle="1" w:styleId="BodyText23">
    <w:name w:val="Body Text 23"/>
    <w:basedOn w:val="auiue"/>
    <w:rsid w:val="00A27B82"/>
    <w:pPr>
      <w:spacing w:line="240" w:lineRule="atLeast"/>
      <w:ind w:firstLine="567"/>
    </w:pPr>
    <w:rPr>
      <w:rFonts w:ascii="Arial" w:hAnsi="Arial"/>
      <w:sz w:val="20"/>
    </w:rPr>
  </w:style>
  <w:style w:type="paragraph" w:customStyle="1" w:styleId="320">
    <w:name w:val="Основной текст 32"/>
    <w:basedOn w:val="a6"/>
    <w:rsid w:val="00A27B82"/>
    <w:pPr>
      <w:widowControl w:val="0"/>
      <w:jc w:val="center"/>
    </w:pPr>
    <w:rPr>
      <w:rFonts w:eastAsia="Calibri"/>
      <w:b/>
      <w:szCs w:val="20"/>
    </w:rPr>
  </w:style>
  <w:style w:type="paragraph" w:styleId="affff2">
    <w:name w:val="TOC Heading"/>
    <w:basedOn w:val="11"/>
    <w:next w:val="a6"/>
    <w:uiPriority w:val="39"/>
    <w:semiHidden/>
    <w:unhideWhenUsed/>
    <w:qFormat/>
    <w:rsid w:val="00471614"/>
    <w:pPr>
      <w:keepLines/>
      <w:numPr>
        <w:numId w:val="0"/>
      </w:numPr>
      <w:spacing w:before="480" w:line="276" w:lineRule="auto"/>
      <w:jc w:val="left"/>
      <w:outlineLvl w:val="9"/>
    </w:pPr>
    <w:rPr>
      <w:rFonts w:ascii="Cambria" w:hAnsi="Cambria"/>
      <w:b/>
      <w:bCs/>
      <w:iCs w:val="0"/>
      <w:color w:val="365F91"/>
      <w:sz w:val="28"/>
      <w:szCs w:val="28"/>
      <w:lang w:eastAsia="en-US"/>
    </w:rPr>
  </w:style>
  <w:style w:type="paragraph" w:customStyle="1" w:styleId="310">
    <w:name w:val="Основной текст с отступом 31"/>
    <w:basedOn w:val="a6"/>
    <w:rsid w:val="00D80CE3"/>
    <w:pPr>
      <w:ind w:left="567" w:hanging="283"/>
      <w:jc w:val="both"/>
    </w:pPr>
    <w:rPr>
      <w:rFonts w:ascii="Arial" w:hAnsi="Arial"/>
      <w:sz w:val="22"/>
      <w:szCs w:val="20"/>
    </w:rPr>
  </w:style>
  <w:style w:type="paragraph" w:customStyle="1" w:styleId="Rule3">
    <w:name w:val="Rule3"/>
    <w:basedOn w:val="a6"/>
    <w:rsid w:val="00730AEC"/>
    <w:pPr>
      <w:spacing w:after="120"/>
      <w:ind w:firstLine="284"/>
      <w:jc w:val="both"/>
    </w:pPr>
    <w:rPr>
      <w:rFonts w:ascii="NewtonCTT" w:hAnsi="NewtonCTT"/>
      <w:szCs w:val="20"/>
      <w:lang w:eastAsia="en-US"/>
    </w:rPr>
  </w:style>
  <w:style w:type="paragraph" w:customStyle="1" w:styleId="212">
    <w:name w:val="Основной текст 21"/>
    <w:basedOn w:val="a6"/>
    <w:rsid w:val="00730AEC"/>
    <w:pPr>
      <w:overflowPunct w:val="0"/>
      <w:autoSpaceDE w:val="0"/>
      <w:autoSpaceDN w:val="0"/>
      <w:adjustRightInd w:val="0"/>
      <w:jc w:val="center"/>
    </w:pPr>
    <w:rPr>
      <w:b/>
      <w:sz w:val="28"/>
    </w:rPr>
  </w:style>
  <w:style w:type="paragraph" w:customStyle="1" w:styleId="affff3">
    <w:name w:val="бычный"/>
    <w:rsid w:val="003433A3"/>
    <w:pPr>
      <w:widowControl w:val="0"/>
      <w:ind w:firstLine="709"/>
      <w:jc w:val="both"/>
    </w:pPr>
    <w:rPr>
      <w:rFonts w:ascii="Journal" w:hAnsi="Journal"/>
      <w:sz w:val="24"/>
    </w:rPr>
  </w:style>
  <w:style w:type="table" w:customStyle="1" w:styleId="1b">
    <w:name w:val="Сетка таблицы1"/>
    <w:basedOn w:val="a8"/>
    <w:next w:val="afff9"/>
    <w:uiPriority w:val="99"/>
    <w:rsid w:val="00823E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7"/>
    <w:link w:val="6"/>
    <w:rsid w:val="00E07F5F"/>
    <w:rPr>
      <w:b/>
      <w:bCs/>
      <w:sz w:val="22"/>
      <w:szCs w:val="22"/>
    </w:rPr>
  </w:style>
  <w:style w:type="numbering" w:customStyle="1" w:styleId="1c">
    <w:name w:val="Нет списка1"/>
    <w:next w:val="a9"/>
    <w:uiPriority w:val="99"/>
    <w:semiHidden/>
    <w:unhideWhenUsed/>
    <w:rsid w:val="00E07F5F"/>
  </w:style>
  <w:style w:type="character" w:customStyle="1" w:styleId="ae">
    <w:name w:val="Основной текст с отступом Знак"/>
    <w:aliases w:val="текст Знак"/>
    <w:basedOn w:val="a7"/>
    <w:link w:val="ad"/>
    <w:uiPriority w:val="99"/>
    <w:rsid w:val="00E07F5F"/>
    <w:rPr>
      <w:color w:val="000000"/>
      <w:sz w:val="24"/>
      <w:szCs w:val="24"/>
    </w:rPr>
  </w:style>
  <w:style w:type="character" w:customStyle="1" w:styleId="afff8">
    <w:name w:val="Текст концевой сноски Знак"/>
    <w:basedOn w:val="a7"/>
    <w:link w:val="afff7"/>
    <w:semiHidden/>
    <w:rsid w:val="00E07F5F"/>
  </w:style>
  <w:style w:type="character" w:customStyle="1" w:styleId="15">
    <w:name w:val="Основной текст Знак1"/>
    <w:basedOn w:val="a7"/>
    <w:link w:val="aff"/>
    <w:locked/>
    <w:rsid w:val="00E07F5F"/>
    <w:rPr>
      <w:sz w:val="24"/>
      <w:szCs w:val="24"/>
    </w:rPr>
  </w:style>
  <w:style w:type="character" w:styleId="affff4">
    <w:name w:val="Placeholder Text"/>
    <w:basedOn w:val="a7"/>
    <w:uiPriority w:val="99"/>
    <w:semiHidden/>
    <w:rsid w:val="00E07F5F"/>
    <w:rPr>
      <w:color w:val="808080"/>
    </w:rPr>
  </w:style>
  <w:style w:type="table" w:customStyle="1" w:styleId="2c">
    <w:name w:val="Сетка таблицы2"/>
    <w:basedOn w:val="a8"/>
    <w:next w:val="afff9"/>
    <w:uiPriority w:val="99"/>
    <w:rsid w:val="00E07F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9"/>
    <w:semiHidden/>
    <w:rsid w:val="00E07F5F"/>
  </w:style>
  <w:style w:type="paragraph" w:customStyle="1" w:styleId="affff5">
    <w:name w:val="Служебный"/>
    <w:basedOn w:val="a2"/>
    <w:rsid w:val="00E07F5F"/>
  </w:style>
  <w:style w:type="paragraph" w:customStyle="1" w:styleId="a2">
    <w:name w:val="Главы"/>
    <w:basedOn w:val="affff6"/>
    <w:next w:val="a6"/>
    <w:uiPriority w:val="99"/>
    <w:rsid w:val="00E07F5F"/>
    <w:pPr>
      <w:numPr>
        <w:numId w:val="53"/>
      </w:numPr>
      <w:pBdr>
        <w:bottom w:val="none" w:sz="0" w:space="0" w:color="auto"/>
      </w:pBdr>
      <w:spacing w:before="1440" w:after="720" w:line="360" w:lineRule="auto"/>
      <w:ind w:right="0"/>
      <w:jc w:val="center"/>
    </w:pPr>
    <w:rPr>
      <w:spacing w:val="40"/>
      <w:sz w:val="44"/>
      <w:szCs w:val="44"/>
    </w:rPr>
  </w:style>
  <w:style w:type="paragraph" w:customStyle="1" w:styleId="affff6">
    <w:name w:val="Структура"/>
    <w:basedOn w:val="a6"/>
    <w:rsid w:val="00E07F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caps/>
      <w:sz w:val="36"/>
      <w:szCs w:val="36"/>
    </w:rPr>
  </w:style>
  <w:style w:type="paragraph" w:customStyle="1" w:styleId="2e">
    <w:name w:val="Пункт2"/>
    <w:basedOn w:val="a4"/>
    <w:rsid w:val="00E07F5F"/>
    <w:pPr>
      <w:keepNext/>
      <w:numPr>
        <w:ilvl w:val="0"/>
        <w:numId w:val="0"/>
      </w:numPr>
      <w:suppressAutoHyphens/>
      <w:spacing w:before="240" w:after="120" w:line="240" w:lineRule="auto"/>
      <w:jc w:val="left"/>
      <w:outlineLvl w:val="2"/>
    </w:pPr>
    <w:rPr>
      <w:b/>
      <w:snapToGrid/>
      <w:szCs w:val="20"/>
    </w:rPr>
  </w:style>
  <w:style w:type="paragraph" w:styleId="affff7">
    <w:name w:val="List Bullet"/>
    <w:basedOn w:val="a6"/>
    <w:autoRedefine/>
    <w:rsid w:val="00E07F5F"/>
    <w:pPr>
      <w:tabs>
        <w:tab w:val="num" w:pos="927"/>
      </w:tabs>
      <w:spacing w:line="360" w:lineRule="auto"/>
      <w:ind w:left="360" w:hanging="360"/>
      <w:jc w:val="both"/>
    </w:pPr>
    <w:rPr>
      <w:sz w:val="28"/>
      <w:szCs w:val="20"/>
    </w:rPr>
  </w:style>
  <w:style w:type="paragraph" w:customStyle="1" w:styleId="n-txt">
    <w:name w:val="n-txt"/>
    <w:basedOn w:val="a6"/>
    <w:rsid w:val="00E07F5F"/>
    <w:pPr>
      <w:spacing w:before="75" w:after="150" w:line="225" w:lineRule="atLeast"/>
      <w:ind w:left="150"/>
    </w:pPr>
    <w:rPr>
      <w:rFonts w:ascii="Arial" w:hAnsi="Arial" w:cs="Arial"/>
      <w:color w:val="000000"/>
      <w:sz w:val="18"/>
      <w:szCs w:val="18"/>
    </w:rPr>
  </w:style>
  <w:style w:type="paragraph" w:customStyle="1" w:styleId="affff8">
    <w:name w:val="Основной текст документа"/>
    <w:rsid w:val="00E07F5F"/>
    <w:pPr>
      <w:ind w:firstLine="720"/>
      <w:jc w:val="both"/>
    </w:pPr>
    <w:rPr>
      <w:sz w:val="28"/>
      <w:szCs w:val="28"/>
    </w:rPr>
  </w:style>
  <w:style w:type="paragraph" w:customStyle="1" w:styleId="LocalSubtitle">
    <w:name w:val="Local Subtitle"/>
    <w:next w:val="a6"/>
    <w:rsid w:val="00E07F5F"/>
    <w:pPr>
      <w:spacing w:line="300" w:lineRule="exact"/>
    </w:pPr>
    <w:rPr>
      <w:smallCaps/>
      <w:noProof/>
      <w:spacing w:val="40"/>
      <w:sz w:val="22"/>
      <w:szCs w:val="22"/>
      <w:lang w:val="en-US" w:eastAsia="en-US"/>
    </w:rPr>
  </w:style>
  <w:style w:type="paragraph" w:customStyle="1" w:styleId="ConsCell">
    <w:name w:val="ConsCell"/>
    <w:rsid w:val="00E07F5F"/>
    <w:pPr>
      <w:autoSpaceDE w:val="0"/>
      <w:autoSpaceDN w:val="0"/>
      <w:adjustRightInd w:val="0"/>
      <w:ind w:right="19772"/>
    </w:pPr>
    <w:rPr>
      <w:rFonts w:ascii="Arial" w:hAnsi="Arial" w:cs="Arial"/>
    </w:rPr>
  </w:style>
  <w:style w:type="paragraph" w:customStyle="1" w:styleId="Heading11">
    <w:name w:val="Heading 11"/>
    <w:rsid w:val="00E07F5F"/>
    <w:pPr>
      <w:widowControl w:val="0"/>
      <w:autoSpaceDE w:val="0"/>
      <w:autoSpaceDN w:val="0"/>
      <w:adjustRightInd w:val="0"/>
      <w:spacing w:before="240" w:after="120"/>
      <w:jc w:val="center"/>
    </w:pPr>
    <w:rPr>
      <w:b/>
      <w:bCs/>
      <w:sz w:val="28"/>
      <w:szCs w:val="28"/>
    </w:rPr>
  </w:style>
  <w:style w:type="character" w:customStyle="1" w:styleId="SUBST">
    <w:name w:val="__SUBST"/>
    <w:rsid w:val="00E07F5F"/>
    <w:rPr>
      <w:b/>
      <w:i/>
      <w:sz w:val="22"/>
    </w:rPr>
  </w:style>
  <w:style w:type="paragraph" w:customStyle="1" w:styleId="Aaoieeeaieiioeooe">
    <w:name w:val="Aa?oiee eaieiioeooe"/>
    <w:basedOn w:val="a6"/>
    <w:rsid w:val="00E07F5F"/>
    <w:pPr>
      <w:widowControl w:val="0"/>
      <w:tabs>
        <w:tab w:val="center" w:pos="4536"/>
        <w:tab w:val="right" w:pos="9072"/>
      </w:tabs>
    </w:pPr>
    <w:rPr>
      <w:szCs w:val="20"/>
    </w:rPr>
  </w:style>
  <w:style w:type="paragraph" w:customStyle="1" w:styleId="ConsPlusNormal">
    <w:name w:val="ConsPlusNormal"/>
    <w:rsid w:val="00E07F5F"/>
    <w:pPr>
      <w:widowControl w:val="0"/>
      <w:autoSpaceDE w:val="0"/>
      <w:autoSpaceDN w:val="0"/>
      <w:adjustRightInd w:val="0"/>
      <w:ind w:firstLine="720"/>
    </w:pPr>
    <w:rPr>
      <w:rFonts w:ascii="Arial" w:hAnsi="Arial" w:cs="Arial"/>
    </w:rPr>
  </w:style>
  <w:style w:type="paragraph" w:customStyle="1" w:styleId="a00">
    <w:name w:val="a0"/>
    <w:basedOn w:val="a6"/>
    <w:rsid w:val="00E07F5F"/>
    <w:pPr>
      <w:tabs>
        <w:tab w:val="num" w:pos="360"/>
      </w:tabs>
      <w:snapToGrid w:val="0"/>
      <w:spacing w:line="360" w:lineRule="auto"/>
      <w:ind w:left="360" w:hanging="360"/>
      <w:jc w:val="both"/>
    </w:pPr>
    <w:rPr>
      <w:sz w:val="28"/>
      <w:szCs w:val="28"/>
    </w:rPr>
  </w:style>
  <w:style w:type="paragraph" w:customStyle="1" w:styleId="02statia3">
    <w:name w:val="02statia3"/>
    <w:basedOn w:val="a6"/>
    <w:rsid w:val="00E07F5F"/>
    <w:pPr>
      <w:spacing w:before="120" w:line="320" w:lineRule="atLeast"/>
      <w:ind w:left="2900" w:hanging="880"/>
      <w:jc w:val="both"/>
    </w:pPr>
    <w:rPr>
      <w:rFonts w:ascii="GaramondNarrowC" w:hAnsi="GaramondNarrowC"/>
      <w:color w:val="000000"/>
      <w:sz w:val="21"/>
      <w:szCs w:val="21"/>
    </w:rPr>
  </w:style>
  <w:style w:type="paragraph" w:customStyle="1" w:styleId="Body1">
    <w:name w:val="*Body 1"/>
    <w:rsid w:val="00E07F5F"/>
    <w:pPr>
      <w:spacing w:after="240" w:line="280" w:lineRule="exact"/>
    </w:pPr>
    <w:rPr>
      <w:rFonts w:ascii="Times" w:hAnsi="Times"/>
      <w:noProof/>
      <w:sz w:val="22"/>
      <w:lang w:val="en-US" w:eastAsia="en-US"/>
    </w:rPr>
  </w:style>
  <w:style w:type="paragraph" w:customStyle="1" w:styleId="DocumentTitle">
    <w:name w:val="*Document Title"/>
    <w:basedOn w:val="ac"/>
    <w:rsid w:val="00E07F5F"/>
    <w:pPr>
      <w:tabs>
        <w:tab w:val="clear" w:pos="4153"/>
        <w:tab w:val="clear" w:pos="8306"/>
      </w:tabs>
      <w:spacing w:after="120"/>
      <w:jc w:val="center"/>
    </w:pPr>
    <w:rPr>
      <w:rFonts w:ascii="Times New Roman" w:hAnsi="Times New Roman" w:cs="Times New Roman"/>
      <w:b/>
      <w:smallCaps/>
      <w:noProof/>
      <w:sz w:val="32"/>
      <w:lang w:val="en-US" w:eastAsia="en-US"/>
    </w:rPr>
  </w:style>
  <w:style w:type="paragraph" w:customStyle="1" w:styleId="HEADINGS">
    <w:name w:val="HEADINGS"/>
    <w:basedOn w:val="11"/>
    <w:autoRedefine/>
    <w:rsid w:val="00E07F5F"/>
    <w:pPr>
      <w:numPr>
        <w:numId w:val="0"/>
      </w:numPr>
      <w:spacing w:before="240" w:after="240"/>
      <w:jc w:val="center"/>
    </w:pPr>
    <w:rPr>
      <w:b/>
      <w:bCs/>
      <w:iCs w:val="0"/>
      <w:lang w:val="x-none" w:eastAsia="x-none"/>
    </w:rPr>
  </w:style>
  <w:style w:type="paragraph" w:customStyle="1" w:styleId="03osnovnoytexttabl">
    <w:name w:val="03osnovnoytexttabl"/>
    <w:basedOn w:val="a6"/>
    <w:rsid w:val="00E07F5F"/>
    <w:pPr>
      <w:spacing w:before="120" w:line="320" w:lineRule="atLeast"/>
    </w:pPr>
    <w:rPr>
      <w:rFonts w:ascii="GaramondC" w:hAnsi="GaramondC"/>
      <w:color w:val="000000"/>
      <w:sz w:val="20"/>
      <w:szCs w:val="20"/>
    </w:rPr>
  </w:style>
  <w:style w:type="character" w:customStyle="1" w:styleId="EmailStyle88">
    <w:name w:val="EmailStyle88"/>
    <w:semiHidden/>
    <w:rsid w:val="00E07F5F"/>
    <w:rPr>
      <w:rFonts w:ascii="Arial" w:hAnsi="Arial"/>
      <w:color w:val="auto"/>
      <w:sz w:val="20"/>
    </w:rPr>
  </w:style>
  <w:style w:type="paragraph" w:styleId="4">
    <w:name w:val="List Bullet 4"/>
    <w:basedOn w:val="a6"/>
    <w:rsid w:val="00E07F5F"/>
    <w:pPr>
      <w:numPr>
        <w:numId w:val="54"/>
      </w:numPr>
      <w:spacing w:after="120"/>
    </w:pPr>
    <w:rPr>
      <w:sz w:val="22"/>
      <w:szCs w:val="20"/>
      <w:lang w:val="en-US" w:eastAsia="en-US"/>
    </w:rPr>
  </w:style>
  <w:style w:type="paragraph" w:customStyle="1" w:styleId="affff9">
    <w:name w:val="Основной текст с красной строки"/>
    <w:basedOn w:val="a6"/>
    <w:rsid w:val="00E07F5F"/>
    <w:pPr>
      <w:spacing w:before="60" w:line="360" w:lineRule="auto"/>
      <w:ind w:firstLine="851"/>
      <w:jc w:val="both"/>
    </w:pPr>
  </w:style>
  <w:style w:type="paragraph" w:customStyle="1" w:styleId="-">
    <w:name w:val="Контракт-раздел"/>
    <w:basedOn w:val="a6"/>
    <w:rsid w:val="00E07F5F"/>
    <w:pPr>
      <w:numPr>
        <w:numId w:val="55"/>
      </w:numPr>
      <w:spacing w:line="360" w:lineRule="auto"/>
      <w:jc w:val="both"/>
    </w:pPr>
    <w:rPr>
      <w:sz w:val="28"/>
      <w:szCs w:val="20"/>
    </w:rPr>
  </w:style>
  <w:style w:type="paragraph" w:customStyle="1" w:styleId="-0">
    <w:name w:val="Контракт-пункт"/>
    <w:basedOn w:val="a6"/>
    <w:rsid w:val="00E07F5F"/>
    <w:pPr>
      <w:numPr>
        <w:ilvl w:val="1"/>
        <w:numId w:val="55"/>
      </w:numPr>
      <w:spacing w:line="360" w:lineRule="auto"/>
      <w:jc w:val="both"/>
    </w:pPr>
    <w:rPr>
      <w:sz w:val="28"/>
      <w:szCs w:val="20"/>
    </w:rPr>
  </w:style>
  <w:style w:type="paragraph" w:customStyle="1" w:styleId="-1">
    <w:name w:val="Контракт-подпункт"/>
    <w:basedOn w:val="a6"/>
    <w:rsid w:val="00E07F5F"/>
    <w:pPr>
      <w:numPr>
        <w:ilvl w:val="2"/>
        <w:numId w:val="55"/>
      </w:numPr>
      <w:spacing w:line="360" w:lineRule="auto"/>
      <w:jc w:val="both"/>
    </w:pPr>
    <w:rPr>
      <w:sz w:val="28"/>
      <w:szCs w:val="20"/>
    </w:rPr>
  </w:style>
  <w:style w:type="paragraph" w:customStyle="1" w:styleId="-2">
    <w:name w:val="Контракт-подподпункт"/>
    <w:basedOn w:val="a6"/>
    <w:rsid w:val="00E07F5F"/>
    <w:pPr>
      <w:numPr>
        <w:ilvl w:val="3"/>
        <w:numId w:val="55"/>
      </w:numPr>
      <w:spacing w:line="360" w:lineRule="auto"/>
      <w:jc w:val="both"/>
    </w:pPr>
    <w:rPr>
      <w:sz w:val="28"/>
      <w:szCs w:val="20"/>
    </w:rPr>
  </w:style>
  <w:style w:type="table" w:customStyle="1" w:styleId="-51">
    <w:name w:val="Светлая заливка - Акцент 51"/>
    <w:rsid w:val="00E07F5F"/>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3b">
    <w:name w:val="Сетка таблицы3"/>
    <w:basedOn w:val="a8"/>
    <w:next w:val="afff9"/>
    <w:rsid w:val="00E07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Перечисление"/>
    <w:basedOn w:val="aff"/>
    <w:rsid w:val="00E07F5F"/>
    <w:pPr>
      <w:numPr>
        <w:numId w:val="56"/>
      </w:numPr>
      <w:spacing w:before="60" w:after="0" w:line="300" w:lineRule="exact"/>
      <w:jc w:val="both"/>
    </w:pPr>
  </w:style>
  <w:style w:type="paragraph" w:customStyle="1" w:styleId="Pa1">
    <w:name w:val="Pa1"/>
    <w:basedOn w:val="a6"/>
    <w:next w:val="a6"/>
    <w:rsid w:val="00E07F5F"/>
    <w:pPr>
      <w:autoSpaceDE w:val="0"/>
      <w:autoSpaceDN w:val="0"/>
      <w:adjustRightInd w:val="0"/>
      <w:spacing w:line="241" w:lineRule="atLeast"/>
    </w:pPr>
    <w:rPr>
      <w:rFonts w:ascii="Myriad Pro" w:hAnsi="Myriad Pro"/>
    </w:rPr>
  </w:style>
  <w:style w:type="character" w:customStyle="1" w:styleId="A10">
    <w:name w:val="A1"/>
    <w:rsid w:val="00E07F5F"/>
    <w:rPr>
      <w:b/>
      <w:color w:val="000000"/>
      <w:sz w:val="60"/>
    </w:rPr>
  </w:style>
  <w:style w:type="character" w:customStyle="1" w:styleId="apple-style-span">
    <w:name w:val="apple-style-span"/>
    <w:rsid w:val="00E07F5F"/>
    <w:rPr>
      <w:rFonts w:cs="Times New Roman"/>
    </w:rPr>
  </w:style>
  <w:style w:type="character" w:customStyle="1" w:styleId="190">
    <w:name w:val="Знак Знак19"/>
    <w:locked/>
    <w:rsid w:val="00E07F5F"/>
    <w:rPr>
      <w:rFonts w:ascii="Arial" w:hAnsi="Arial"/>
      <w:b/>
      <w:kern w:val="28"/>
      <w:sz w:val="40"/>
    </w:rPr>
  </w:style>
  <w:style w:type="paragraph" w:customStyle="1" w:styleId="1d">
    <w:name w:val="Абзац списка1"/>
    <w:basedOn w:val="a6"/>
    <w:qFormat/>
    <w:rsid w:val="00E07F5F"/>
    <w:pPr>
      <w:spacing w:line="360" w:lineRule="auto"/>
      <w:ind w:left="708" w:firstLine="567"/>
      <w:jc w:val="both"/>
    </w:pPr>
    <w:rPr>
      <w:sz w:val="28"/>
      <w:szCs w:val="20"/>
    </w:rPr>
  </w:style>
  <w:style w:type="paragraph" w:customStyle="1" w:styleId="phTitle">
    <w:name w:val="ph_Title"/>
    <w:basedOn w:val="a6"/>
    <w:next w:val="a6"/>
    <w:rsid w:val="00E07F5F"/>
    <w:pPr>
      <w:spacing w:line="360" w:lineRule="auto"/>
      <w:jc w:val="center"/>
      <w:outlineLvl w:val="0"/>
    </w:pPr>
    <w:rPr>
      <w:b/>
      <w:bCs/>
      <w:caps/>
      <w:sz w:val="28"/>
      <w:szCs w:val="28"/>
    </w:rPr>
  </w:style>
  <w:style w:type="paragraph" w:customStyle="1" w:styleId="phSubtitle">
    <w:name w:val="ph_Subtitle"/>
    <w:basedOn w:val="a6"/>
    <w:next w:val="a6"/>
    <w:rsid w:val="00E07F5F"/>
    <w:pPr>
      <w:spacing w:line="360" w:lineRule="auto"/>
      <w:jc w:val="center"/>
    </w:pPr>
    <w:rPr>
      <w:b/>
      <w:sz w:val="28"/>
    </w:rPr>
  </w:style>
  <w:style w:type="paragraph" w:customStyle="1" w:styleId="phNormal">
    <w:name w:val="ph_Normal"/>
    <w:basedOn w:val="a6"/>
    <w:link w:val="phNormal0"/>
    <w:rsid w:val="00E07F5F"/>
    <w:pPr>
      <w:spacing w:line="360" w:lineRule="auto"/>
      <w:ind w:firstLine="851"/>
      <w:jc w:val="both"/>
    </w:pPr>
    <w:rPr>
      <w:szCs w:val="20"/>
    </w:rPr>
  </w:style>
  <w:style w:type="character" w:customStyle="1" w:styleId="phNormal0">
    <w:name w:val="ph_Normal Знак"/>
    <w:link w:val="phNormal"/>
    <w:locked/>
    <w:rsid w:val="00E07F5F"/>
    <w:rPr>
      <w:sz w:val="24"/>
    </w:rPr>
  </w:style>
  <w:style w:type="paragraph" w:customStyle="1" w:styleId="phContent">
    <w:name w:val="ph_Content"/>
    <w:basedOn w:val="a6"/>
    <w:rsid w:val="00E07F5F"/>
    <w:pPr>
      <w:pageBreakBefore/>
      <w:jc w:val="center"/>
    </w:pPr>
    <w:rPr>
      <w:b/>
      <w:caps/>
      <w:sz w:val="28"/>
      <w:szCs w:val="28"/>
    </w:rPr>
  </w:style>
  <w:style w:type="paragraph" w:customStyle="1" w:styleId="phList">
    <w:name w:val="ph_List"/>
    <w:basedOn w:val="phNormal"/>
    <w:link w:val="phList0"/>
    <w:rsid w:val="00E07F5F"/>
    <w:pPr>
      <w:tabs>
        <w:tab w:val="num" w:pos="360"/>
      </w:tabs>
      <w:ind w:left="360" w:hanging="360"/>
    </w:pPr>
    <w:rPr>
      <w:lang w:val="en-US" w:eastAsia="x-none"/>
    </w:rPr>
  </w:style>
  <w:style w:type="character" w:customStyle="1" w:styleId="phList0">
    <w:name w:val="ph_List Знак Знак"/>
    <w:link w:val="phList"/>
    <w:locked/>
    <w:rsid w:val="00E07F5F"/>
    <w:rPr>
      <w:sz w:val="24"/>
      <w:lang w:val="en-US" w:eastAsia="x-none"/>
    </w:rPr>
  </w:style>
  <w:style w:type="paragraph" w:customStyle="1" w:styleId="phBullet">
    <w:name w:val="ph_Bullet"/>
    <w:basedOn w:val="phNormal"/>
    <w:link w:val="phBullet0"/>
    <w:rsid w:val="00E07F5F"/>
    <w:pPr>
      <w:ind w:left="1211" w:hanging="360"/>
    </w:pPr>
    <w:rPr>
      <w:lang w:val="x-none" w:eastAsia="x-none"/>
    </w:rPr>
  </w:style>
  <w:style w:type="character" w:customStyle="1" w:styleId="phBullet0">
    <w:name w:val="ph_Bullet Знак Знак"/>
    <w:link w:val="phBullet"/>
    <w:locked/>
    <w:rsid w:val="00E07F5F"/>
    <w:rPr>
      <w:sz w:val="24"/>
      <w:lang w:val="x-none" w:eastAsia="x-none"/>
    </w:rPr>
  </w:style>
  <w:style w:type="paragraph" w:customStyle="1" w:styleId="phtablecell">
    <w:name w:val="ph_table_cell"/>
    <w:basedOn w:val="a6"/>
    <w:rsid w:val="00E07F5F"/>
    <w:pPr>
      <w:spacing w:after="60"/>
      <w:ind w:left="284"/>
    </w:pPr>
    <w:rPr>
      <w:sz w:val="20"/>
    </w:rPr>
  </w:style>
  <w:style w:type="paragraph" w:customStyle="1" w:styleId="affffa">
    <w:name w:val="Стиль"/>
    <w:rsid w:val="00E07F5F"/>
    <w:pPr>
      <w:widowControl w:val="0"/>
    </w:pPr>
    <w:rPr>
      <w:sz w:val="28"/>
    </w:rPr>
  </w:style>
  <w:style w:type="paragraph" w:customStyle="1" w:styleId="1e">
    <w:name w:val="Без интервала1"/>
    <w:link w:val="NoSpacingChar1"/>
    <w:rsid w:val="00E07F5F"/>
    <w:pPr>
      <w:ind w:firstLine="567"/>
      <w:jc w:val="both"/>
    </w:pPr>
    <w:rPr>
      <w:snapToGrid w:val="0"/>
      <w:sz w:val="28"/>
    </w:rPr>
  </w:style>
  <w:style w:type="character" w:customStyle="1" w:styleId="NoSpacingChar1">
    <w:name w:val="No Spacing Char1"/>
    <w:link w:val="1e"/>
    <w:locked/>
    <w:rsid w:val="00E07F5F"/>
    <w:rPr>
      <w:snapToGrid w:val="0"/>
      <w:sz w:val="28"/>
    </w:rPr>
  </w:style>
  <w:style w:type="character" w:customStyle="1" w:styleId="NoSpacingChar">
    <w:name w:val="No Spacing Char"/>
    <w:locked/>
    <w:rsid w:val="00E07F5F"/>
    <w:rPr>
      <w:rFonts w:ascii="Calibri" w:eastAsia="Times New Roman" w:hAnsi="Calibri" w:cs="Times New Roman"/>
      <w:sz w:val="22"/>
      <w:szCs w:val="20"/>
    </w:rPr>
  </w:style>
  <w:style w:type="paragraph" w:customStyle="1" w:styleId="00">
    <w:name w:val="00_Шапка_раздела"/>
    <w:rsid w:val="00E07F5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hAnsi="Arial Bold"/>
      <w:color w:val="000000"/>
      <w:sz w:val="22"/>
      <w:lang w:eastAsia="ar-SA"/>
    </w:rPr>
  </w:style>
  <w:style w:type="character" w:customStyle="1" w:styleId="FontStyle14">
    <w:name w:val="Font Style14"/>
    <w:rsid w:val="00E07F5F"/>
    <w:rPr>
      <w:rFonts w:ascii="Times New Roman" w:hAnsi="Times New Roman"/>
      <w:sz w:val="22"/>
    </w:rPr>
  </w:style>
  <w:style w:type="paragraph" w:customStyle="1" w:styleId="affffb">
    <w:name w:val="Словарная статья"/>
    <w:basedOn w:val="a6"/>
    <w:next w:val="a6"/>
    <w:rsid w:val="00E07F5F"/>
    <w:pPr>
      <w:autoSpaceDE w:val="0"/>
      <w:autoSpaceDN w:val="0"/>
      <w:adjustRightInd w:val="0"/>
      <w:ind w:right="118"/>
      <w:jc w:val="both"/>
    </w:pPr>
    <w:rPr>
      <w:rFonts w:ascii="Arial" w:hAnsi="Arial"/>
      <w:sz w:val="20"/>
      <w:szCs w:val="20"/>
    </w:rPr>
  </w:style>
  <w:style w:type="character" w:customStyle="1" w:styleId="TitleChar">
    <w:name w:val="Title Char"/>
    <w:locked/>
    <w:rsid w:val="00E07F5F"/>
    <w:rPr>
      <w:rFonts w:ascii="Cambria" w:hAnsi="Cambria"/>
      <w:b/>
      <w:kern w:val="28"/>
      <w:sz w:val="32"/>
    </w:rPr>
  </w:style>
  <w:style w:type="paragraph" w:customStyle="1" w:styleId="311">
    <w:name w:val="Основной текст 31"/>
    <w:basedOn w:val="a6"/>
    <w:rsid w:val="00E07F5F"/>
    <w:pPr>
      <w:widowControl w:val="0"/>
      <w:suppressAutoHyphens/>
      <w:autoSpaceDE w:val="0"/>
      <w:jc w:val="center"/>
    </w:pPr>
    <w:rPr>
      <w:szCs w:val="20"/>
      <w:lang w:eastAsia="ar-SA"/>
    </w:rPr>
  </w:style>
  <w:style w:type="paragraph" w:customStyle="1" w:styleId="45">
    <w:name w:val="4. Текст"/>
    <w:basedOn w:val="af1"/>
    <w:link w:val="46"/>
    <w:autoRedefine/>
    <w:rsid w:val="00E07F5F"/>
    <w:pPr>
      <w:framePr w:hSpace="180" w:wrap="around" w:vAnchor="text" w:hAnchor="text" w:y="1"/>
      <w:widowControl w:val="0"/>
      <w:spacing w:after="60" w:line="264" w:lineRule="auto"/>
      <w:ind w:firstLine="720"/>
      <w:suppressOverlap/>
      <w:jc w:val="both"/>
    </w:pPr>
    <w:rPr>
      <w:color w:val="000000"/>
      <w:spacing w:val="2"/>
      <w:sz w:val="23"/>
    </w:rPr>
  </w:style>
  <w:style w:type="character" w:customStyle="1" w:styleId="46">
    <w:name w:val="4. Текст Знак"/>
    <w:link w:val="45"/>
    <w:locked/>
    <w:rsid w:val="00E07F5F"/>
    <w:rPr>
      <w:color w:val="000000"/>
      <w:spacing w:val="2"/>
      <w:sz w:val="23"/>
    </w:rPr>
  </w:style>
  <w:style w:type="paragraph" w:customStyle="1" w:styleId="1f">
    <w:name w:val="Основной текст1"/>
    <w:basedOn w:val="a6"/>
    <w:rsid w:val="00E07F5F"/>
    <w:pPr>
      <w:spacing w:before="120" w:after="120"/>
      <w:jc w:val="both"/>
    </w:pPr>
    <w:rPr>
      <w:lang w:eastAsia="en-US"/>
    </w:rPr>
  </w:style>
  <w:style w:type="paragraph" w:customStyle="1" w:styleId="1f0">
    <w:name w:val="Знак1 Знак Знак Знак"/>
    <w:basedOn w:val="a6"/>
    <w:rsid w:val="00E07F5F"/>
    <w:pPr>
      <w:spacing w:before="100" w:beforeAutospacing="1" w:after="100" w:afterAutospacing="1"/>
    </w:pPr>
    <w:rPr>
      <w:rFonts w:ascii="Tahoma" w:hAnsi="Tahoma"/>
      <w:sz w:val="20"/>
      <w:szCs w:val="20"/>
      <w:lang w:val="en-US" w:eastAsia="en-US"/>
    </w:rPr>
  </w:style>
  <w:style w:type="paragraph" w:customStyle="1" w:styleId="Default">
    <w:name w:val="Default"/>
    <w:rsid w:val="00E07F5F"/>
    <w:pPr>
      <w:autoSpaceDE w:val="0"/>
      <w:autoSpaceDN w:val="0"/>
      <w:adjustRightInd w:val="0"/>
    </w:pPr>
    <w:rPr>
      <w:color w:val="000000"/>
      <w:sz w:val="24"/>
      <w:szCs w:val="24"/>
      <w:lang w:eastAsia="en-US"/>
    </w:rPr>
  </w:style>
  <w:style w:type="paragraph" w:customStyle="1" w:styleId="PlainText1">
    <w:name w:val="Plain Text1"/>
    <w:basedOn w:val="a6"/>
    <w:rsid w:val="00E07F5F"/>
    <w:pPr>
      <w:overflowPunct w:val="0"/>
      <w:autoSpaceDE w:val="0"/>
      <w:autoSpaceDN w:val="0"/>
      <w:adjustRightInd w:val="0"/>
    </w:pPr>
    <w:rPr>
      <w:rFonts w:ascii="Courier New" w:hAnsi="Courier New"/>
      <w:sz w:val="20"/>
      <w:szCs w:val="20"/>
    </w:rPr>
  </w:style>
  <w:style w:type="paragraph" w:customStyle="1" w:styleId="1f1">
    <w:name w:val="Текст1"/>
    <w:basedOn w:val="a6"/>
    <w:rsid w:val="00E07F5F"/>
    <w:pPr>
      <w:overflowPunct w:val="0"/>
      <w:autoSpaceDE w:val="0"/>
      <w:autoSpaceDN w:val="0"/>
      <w:adjustRightInd w:val="0"/>
    </w:pPr>
    <w:rPr>
      <w:rFonts w:ascii="Courier New" w:hAnsi="Courier New"/>
      <w:sz w:val="20"/>
      <w:szCs w:val="20"/>
    </w:rPr>
  </w:style>
  <w:style w:type="character" w:customStyle="1" w:styleId="47">
    <w:name w:val="Основной текст (4)"/>
    <w:link w:val="410"/>
    <w:locked/>
    <w:rsid w:val="00E07F5F"/>
    <w:rPr>
      <w:rFonts w:ascii="Arial" w:hAnsi="Arial"/>
      <w:shd w:val="clear" w:color="auto" w:fill="FFFFFF"/>
    </w:rPr>
  </w:style>
  <w:style w:type="paragraph" w:customStyle="1" w:styleId="410">
    <w:name w:val="Основной текст (4)1"/>
    <w:basedOn w:val="a6"/>
    <w:link w:val="47"/>
    <w:rsid w:val="00E07F5F"/>
    <w:pPr>
      <w:shd w:val="clear" w:color="auto" w:fill="FFFFFF"/>
      <w:spacing w:after="300" w:line="240" w:lineRule="atLeast"/>
    </w:pPr>
    <w:rPr>
      <w:rFonts w:ascii="Arial" w:hAnsi="Arial"/>
      <w:sz w:val="20"/>
      <w:szCs w:val="20"/>
    </w:rPr>
  </w:style>
  <w:style w:type="character" w:customStyle="1" w:styleId="1f2">
    <w:name w:val="Замещающий текст1"/>
    <w:semiHidden/>
    <w:rsid w:val="00E07F5F"/>
    <w:rPr>
      <w:color w:val="808080"/>
    </w:rPr>
  </w:style>
  <w:style w:type="paragraph" w:customStyle="1" w:styleId="Nienie3">
    <w:name w:val="Nienie 3"/>
    <w:basedOn w:val="a6"/>
    <w:rsid w:val="00E07F5F"/>
    <w:pPr>
      <w:widowControl w:val="0"/>
      <w:ind w:left="849" w:hanging="283"/>
    </w:pPr>
    <w:rPr>
      <w:rFonts w:ascii="Tms Rmn" w:hAnsi="Tms Rmn"/>
      <w:sz w:val="20"/>
      <w:szCs w:val="20"/>
    </w:rPr>
  </w:style>
  <w:style w:type="paragraph" w:customStyle="1" w:styleId="Iniiaiieoaeno">
    <w:name w:val="Iniiaiie oaeno"/>
    <w:basedOn w:val="a6"/>
    <w:rsid w:val="00E07F5F"/>
    <w:pPr>
      <w:widowControl w:val="0"/>
      <w:spacing w:after="120"/>
      <w:ind w:firstLine="720"/>
    </w:pPr>
    <w:rPr>
      <w:rFonts w:ascii="Tms Rmn" w:hAnsi="Tms Rmn"/>
      <w:sz w:val="20"/>
      <w:szCs w:val="20"/>
    </w:rPr>
  </w:style>
  <w:style w:type="paragraph" w:customStyle="1" w:styleId="BodyTextIndent22">
    <w:name w:val="Body Text Indent 22"/>
    <w:basedOn w:val="a6"/>
    <w:rsid w:val="00E07F5F"/>
    <w:pPr>
      <w:widowControl w:val="0"/>
      <w:ind w:firstLine="720"/>
      <w:jc w:val="both"/>
    </w:pPr>
    <w:rPr>
      <w:szCs w:val="20"/>
    </w:rPr>
  </w:style>
  <w:style w:type="paragraph" w:customStyle="1" w:styleId="Iniiaiieoaeno0">
    <w:name w:val="!Iniiaiie oaeno"/>
    <w:basedOn w:val="a6"/>
    <w:rsid w:val="00E07F5F"/>
    <w:pPr>
      <w:overflowPunct w:val="0"/>
      <w:autoSpaceDE w:val="0"/>
      <w:autoSpaceDN w:val="0"/>
      <w:adjustRightInd w:val="0"/>
      <w:ind w:firstLine="709"/>
      <w:jc w:val="both"/>
      <w:textAlignment w:val="baseline"/>
    </w:pPr>
    <w:rPr>
      <w:szCs w:val="20"/>
    </w:rPr>
  </w:style>
  <w:style w:type="paragraph" w:customStyle="1" w:styleId="2110">
    <w:name w:val="Основной текст 211"/>
    <w:basedOn w:val="a6"/>
    <w:rsid w:val="00E07F5F"/>
    <w:pPr>
      <w:widowControl w:val="0"/>
      <w:ind w:firstLine="567"/>
      <w:jc w:val="both"/>
    </w:pPr>
    <w:rPr>
      <w:szCs w:val="20"/>
    </w:rPr>
  </w:style>
  <w:style w:type="paragraph" w:customStyle="1" w:styleId="1f3">
    <w:name w:val="Рецензия1"/>
    <w:hidden/>
    <w:semiHidden/>
    <w:rsid w:val="00E07F5F"/>
    <w:rPr>
      <w:sz w:val="28"/>
    </w:rPr>
  </w:style>
  <w:style w:type="character" w:customStyle="1" w:styleId="3c">
    <w:name w:val="Основной текст (3)"/>
    <w:link w:val="312"/>
    <w:locked/>
    <w:rsid w:val="00E07F5F"/>
    <w:rPr>
      <w:sz w:val="26"/>
      <w:shd w:val="clear" w:color="auto" w:fill="FFFFFF"/>
    </w:rPr>
  </w:style>
  <w:style w:type="paragraph" w:customStyle="1" w:styleId="312">
    <w:name w:val="Основной текст (3)1"/>
    <w:basedOn w:val="a6"/>
    <w:link w:val="3c"/>
    <w:rsid w:val="00E07F5F"/>
    <w:pPr>
      <w:shd w:val="clear" w:color="auto" w:fill="FFFFFF"/>
      <w:spacing w:before="600" w:after="60" w:line="240" w:lineRule="atLeast"/>
    </w:pPr>
    <w:rPr>
      <w:sz w:val="26"/>
      <w:szCs w:val="20"/>
    </w:rPr>
  </w:style>
  <w:style w:type="character" w:customStyle="1" w:styleId="affffc">
    <w:name w:val="Подпись к таблице"/>
    <w:link w:val="1f4"/>
    <w:locked/>
    <w:rsid w:val="00E07F5F"/>
    <w:rPr>
      <w:sz w:val="26"/>
      <w:shd w:val="clear" w:color="auto" w:fill="FFFFFF"/>
    </w:rPr>
  </w:style>
  <w:style w:type="paragraph" w:customStyle="1" w:styleId="1f4">
    <w:name w:val="Подпись к таблице1"/>
    <w:basedOn w:val="a6"/>
    <w:link w:val="affffc"/>
    <w:rsid w:val="00E07F5F"/>
    <w:pPr>
      <w:shd w:val="clear" w:color="auto" w:fill="FFFFFF"/>
      <w:spacing w:line="288" w:lineRule="exact"/>
      <w:ind w:firstLine="620"/>
      <w:jc w:val="both"/>
    </w:pPr>
    <w:rPr>
      <w:sz w:val="26"/>
      <w:szCs w:val="20"/>
    </w:rPr>
  </w:style>
  <w:style w:type="character" w:customStyle="1" w:styleId="2f">
    <w:name w:val="Подпись к таблице2"/>
    <w:rsid w:val="00E07F5F"/>
    <w:rPr>
      <w:sz w:val="26"/>
      <w:u w:val="single"/>
      <w:shd w:val="clear" w:color="auto" w:fill="FFFFFF"/>
    </w:rPr>
  </w:style>
  <w:style w:type="character" w:customStyle="1" w:styleId="52">
    <w:name w:val="Основной текст (5)"/>
    <w:link w:val="510"/>
    <w:locked/>
    <w:rsid w:val="00E07F5F"/>
    <w:rPr>
      <w:sz w:val="26"/>
      <w:shd w:val="clear" w:color="auto" w:fill="FFFFFF"/>
    </w:rPr>
  </w:style>
  <w:style w:type="paragraph" w:customStyle="1" w:styleId="510">
    <w:name w:val="Основной текст (5)1"/>
    <w:basedOn w:val="a6"/>
    <w:link w:val="52"/>
    <w:rsid w:val="00E07F5F"/>
    <w:pPr>
      <w:shd w:val="clear" w:color="auto" w:fill="FFFFFF"/>
      <w:spacing w:line="293" w:lineRule="exact"/>
      <w:ind w:firstLine="300"/>
    </w:pPr>
    <w:rPr>
      <w:sz w:val="26"/>
      <w:szCs w:val="20"/>
    </w:rPr>
  </w:style>
  <w:style w:type="character" w:customStyle="1" w:styleId="62">
    <w:name w:val="Основной текст (6)"/>
    <w:link w:val="610"/>
    <w:locked/>
    <w:rsid w:val="00E07F5F"/>
    <w:rPr>
      <w:b/>
      <w:i/>
      <w:noProof/>
      <w:sz w:val="36"/>
      <w:shd w:val="clear" w:color="auto" w:fill="FFFFFF"/>
    </w:rPr>
  </w:style>
  <w:style w:type="paragraph" w:customStyle="1" w:styleId="610">
    <w:name w:val="Основной текст (6)1"/>
    <w:basedOn w:val="a6"/>
    <w:link w:val="62"/>
    <w:rsid w:val="00E07F5F"/>
    <w:pPr>
      <w:shd w:val="clear" w:color="auto" w:fill="FFFFFF"/>
      <w:spacing w:line="240" w:lineRule="atLeast"/>
    </w:pPr>
    <w:rPr>
      <w:b/>
      <w:i/>
      <w:noProof/>
      <w:sz w:val="36"/>
      <w:szCs w:val="20"/>
    </w:rPr>
  </w:style>
  <w:style w:type="paragraph" w:customStyle="1" w:styleId="48">
    <w:name w:val="Знак4"/>
    <w:basedOn w:val="a6"/>
    <w:rsid w:val="00E07F5F"/>
    <w:pPr>
      <w:spacing w:after="160" w:line="240" w:lineRule="exact"/>
    </w:pPr>
    <w:rPr>
      <w:rFonts w:ascii="Verdana" w:hAnsi="Verdana"/>
      <w:sz w:val="20"/>
      <w:szCs w:val="20"/>
      <w:lang w:val="en-US" w:eastAsia="en-US"/>
    </w:rPr>
  </w:style>
  <w:style w:type="paragraph" w:customStyle="1" w:styleId="1f5">
    <w:name w:val="Цитата1"/>
    <w:basedOn w:val="a6"/>
    <w:rsid w:val="00E07F5F"/>
    <w:pPr>
      <w:tabs>
        <w:tab w:val="left" w:pos="6379"/>
        <w:tab w:val="left" w:pos="9356"/>
      </w:tabs>
      <w:ind w:left="120" w:right="-568"/>
      <w:jc w:val="both"/>
    </w:pPr>
    <w:rPr>
      <w:sz w:val="22"/>
      <w:szCs w:val="20"/>
    </w:rPr>
  </w:style>
  <w:style w:type="paragraph" w:customStyle="1" w:styleId="2f0">
    <w:name w:val="Обычный2"/>
    <w:rsid w:val="00E07F5F"/>
  </w:style>
  <w:style w:type="paragraph" w:customStyle="1" w:styleId="affffd">
    <w:name w:val="???????"/>
    <w:rsid w:val="00E07F5F"/>
    <w:rPr>
      <w:sz w:val="24"/>
    </w:rPr>
  </w:style>
  <w:style w:type="paragraph" w:customStyle="1" w:styleId="3d">
    <w:name w:val="Обычный3"/>
    <w:rsid w:val="00E07F5F"/>
    <w:rPr>
      <w:rFonts w:ascii="TimesET" w:hAnsi="TimesET"/>
      <w:snapToGrid w:val="0"/>
    </w:rPr>
  </w:style>
  <w:style w:type="character" w:customStyle="1" w:styleId="PlainTextChar">
    <w:name w:val="Plain Text Char"/>
    <w:locked/>
    <w:rsid w:val="00E07F5F"/>
    <w:rPr>
      <w:rFonts w:ascii="Courier New" w:hAnsi="Courier New" w:cs="Times New Roman"/>
      <w:sz w:val="20"/>
      <w:szCs w:val="20"/>
    </w:rPr>
  </w:style>
  <w:style w:type="paragraph" w:customStyle="1" w:styleId="ListParagraph1">
    <w:name w:val="List Paragraph1"/>
    <w:basedOn w:val="a6"/>
    <w:rsid w:val="00E07F5F"/>
    <w:pPr>
      <w:spacing w:line="360" w:lineRule="auto"/>
      <w:ind w:left="708" w:firstLine="567"/>
      <w:jc w:val="both"/>
    </w:pPr>
    <w:rPr>
      <w:rFonts w:eastAsia="Calibri"/>
      <w:sz w:val="28"/>
      <w:szCs w:val="20"/>
    </w:rPr>
  </w:style>
  <w:style w:type="character" w:customStyle="1" w:styleId="adr2">
    <w:name w:val="adr2"/>
    <w:basedOn w:val="a7"/>
    <w:rsid w:val="00E07F5F"/>
  </w:style>
  <w:style w:type="character" w:customStyle="1" w:styleId="locality">
    <w:name w:val="locality"/>
    <w:basedOn w:val="a7"/>
    <w:rsid w:val="00E07F5F"/>
  </w:style>
  <w:style w:type="character" w:customStyle="1" w:styleId="street-address">
    <w:name w:val="street-address"/>
    <w:basedOn w:val="a7"/>
    <w:rsid w:val="00E07F5F"/>
  </w:style>
  <w:style w:type="paragraph" w:customStyle="1" w:styleId="rule30">
    <w:name w:val="rule3"/>
    <w:basedOn w:val="a6"/>
    <w:rsid w:val="00E07F5F"/>
    <w:pPr>
      <w:spacing w:after="120"/>
      <w:ind w:firstLine="284"/>
      <w:jc w:val="both"/>
    </w:pPr>
    <w:rPr>
      <w:rFonts w:ascii="NewtonCTT" w:hAnsi="NewtonCTT"/>
    </w:rPr>
  </w:style>
  <w:style w:type="table" w:customStyle="1" w:styleId="49">
    <w:name w:val="Сетка таблицы4"/>
    <w:basedOn w:val="a8"/>
    <w:next w:val="afff9"/>
    <w:rsid w:val="00701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8"/>
    <w:next w:val="afff9"/>
    <w:rsid w:val="00D2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Нет списка3"/>
    <w:next w:val="a9"/>
    <w:uiPriority w:val="99"/>
    <w:semiHidden/>
    <w:unhideWhenUsed/>
    <w:rsid w:val="003B2998"/>
  </w:style>
  <w:style w:type="table" w:customStyle="1" w:styleId="-511">
    <w:name w:val="Светлая заливка - Акцент 511"/>
    <w:rsid w:val="003B2998"/>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63">
    <w:name w:val="Сетка таблицы6"/>
    <w:basedOn w:val="a8"/>
    <w:next w:val="afff9"/>
    <w:rsid w:val="003B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basedOn w:val="a7"/>
    <w:uiPriority w:val="22"/>
    <w:qFormat/>
    <w:rsid w:val="003B2998"/>
    <w:rPr>
      <w:b/>
      <w:bCs/>
    </w:rPr>
  </w:style>
  <w:style w:type="numbering" w:customStyle="1" w:styleId="111">
    <w:name w:val="Нет списка11"/>
    <w:next w:val="a9"/>
    <w:uiPriority w:val="99"/>
    <w:semiHidden/>
    <w:unhideWhenUsed/>
    <w:rsid w:val="003B2998"/>
  </w:style>
  <w:style w:type="character" w:customStyle="1" w:styleId="411">
    <w:name w:val="Заголовок 4 Знак1"/>
    <w:rsid w:val="003B2998"/>
    <w:rPr>
      <w:rFonts w:eastAsia="Arial Unicode MS"/>
      <w:b/>
      <w:bCs/>
      <w:sz w:val="28"/>
      <w:szCs w:val="28"/>
    </w:rPr>
  </w:style>
  <w:style w:type="character" w:customStyle="1" w:styleId="511">
    <w:name w:val="Заголовок 5 Знак1"/>
    <w:uiPriority w:val="9"/>
    <w:semiHidden/>
    <w:rsid w:val="003B2998"/>
    <w:rPr>
      <w:rFonts w:ascii="Calibri" w:eastAsia="Times New Roman" w:hAnsi="Calibri" w:cs="Times New Roman"/>
      <w:b/>
      <w:bCs/>
      <w:i/>
      <w:iCs/>
      <w:sz w:val="26"/>
      <w:szCs w:val="26"/>
    </w:rPr>
  </w:style>
  <w:style w:type="character" w:customStyle="1" w:styleId="710">
    <w:name w:val="Заголовок 7 Знак1"/>
    <w:uiPriority w:val="9"/>
    <w:semiHidden/>
    <w:rsid w:val="003B2998"/>
    <w:rPr>
      <w:rFonts w:ascii="Calibri" w:eastAsia="Times New Roman" w:hAnsi="Calibri" w:cs="Times New Roman"/>
      <w:sz w:val="24"/>
      <w:szCs w:val="24"/>
    </w:rPr>
  </w:style>
  <w:style w:type="character" w:customStyle="1" w:styleId="810">
    <w:name w:val="Заголовок 8 Знак1"/>
    <w:uiPriority w:val="9"/>
    <w:semiHidden/>
    <w:rsid w:val="003B2998"/>
    <w:rPr>
      <w:rFonts w:ascii="Calibri" w:eastAsia="Times New Roman" w:hAnsi="Calibri" w:cs="Times New Roman"/>
      <w:i/>
      <w:iCs/>
      <w:sz w:val="24"/>
      <w:szCs w:val="24"/>
    </w:rPr>
  </w:style>
  <w:style w:type="character" w:customStyle="1" w:styleId="910">
    <w:name w:val="Заголовок 9 Знак1"/>
    <w:uiPriority w:val="9"/>
    <w:semiHidden/>
    <w:rsid w:val="003B2998"/>
    <w:rPr>
      <w:rFonts w:ascii="Cambria" w:eastAsia="Times New Roman" w:hAnsi="Cambria" w:cs="Times New Roman"/>
      <w:sz w:val="22"/>
      <w:szCs w:val="22"/>
    </w:rPr>
  </w:style>
  <w:style w:type="character" w:customStyle="1" w:styleId="1f6">
    <w:name w:val="Нижний колонтитул Знак1"/>
    <w:uiPriority w:val="99"/>
    <w:semiHidden/>
    <w:rsid w:val="003B2998"/>
    <w:rPr>
      <w:sz w:val="24"/>
      <w:szCs w:val="24"/>
    </w:rPr>
  </w:style>
  <w:style w:type="character" w:customStyle="1" w:styleId="1f7">
    <w:name w:val="Текст примечания Знак1"/>
    <w:basedOn w:val="a7"/>
    <w:uiPriority w:val="99"/>
    <w:semiHidden/>
    <w:rsid w:val="003B2998"/>
  </w:style>
  <w:style w:type="character" w:customStyle="1" w:styleId="1f8">
    <w:name w:val="Тема примечания Знак1"/>
    <w:uiPriority w:val="99"/>
    <w:semiHidden/>
    <w:rsid w:val="003B2998"/>
    <w:rPr>
      <w:b/>
      <w:bCs/>
    </w:rPr>
  </w:style>
  <w:style w:type="character" w:customStyle="1" w:styleId="1f9">
    <w:name w:val="Текст выноски Знак1"/>
    <w:uiPriority w:val="99"/>
    <w:semiHidden/>
    <w:rsid w:val="003B2998"/>
    <w:rPr>
      <w:sz w:val="0"/>
      <w:szCs w:val="0"/>
    </w:rPr>
  </w:style>
  <w:style w:type="character" w:customStyle="1" w:styleId="213">
    <w:name w:val="Основной текст с отступом 2 Знак1"/>
    <w:uiPriority w:val="99"/>
    <w:semiHidden/>
    <w:rsid w:val="003B2998"/>
    <w:rPr>
      <w:sz w:val="24"/>
      <w:szCs w:val="24"/>
    </w:rPr>
  </w:style>
  <w:style w:type="character" w:customStyle="1" w:styleId="HTML1">
    <w:name w:val="Стандартный HTML Знак1"/>
    <w:uiPriority w:val="99"/>
    <w:semiHidden/>
    <w:rsid w:val="003B2998"/>
    <w:rPr>
      <w:rFonts w:ascii="Courier New" w:hAnsi="Courier New" w:cs="Courier New"/>
    </w:rPr>
  </w:style>
  <w:style w:type="character" w:customStyle="1" w:styleId="16">
    <w:name w:val="Текст сноски Знак1"/>
    <w:basedOn w:val="a7"/>
    <w:link w:val="aff1"/>
    <w:semiHidden/>
    <w:rsid w:val="003B2998"/>
    <w:rPr>
      <w:snapToGrid w:val="0"/>
      <w:sz w:val="24"/>
    </w:rPr>
  </w:style>
  <w:style w:type="character" w:customStyle="1" w:styleId="1fa">
    <w:name w:val="Текст Знак1"/>
    <w:uiPriority w:val="99"/>
    <w:semiHidden/>
    <w:rsid w:val="003B2998"/>
    <w:rPr>
      <w:rFonts w:ascii="Courier New" w:hAnsi="Courier New" w:cs="Courier New"/>
    </w:rPr>
  </w:style>
  <w:style w:type="character" w:customStyle="1" w:styleId="1fb">
    <w:name w:val="Схема документа Знак1"/>
    <w:uiPriority w:val="99"/>
    <w:semiHidden/>
    <w:rsid w:val="003B2998"/>
    <w:rPr>
      <w:sz w:val="0"/>
      <w:szCs w:val="0"/>
    </w:rPr>
  </w:style>
  <w:style w:type="paragraph" w:customStyle="1" w:styleId="112">
    <w:name w:val="Обычный11"/>
    <w:rsid w:val="003B2998"/>
    <w:pPr>
      <w:widowControl w:val="0"/>
      <w:autoSpaceDE w:val="0"/>
      <w:autoSpaceDN w:val="0"/>
      <w:spacing w:before="120" w:after="120"/>
      <w:ind w:firstLine="567"/>
      <w:jc w:val="both"/>
    </w:pPr>
    <w:rPr>
      <w:sz w:val="24"/>
    </w:rPr>
  </w:style>
  <w:style w:type="table" w:customStyle="1" w:styleId="113">
    <w:name w:val="Сетка таблицы11"/>
    <w:basedOn w:val="a8"/>
    <w:next w:val="afff9"/>
    <w:rsid w:val="003B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rsid w:val="003B2998"/>
    <w:rPr>
      <w:rFonts w:ascii="Times New Roman" w:hAnsi="Times New Roman" w:cs="Times New Roman"/>
      <w:sz w:val="26"/>
      <w:szCs w:val="26"/>
    </w:rPr>
  </w:style>
  <w:style w:type="paragraph" w:customStyle="1" w:styleId="Style6">
    <w:name w:val="Style6"/>
    <w:basedOn w:val="a6"/>
    <w:rsid w:val="003B2998"/>
    <w:pPr>
      <w:widowControl w:val="0"/>
      <w:autoSpaceDE w:val="0"/>
      <w:autoSpaceDN w:val="0"/>
      <w:adjustRightInd w:val="0"/>
      <w:spacing w:line="325" w:lineRule="exact"/>
      <w:ind w:firstLine="658"/>
      <w:jc w:val="both"/>
    </w:pPr>
  </w:style>
  <w:style w:type="paragraph" w:customStyle="1" w:styleId="Style10">
    <w:name w:val="Style10"/>
    <w:basedOn w:val="a6"/>
    <w:rsid w:val="003B2998"/>
    <w:pPr>
      <w:widowControl w:val="0"/>
      <w:autoSpaceDE w:val="0"/>
      <w:autoSpaceDN w:val="0"/>
      <w:adjustRightInd w:val="0"/>
      <w:spacing w:line="324" w:lineRule="exact"/>
      <w:jc w:val="both"/>
    </w:pPr>
  </w:style>
  <w:style w:type="numbering" w:customStyle="1" w:styleId="114">
    <w:name w:val="Стиль11"/>
    <w:rsid w:val="003B2998"/>
  </w:style>
  <w:style w:type="numbering" w:customStyle="1" w:styleId="1110">
    <w:name w:val="Нет списка111"/>
    <w:next w:val="a9"/>
    <w:uiPriority w:val="99"/>
    <w:semiHidden/>
    <w:unhideWhenUsed/>
    <w:rsid w:val="003B2998"/>
  </w:style>
  <w:style w:type="table" w:customStyle="1" w:styleId="1111">
    <w:name w:val="Сетка таблицы111"/>
    <w:basedOn w:val="a8"/>
    <w:next w:val="afff9"/>
    <w:uiPriority w:val="99"/>
    <w:rsid w:val="003B29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8"/>
    <w:next w:val="afff9"/>
    <w:uiPriority w:val="99"/>
    <w:rsid w:val="003B29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9"/>
    <w:semiHidden/>
    <w:rsid w:val="003B2998"/>
  </w:style>
  <w:style w:type="table" w:customStyle="1" w:styleId="313">
    <w:name w:val="Сетка таблицы31"/>
    <w:basedOn w:val="a8"/>
    <w:next w:val="afff9"/>
    <w:rsid w:val="003B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Основной текст_"/>
    <w:link w:val="2f1"/>
    <w:rsid w:val="003B2998"/>
    <w:rPr>
      <w:sz w:val="19"/>
      <w:szCs w:val="19"/>
      <w:shd w:val="clear" w:color="auto" w:fill="FFFFFF"/>
    </w:rPr>
  </w:style>
  <w:style w:type="character" w:customStyle="1" w:styleId="1fc">
    <w:name w:val="Заголовок №1_"/>
    <w:link w:val="1fd"/>
    <w:rsid w:val="003B2998"/>
    <w:rPr>
      <w:sz w:val="23"/>
      <w:szCs w:val="23"/>
      <w:shd w:val="clear" w:color="auto" w:fill="FFFFFF"/>
    </w:rPr>
  </w:style>
  <w:style w:type="paragraph" w:customStyle="1" w:styleId="2f1">
    <w:name w:val="Основной текст2"/>
    <w:basedOn w:val="a6"/>
    <w:link w:val="afffff"/>
    <w:rsid w:val="003B2998"/>
    <w:pPr>
      <w:shd w:val="clear" w:color="auto" w:fill="FFFFFF"/>
      <w:spacing w:after="1440" w:line="235" w:lineRule="exact"/>
      <w:ind w:hanging="400"/>
      <w:jc w:val="right"/>
    </w:pPr>
    <w:rPr>
      <w:sz w:val="19"/>
      <w:szCs w:val="19"/>
    </w:rPr>
  </w:style>
  <w:style w:type="paragraph" w:customStyle="1" w:styleId="1fd">
    <w:name w:val="Заголовок №1"/>
    <w:basedOn w:val="a6"/>
    <w:link w:val="1fc"/>
    <w:rsid w:val="003B2998"/>
    <w:pPr>
      <w:shd w:val="clear" w:color="auto" w:fill="FFFFFF"/>
      <w:spacing w:before="540" w:after="180" w:line="0" w:lineRule="atLeast"/>
      <w:ind w:hanging="340"/>
      <w:jc w:val="both"/>
      <w:outlineLvl w:val="0"/>
    </w:pPr>
    <w:rPr>
      <w:sz w:val="23"/>
      <w:szCs w:val="23"/>
    </w:rPr>
  </w:style>
  <w:style w:type="paragraph" w:customStyle="1" w:styleId="xl65">
    <w:name w:val="xl65"/>
    <w:basedOn w:val="a6"/>
    <w:rsid w:val="003B2998"/>
    <w:pPr>
      <w:spacing w:before="100" w:beforeAutospacing="1" w:after="100" w:afterAutospacing="1"/>
    </w:pPr>
    <w:rPr>
      <w:b/>
      <w:bCs/>
    </w:rPr>
  </w:style>
  <w:style w:type="paragraph" w:customStyle="1" w:styleId="xl66">
    <w:name w:val="xl6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7">
    <w:name w:val="xl6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a6"/>
    <w:rsid w:val="003B2998"/>
    <w:pPr>
      <w:spacing w:before="100" w:beforeAutospacing="1" w:after="100" w:afterAutospacing="1"/>
      <w:textAlignment w:val="top"/>
    </w:pPr>
  </w:style>
  <w:style w:type="paragraph" w:customStyle="1" w:styleId="xl70">
    <w:name w:val="xl70"/>
    <w:basedOn w:val="a6"/>
    <w:rsid w:val="003B2998"/>
    <w:pPr>
      <w:spacing w:before="100" w:beforeAutospacing="1" w:after="100" w:afterAutospacing="1"/>
      <w:jc w:val="center"/>
      <w:textAlignment w:val="top"/>
    </w:pPr>
  </w:style>
  <w:style w:type="paragraph" w:customStyle="1" w:styleId="xl71">
    <w:name w:val="xl71"/>
    <w:basedOn w:val="a6"/>
    <w:rsid w:val="003B2998"/>
    <w:pPr>
      <w:spacing w:before="100" w:beforeAutospacing="1" w:after="100" w:afterAutospacing="1"/>
      <w:jc w:val="center"/>
      <w:textAlignment w:val="top"/>
    </w:pPr>
    <w:rPr>
      <w:b/>
      <w:bCs/>
    </w:rPr>
  </w:style>
  <w:style w:type="paragraph" w:customStyle="1" w:styleId="xl72">
    <w:name w:val="xl72"/>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4">
    <w:name w:val="xl7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6"/>
    <w:rsid w:val="003B2998"/>
    <w:pPr>
      <w:spacing w:before="100" w:beforeAutospacing="1" w:after="100" w:afterAutospacing="1"/>
      <w:jc w:val="center"/>
    </w:pPr>
    <w:rPr>
      <w:b/>
      <w:bCs/>
    </w:rPr>
  </w:style>
  <w:style w:type="paragraph" w:customStyle="1" w:styleId="xl76">
    <w:name w:val="xl7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7">
    <w:name w:val="xl7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1">
    <w:name w:val="xl81"/>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2">
    <w:name w:val="xl82"/>
    <w:basedOn w:val="a6"/>
    <w:rsid w:val="003B2998"/>
    <w:pPr>
      <w:spacing w:before="100" w:beforeAutospacing="1" w:after="100" w:afterAutospacing="1"/>
    </w:pPr>
    <w:rPr>
      <w:rFonts w:ascii="Helv" w:hAnsi="Helv"/>
    </w:rPr>
  </w:style>
  <w:style w:type="paragraph" w:customStyle="1" w:styleId="xl83">
    <w:name w:val="xl8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5">
    <w:name w:val="xl85"/>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6">
    <w:name w:val="xl8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9">
    <w:name w:val="xl89"/>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6"/>
    <w:rsid w:val="003B2998"/>
    <w:pPr>
      <w:spacing w:before="100" w:beforeAutospacing="1" w:after="100" w:afterAutospacing="1"/>
    </w:pPr>
    <w:rPr>
      <w:color w:val="FF0000"/>
    </w:rPr>
  </w:style>
  <w:style w:type="paragraph" w:customStyle="1" w:styleId="xl92">
    <w:name w:val="xl92"/>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5">
    <w:name w:val="xl95"/>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6">
    <w:name w:val="xl96"/>
    <w:basedOn w:val="a6"/>
    <w:rsid w:val="003B2998"/>
    <w:pPr>
      <w:spacing w:before="100" w:beforeAutospacing="1" w:after="100" w:afterAutospacing="1"/>
      <w:textAlignment w:val="top"/>
    </w:pPr>
  </w:style>
  <w:style w:type="paragraph" w:customStyle="1" w:styleId="xl97">
    <w:name w:val="xl9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3">
    <w:name w:val="xl10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5">
    <w:name w:val="xl105"/>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6">
    <w:name w:val="xl10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7">
    <w:name w:val="xl10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6"/>
    <w:rsid w:val="003B2998"/>
    <w:pPr>
      <w:spacing w:before="100" w:beforeAutospacing="1" w:after="100" w:afterAutospacing="1"/>
    </w:pPr>
  </w:style>
  <w:style w:type="paragraph" w:customStyle="1" w:styleId="xl109">
    <w:name w:val="xl109"/>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1">
    <w:name w:val="xl111"/>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4">
    <w:name w:val="xl11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6"/>
    <w:rsid w:val="003B2998"/>
    <w:pPr>
      <w:spacing w:before="100" w:beforeAutospacing="1" w:after="100" w:afterAutospacing="1"/>
      <w:jc w:val="center"/>
      <w:textAlignment w:val="top"/>
    </w:pPr>
    <w:rPr>
      <w:b/>
      <w:bCs/>
    </w:rPr>
  </w:style>
  <w:style w:type="paragraph" w:customStyle="1" w:styleId="xl116">
    <w:name w:val="xl11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7">
    <w:name w:val="xl117"/>
    <w:basedOn w:val="a6"/>
    <w:rsid w:val="003B2998"/>
    <w:pPr>
      <w:spacing w:before="100" w:beforeAutospacing="1" w:after="100" w:afterAutospacing="1"/>
      <w:jc w:val="center"/>
      <w:textAlignment w:val="center"/>
    </w:pPr>
    <w:rPr>
      <w:b/>
      <w:bCs/>
    </w:rPr>
  </w:style>
  <w:style w:type="paragraph" w:customStyle="1" w:styleId="xl118">
    <w:name w:val="xl118"/>
    <w:basedOn w:val="a6"/>
    <w:rsid w:val="003B2998"/>
    <w:pPr>
      <w:spacing w:before="100" w:beforeAutospacing="1" w:after="100" w:afterAutospacing="1"/>
      <w:jc w:val="center"/>
      <w:textAlignment w:val="top"/>
    </w:pPr>
  </w:style>
  <w:style w:type="paragraph" w:customStyle="1" w:styleId="xl119">
    <w:name w:val="xl119"/>
    <w:basedOn w:val="a6"/>
    <w:rsid w:val="003B2998"/>
    <w:pPr>
      <w:spacing w:before="100" w:beforeAutospacing="1" w:after="100" w:afterAutospacing="1"/>
      <w:textAlignment w:val="top"/>
    </w:pPr>
  </w:style>
  <w:style w:type="paragraph" w:customStyle="1" w:styleId="xl120">
    <w:name w:val="xl12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6"/>
    <w:rsid w:val="003B2998"/>
    <w:pPr>
      <w:spacing w:before="100" w:beforeAutospacing="1" w:after="100" w:afterAutospacing="1"/>
      <w:jc w:val="center"/>
      <w:textAlignment w:val="top"/>
    </w:pPr>
    <w:rPr>
      <w:b/>
      <w:bCs/>
    </w:rPr>
  </w:style>
  <w:style w:type="paragraph" w:customStyle="1" w:styleId="xl122">
    <w:name w:val="xl122"/>
    <w:basedOn w:val="a6"/>
    <w:rsid w:val="003B2998"/>
    <w:pPr>
      <w:spacing w:before="100" w:beforeAutospacing="1" w:after="100" w:afterAutospacing="1"/>
      <w:textAlignment w:val="top"/>
    </w:pPr>
    <w:rPr>
      <w:rFonts w:ascii="Arial CYR" w:hAnsi="Arial CYR" w:cs="Arial CYR"/>
      <w:b/>
      <w:bCs/>
    </w:rPr>
  </w:style>
  <w:style w:type="paragraph" w:customStyle="1" w:styleId="xl123">
    <w:name w:val="xl123"/>
    <w:basedOn w:val="a6"/>
    <w:rsid w:val="003B2998"/>
    <w:pPr>
      <w:spacing w:before="100" w:beforeAutospacing="1" w:after="100" w:afterAutospacing="1"/>
      <w:textAlignment w:val="top"/>
    </w:pPr>
    <w:rPr>
      <w:rFonts w:ascii="Arial CYR" w:hAnsi="Arial CYR" w:cs="Arial CYR"/>
      <w:b/>
      <w:bCs/>
    </w:rPr>
  </w:style>
  <w:style w:type="paragraph" w:customStyle="1" w:styleId="xl124">
    <w:name w:val="xl12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5">
    <w:name w:val="xl125"/>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6"/>
    <w:rsid w:val="003B2998"/>
    <w:pPr>
      <w:pBdr>
        <w:bottom w:val="single" w:sz="4" w:space="0" w:color="auto"/>
      </w:pBdr>
      <w:spacing w:before="100" w:beforeAutospacing="1" w:after="100" w:afterAutospacing="1"/>
      <w:jc w:val="center"/>
      <w:textAlignment w:val="top"/>
    </w:pPr>
    <w:rPr>
      <w:b/>
      <w:bCs/>
      <w:u w:val="single"/>
    </w:rPr>
  </w:style>
  <w:style w:type="paragraph" w:customStyle="1" w:styleId="xl127">
    <w:name w:val="xl12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u w:val="single"/>
    </w:rPr>
  </w:style>
  <w:style w:type="paragraph" w:customStyle="1" w:styleId="xl128">
    <w:name w:val="xl128"/>
    <w:basedOn w:val="a6"/>
    <w:rsid w:val="003B2998"/>
    <w:pPr>
      <w:pBdr>
        <w:bottom w:val="single" w:sz="4" w:space="0" w:color="auto"/>
      </w:pBdr>
      <w:spacing w:before="100" w:beforeAutospacing="1" w:after="100" w:afterAutospacing="1"/>
      <w:jc w:val="center"/>
      <w:textAlignment w:val="center"/>
    </w:pPr>
    <w:rPr>
      <w:b/>
      <w:bCs/>
      <w:u w:val="single"/>
    </w:rPr>
  </w:style>
  <w:style w:type="paragraph" w:customStyle="1" w:styleId="xl129">
    <w:name w:val="xl129"/>
    <w:basedOn w:val="a6"/>
    <w:rsid w:val="003B2998"/>
    <w:pPr>
      <w:pBdr>
        <w:bottom w:val="single" w:sz="4" w:space="0" w:color="auto"/>
      </w:pBdr>
      <w:spacing w:before="100" w:beforeAutospacing="1" w:after="100" w:afterAutospacing="1"/>
      <w:jc w:val="center"/>
    </w:pPr>
    <w:rPr>
      <w:b/>
      <w:bCs/>
      <w:u w:val="single"/>
    </w:rPr>
  </w:style>
  <w:style w:type="paragraph" w:customStyle="1" w:styleId="xl130">
    <w:name w:val="xl130"/>
    <w:basedOn w:val="a6"/>
    <w:rsid w:val="003B2998"/>
    <w:pPr>
      <w:pBdr>
        <w:bottom w:val="single" w:sz="4" w:space="0" w:color="auto"/>
      </w:pBdr>
      <w:spacing w:before="100" w:beforeAutospacing="1" w:after="100" w:afterAutospacing="1"/>
      <w:jc w:val="center"/>
    </w:pPr>
    <w:rPr>
      <w:b/>
      <w:bCs/>
      <w:u w:val="single"/>
    </w:rPr>
  </w:style>
  <w:style w:type="paragraph" w:customStyle="1" w:styleId="xl131">
    <w:name w:val="xl131"/>
    <w:basedOn w:val="a6"/>
    <w:rsid w:val="003B2998"/>
    <w:pPr>
      <w:pBdr>
        <w:bottom w:val="single" w:sz="4" w:space="0" w:color="auto"/>
      </w:pBdr>
      <w:spacing w:before="100" w:beforeAutospacing="1" w:after="100" w:afterAutospacing="1"/>
      <w:jc w:val="center"/>
    </w:pPr>
    <w:rPr>
      <w:b/>
      <w:bCs/>
      <w:u w:val="single"/>
    </w:rPr>
  </w:style>
  <w:style w:type="paragraph" w:customStyle="1" w:styleId="xl132">
    <w:name w:val="xl132"/>
    <w:basedOn w:val="a6"/>
    <w:rsid w:val="003B2998"/>
    <w:pPr>
      <w:pBdr>
        <w:bottom w:val="single" w:sz="4" w:space="0" w:color="auto"/>
      </w:pBdr>
      <w:spacing w:before="100" w:beforeAutospacing="1" w:after="100" w:afterAutospacing="1"/>
      <w:jc w:val="center"/>
      <w:textAlignment w:val="top"/>
    </w:pPr>
    <w:rPr>
      <w:b/>
      <w:bCs/>
      <w:u w:val="single"/>
    </w:rPr>
  </w:style>
  <w:style w:type="paragraph" w:customStyle="1" w:styleId="xl133">
    <w:name w:val="xl133"/>
    <w:basedOn w:val="a6"/>
    <w:rsid w:val="003B2998"/>
    <w:pPr>
      <w:pBdr>
        <w:top w:val="single" w:sz="4" w:space="0" w:color="auto"/>
      </w:pBdr>
      <w:spacing w:before="100" w:beforeAutospacing="1" w:after="100" w:afterAutospacing="1"/>
      <w:jc w:val="center"/>
      <w:textAlignment w:val="top"/>
    </w:pPr>
    <w:rPr>
      <w:b/>
      <w:bCs/>
      <w:u w:val="single"/>
    </w:rPr>
  </w:style>
  <w:style w:type="paragraph" w:customStyle="1" w:styleId="115">
    <w:name w:val="Знак Знак Знак11"/>
    <w:basedOn w:val="a6"/>
    <w:rsid w:val="003B2998"/>
    <w:pPr>
      <w:tabs>
        <w:tab w:val="num" w:pos="360"/>
      </w:tabs>
      <w:spacing w:after="160" w:line="240" w:lineRule="exact"/>
    </w:pPr>
    <w:rPr>
      <w:rFonts w:ascii="Verdana" w:hAnsi="Verdana" w:cs="Verdana"/>
      <w:sz w:val="20"/>
      <w:szCs w:val="20"/>
      <w:lang w:val="en-US" w:eastAsia="en-US"/>
    </w:rPr>
  </w:style>
  <w:style w:type="paragraph" w:customStyle="1" w:styleId="116">
    <w:name w:val="Основной текст11"/>
    <w:basedOn w:val="a6"/>
    <w:rsid w:val="00BE2613"/>
    <w:pPr>
      <w:shd w:val="clear" w:color="auto" w:fill="FFFFFF"/>
      <w:spacing w:after="900" w:line="322" w:lineRule="exact"/>
      <w:ind w:hanging="560"/>
      <w:jc w:val="both"/>
    </w:pPr>
    <w:rPr>
      <w:sz w:val="26"/>
      <w:szCs w:val="26"/>
    </w:rPr>
  </w:style>
  <w:style w:type="character" w:customStyle="1" w:styleId="115pt">
    <w:name w:val="Основной текст + 11;5 pt;Полужирный;Курсив"/>
    <w:basedOn w:val="afffff"/>
    <w:rsid w:val="00F43E05"/>
    <w:rPr>
      <w:rFonts w:ascii="Times New Roman" w:eastAsia="Times New Roman" w:hAnsi="Times New Roman" w:cs="Times New Roman"/>
      <w:b/>
      <w:bCs/>
      <w:i/>
      <w:iCs/>
      <w:smallCaps w:val="0"/>
      <w:strike w:val="0"/>
      <w:spacing w:val="0"/>
      <w:sz w:val="23"/>
      <w:szCs w:val="23"/>
      <w:shd w:val="clear" w:color="auto" w:fill="FFFFFF"/>
    </w:rPr>
  </w:style>
  <w:style w:type="paragraph" w:customStyle="1" w:styleId="2f2">
    <w:name w:val="Абзац списка2"/>
    <w:basedOn w:val="a6"/>
    <w:rsid w:val="002D3616"/>
    <w:pPr>
      <w:ind w:left="720"/>
      <w:contextualSpacing/>
    </w:pPr>
  </w:style>
  <w:style w:type="paragraph" w:styleId="afffff0">
    <w:name w:val="No Spacing"/>
    <w:uiPriority w:val="99"/>
    <w:qFormat/>
    <w:rsid w:val="002D3616"/>
    <w:pPr>
      <w:ind w:firstLine="567"/>
      <w:jc w:val="both"/>
    </w:pPr>
    <w:rPr>
      <w:sz w:val="28"/>
    </w:rPr>
  </w:style>
  <w:style w:type="character" w:customStyle="1" w:styleId="1fe">
    <w:name w:val="Основной текст с отступом Знак1"/>
    <w:basedOn w:val="a7"/>
    <w:uiPriority w:val="99"/>
    <w:semiHidden/>
    <w:rsid w:val="002D3616"/>
    <w:rPr>
      <w:rFonts w:ascii="Times New Roman" w:eastAsia="Times New Roman" w:hAnsi="Times New Roman" w:cs="Times New Roman"/>
      <w:sz w:val="24"/>
      <w:szCs w:val="24"/>
      <w:lang w:eastAsia="ru-RU"/>
    </w:rPr>
  </w:style>
  <w:style w:type="character" w:customStyle="1" w:styleId="apple-converted-space">
    <w:name w:val="apple-converted-space"/>
    <w:basedOn w:val="a7"/>
    <w:rsid w:val="002D36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Number 3"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4F3D4A"/>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6"/>
    <w:next w:val="a6"/>
    <w:link w:val="12"/>
    <w:qFormat/>
    <w:rsid w:val="004F3D4A"/>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6"/>
    <w:next w:val="a6"/>
    <w:qFormat/>
    <w:rsid w:val="004F3D4A"/>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6"/>
    <w:next w:val="a6"/>
    <w:qFormat/>
    <w:rsid w:val="004F3D4A"/>
    <w:pPr>
      <w:keepNext/>
      <w:numPr>
        <w:ilvl w:val="2"/>
        <w:numId w:val="9"/>
      </w:numPr>
      <w:spacing w:before="240" w:after="60"/>
      <w:outlineLvl w:val="2"/>
    </w:pPr>
    <w:rPr>
      <w:rFonts w:ascii="Cambria" w:hAnsi="Cambria"/>
      <w:b/>
      <w:bCs/>
      <w:sz w:val="26"/>
      <w:szCs w:val="26"/>
    </w:rPr>
  </w:style>
  <w:style w:type="paragraph" w:styleId="40">
    <w:name w:val="heading 4"/>
    <w:basedOn w:val="a6"/>
    <w:next w:val="a6"/>
    <w:qFormat/>
    <w:rsid w:val="004F3D4A"/>
    <w:pPr>
      <w:keepNext/>
      <w:numPr>
        <w:ilvl w:val="3"/>
        <w:numId w:val="9"/>
      </w:numPr>
      <w:spacing w:before="240" w:after="60"/>
      <w:outlineLvl w:val="3"/>
    </w:pPr>
    <w:rPr>
      <w:rFonts w:eastAsia="Arial Unicode MS"/>
      <w:b/>
      <w:bCs/>
      <w:sz w:val="28"/>
      <w:szCs w:val="28"/>
    </w:rPr>
  </w:style>
  <w:style w:type="paragraph" w:styleId="5">
    <w:name w:val="heading 5"/>
    <w:basedOn w:val="a6"/>
    <w:next w:val="a6"/>
    <w:qFormat/>
    <w:rsid w:val="004F3D4A"/>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6"/>
    <w:next w:val="a6"/>
    <w:link w:val="60"/>
    <w:qFormat/>
    <w:rsid w:val="004F3D4A"/>
    <w:pPr>
      <w:spacing w:before="240" w:after="60"/>
      <w:outlineLvl w:val="5"/>
    </w:pPr>
    <w:rPr>
      <w:b/>
      <w:bCs/>
      <w:sz w:val="22"/>
      <w:szCs w:val="22"/>
    </w:rPr>
  </w:style>
  <w:style w:type="paragraph" w:styleId="7">
    <w:name w:val="heading 7"/>
    <w:basedOn w:val="a6"/>
    <w:next w:val="a6"/>
    <w:qFormat/>
    <w:rsid w:val="004F3D4A"/>
    <w:pPr>
      <w:tabs>
        <w:tab w:val="num" w:pos="3469"/>
      </w:tabs>
      <w:spacing w:before="240" w:after="60"/>
      <w:ind w:left="3469" w:hanging="1296"/>
      <w:outlineLvl w:val="6"/>
    </w:pPr>
  </w:style>
  <w:style w:type="paragraph" w:styleId="8">
    <w:name w:val="heading 8"/>
    <w:basedOn w:val="a6"/>
    <w:next w:val="a6"/>
    <w:qFormat/>
    <w:rsid w:val="004F3D4A"/>
    <w:pPr>
      <w:tabs>
        <w:tab w:val="num" w:pos="3613"/>
      </w:tabs>
      <w:spacing w:before="240" w:after="60"/>
      <w:ind w:left="3613" w:hanging="1440"/>
      <w:outlineLvl w:val="7"/>
    </w:pPr>
    <w:rPr>
      <w:i/>
      <w:iCs/>
    </w:rPr>
  </w:style>
  <w:style w:type="paragraph" w:styleId="9">
    <w:name w:val="heading 9"/>
    <w:basedOn w:val="a6"/>
    <w:next w:val="a6"/>
    <w:qFormat/>
    <w:rsid w:val="004F3D4A"/>
    <w:pPr>
      <w:tabs>
        <w:tab w:val="num" w:pos="3757"/>
      </w:tabs>
      <w:spacing w:before="240" w:after="60"/>
      <w:ind w:left="3757" w:hanging="1584"/>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Heder,Titul"/>
    <w:basedOn w:val="a6"/>
    <w:link w:val="ab"/>
    <w:uiPriority w:val="99"/>
    <w:rsid w:val="004F3D4A"/>
    <w:pPr>
      <w:tabs>
        <w:tab w:val="center" w:pos="4153"/>
        <w:tab w:val="right" w:pos="8306"/>
      </w:tabs>
    </w:pPr>
    <w:rPr>
      <w:rFonts w:ascii="Courier New" w:hAnsi="Courier New" w:cs="Courier New"/>
      <w:sz w:val="20"/>
      <w:szCs w:val="20"/>
    </w:rPr>
  </w:style>
  <w:style w:type="paragraph" w:styleId="ac">
    <w:name w:val="footer"/>
    <w:basedOn w:val="a6"/>
    <w:uiPriority w:val="99"/>
    <w:rsid w:val="004F3D4A"/>
    <w:pPr>
      <w:tabs>
        <w:tab w:val="center" w:pos="4153"/>
        <w:tab w:val="right" w:pos="8306"/>
      </w:tabs>
    </w:pPr>
    <w:rPr>
      <w:rFonts w:ascii="Courier New" w:hAnsi="Courier New" w:cs="Courier New"/>
      <w:sz w:val="20"/>
      <w:szCs w:val="20"/>
    </w:rPr>
  </w:style>
  <w:style w:type="paragraph" w:customStyle="1" w:styleId="ConsNormal">
    <w:name w:val="ConsNormal"/>
    <w:rsid w:val="004F3D4A"/>
    <w:pPr>
      <w:autoSpaceDE w:val="0"/>
      <w:autoSpaceDN w:val="0"/>
      <w:adjustRightInd w:val="0"/>
      <w:ind w:right="19772" w:firstLine="720"/>
    </w:pPr>
    <w:rPr>
      <w:rFonts w:ascii="Arial" w:hAnsi="Arial" w:cs="Arial"/>
    </w:rPr>
  </w:style>
  <w:style w:type="paragraph" w:styleId="ad">
    <w:name w:val="Body Text Indent"/>
    <w:aliases w:val="текст"/>
    <w:basedOn w:val="a6"/>
    <w:link w:val="ae"/>
    <w:uiPriority w:val="99"/>
    <w:rsid w:val="004F3D4A"/>
    <w:pPr>
      <w:ind w:firstLine="720"/>
      <w:jc w:val="both"/>
    </w:pPr>
    <w:rPr>
      <w:color w:val="000000"/>
    </w:rPr>
  </w:style>
  <w:style w:type="paragraph" w:customStyle="1" w:styleId="ConsTitle">
    <w:name w:val="ConsTitle"/>
    <w:rsid w:val="004F3D4A"/>
    <w:pPr>
      <w:autoSpaceDE w:val="0"/>
      <w:autoSpaceDN w:val="0"/>
      <w:adjustRightInd w:val="0"/>
      <w:ind w:right="19772"/>
    </w:pPr>
    <w:rPr>
      <w:rFonts w:ascii="Arial" w:hAnsi="Arial" w:cs="Arial"/>
      <w:b/>
      <w:bCs/>
      <w:sz w:val="14"/>
      <w:szCs w:val="14"/>
    </w:rPr>
  </w:style>
  <w:style w:type="paragraph" w:customStyle="1" w:styleId="13">
    <w:name w:val="Обычный1"/>
    <w:rsid w:val="004F3D4A"/>
    <w:rPr>
      <w:sz w:val="24"/>
    </w:rPr>
  </w:style>
  <w:style w:type="character" w:styleId="af">
    <w:name w:val="page number"/>
    <w:basedOn w:val="a7"/>
    <w:rsid w:val="004F3D4A"/>
  </w:style>
  <w:style w:type="character" w:styleId="af0">
    <w:name w:val="annotation reference"/>
    <w:rsid w:val="004F3D4A"/>
    <w:rPr>
      <w:sz w:val="16"/>
      <w:szCs w:val="16"/>
    </w:rPr>
  </w:style>
  <w:style w:type="paragraph" w:styleId="af1">
    <w:name w:val="annotation text"/>
    <w:basedOn w:val="a6"/>
    <w:semiHidden/>
    <w:rsid w:val="004F3D4A"/>
    <w:rPr>
      <w:sz w:val="20"/>
      <w:szCs w:val="20"/>
    </w:rPr>
  </w:style>
  <w:style w:type="character" w:customStyle="1" w:styleId="af2">
    <w:name w:val="Текст примечания Знак"/>
    <w:basedOn w:val="a7"/>
    <w:rsid w:val="004F3D4A"/>
  </w:style>
  <w:style w:type="paragraph" w:styleId="af3">
    <w:name w:val="annotation subject"/>
    <w:basedOn w:val="af1"/>
    <w:next w:val="af1"/>
    <w:rsid w:val="004F3D4A"/>
    <w:rPr>
      <w:b/>
      <w:bCs/>
    </w:rPr>
  </w:style>
  <w:style w:type="character" w:customStyle="1" w:styleId="af4">
    <w:name w:val="Тема примечания Знак"/>
    <w:rsid w:val="004F3D4A"/>
    <w:rPr>
      <w:b/>
      <w:bCs/>
    </w:rPr>
  </w:style>
  <w:style w:type="paragraph" w:styleId="af5">
    <w:name w:val="Balloon Text"/>
    <w:basedOn w:val="a6"/>
    <w:rsid w:val="004F3D4A"/>
    <w:rPr>
      <w:rFonts w:ascii="Tahoma" w:hAnsi="Tahoma" w:cs="Tahoma"/>
      <w:sz w:val="16"/>
      <w:szCs w:val="16"/>
    </w:rPr>
  </w:style>
  <w:style w:type="character" w:customStyle="1" w:styleId="af6">
    <w:name w:val="Текст выноски Знак"/>
    <w:rsid w:val="004F3D4A"/>
    <w:rPr>
      <w:rFonts w:ascii="Tahoma" w:hAnsi="Tahoma" w:cs="Tahoma"/>
      <w:sz w:val="16"/>
      <w:szCs w:val="16"/>
    </w:rPr>
  </w:style>
  <w:style w:type="paragraph" w:styleId="22">
    <w:name w:val="Body Text Indent 2"/>
    <w:basedOn w:val="a6"/>
    <w:rsid w:val="004F3D4A"/>
    <w:pPr>
      <w:ind w:firstLine="720"/>
      <w:jc w:val="both"/>
    </w:pPr>
  </w:style>
  <w:style w:type="paragraph" w:styleId="33">
    <w:name w:val="Body Text Indent 3"/>
    <w:basedOn w:val="a6"/>
    <w:link w:val="34"/>
    <w:rsid w:val="004F3D4A"/>
    <w:pPr>
      <w:ind w:firstLine="720"/>
      <w:jc w:val="both"/>
    </w:pPr>
    <w:rPr>
      <w:color w:val="0000FF"/>
      <w:u w:val="single"/>
    </w:rPr>
  </w:style>
  <w:style w:type="character" w:customStyle="1" w:styleId="labelheaderlevel21">
    <w:name w:val="label_header_level_21"/>
    <w:rsid w:val="004F3D4A"/>
    <w:rPr>
      <w:b/>
      <w:bCs/>
      <w:color w:val="0000FF"/>
      <w:sz w:val="20"/>
      <w:szCs w:val="20"/>
    </w:rPr>
  </w:style>
  <w:style w:type="paragraph" w:styleId="af7">
    <w:name w:val="Normal (Web)"/>
    <w:aliases w:val="Обычный (Web),Обычный (веб) Знак Знак,Обычный (Web) Знак Знак Знак"/>
    <w:basedOn w:val="a6"/>
    <w:link w:val="af8"/>
    <w:rsid w:val="004F3D4A"/>
    <w:pPr>
      <w:spacing w:before="100" w:beforeAutospacing="1" w:after="100" w:afterAutospacing="1"/>
    </w:pPr>
  </w:style>
  <w:style w:type="paragraph" w:styleId="23">
    <w:name w:val="List 2"/>
    <w:basedOn w:val="a6"/>
    <w:semiHidden/>
    <w:rsid w:val="004F3D4A"/>
    <w:pPr>
      <w:ind w:left="566" w:hanging="283"/>
    </w:pPr>
  </w:style>
  <w:style w:type="paragraph" w:customStyle="1" w:styleId="af9">
    <w:name w:val="Знак"/>
    <w:basedOn w:val="a6"/>
    <w:rsid w:val="004F3D4A"/>
    <w:pPr>
      <w:tabs>
        <w:tab w:val="num" w:pos="360"/>
      </w:tabs>
      <w:spacing w:after="160" w:line="240" w:lineRule="exact"/>
    </w:pPr>
    <w:rPr>
      <w:rFonts w:ascii="Verdana" w:hAnsi="Verdana" w:cs="Verdana"/>
      <w:sz w:val="20"/>
      <w:szCs w:val="20"/>
      <w:lang w:val="en-US" w:eastAsia="en-US"/>
    </w:rPr>
  </w:style>
  <w:style w:type="paragraph" w:customStyle="1" w:styleId="afa">
    <w:name w:val="Знак Знак Знак Знак"/>
    <w:basedOn w:val="a6"/>
    <w:rsid w:val="004F3D4A"/>
    <w:pPr>
      <w:spacing w:after="160" w:line="240" w:lineRule="exact"/>
    </w:pPr>
    <w:rPr>
      <w:rFonts w:ascii="Verdana" w:hAnsi="Verdana" w:cs="Verdana"/>
      <w:sz w:val="20"/>
      <w:szCs w:val="20"/>
      <w:lang w:val="en-US" w:eastAsia="en-US"/>
    </w:rPr>
  </w:style>
  <w:style w:type="paragraph" w:customStyle="1" w:styleId="110">
    <w:name w:val="заголовок 11"/>
    <w:basedOn w:val="a6"/>
    <w:next w:val="a6"/>
    <w:rsid w:val="004F3D4A"/>
    <w:pPr>
      <w:keepNext/>
      <w:jc w:val="center"/>
    </w:pPr>
    <w:rPr>
      <w:snapToGrid w:val="0"/>
      <w:szCs w:val="20"/>
    </w:rPr>
  </w:style>
  <w:style w:type="paragraph" w:styleId="24">
    <w:name w:val="Body Text 2"/>
    <w:basedOn w:val="a6"/>
    <w:link w:val="25"/>
    <w:rsid w:val="004F3D4A"/>
    <w:pPr>
      <w:spacing w:after="120" w:line="480" w:lineRule="auto"/>
    </w:pPr>
  </w:style>
  <w:style w:type="paragraph" w:styleId="35">
    <w:name w:val="Body Text 3"/>
    <w:basedOn w:val="a6"/>
    <w:link w:val="36"/>
    <w:rsid w:val="004F3D4A"/>
    <w:pPr>
      <w:spacing w:after="120"/>
    </w:pPr>
    <w:rPr>
      <w:sz w:val="16"/>
      <w:szCs w:val="16"/>
    </w:rPr>
  </w:style>
  <w:style w:type="paragraph" w:customStyle="1" w:styleId="14">
    <w:name w:val="заголовок 1"/>
    <w:basedOn w:val="a6"/>
    <w:next w:val="a6"/>
    <w:rsid w:val="004F3D4A"/>
    <w:pPr>
      <w:keepNext/>
      <w:widowControl w:val="0"/>
      <w:jc w:val="center"/>
    </w:pPr>
    <w:rPr>
      <w:b/>
      <w:snapToGrid w:val="0"/>
      <w:sz w:val="22"/>
      <w:szCs w:val="20"/>
    </w:rPr>
  </w:style>
  <w:style w:type="paragraph" w:customStyle="1" w:styleId="26">
    <w:name w:val="çàãîëîâîê 2"/>
    <w:basedOn w:val="a6"/>
    <w:next w:val="a6"/>
    <w:rsid w:val="004F3D4A"/>
    <w:pPr>
      <w:keepNext/>
      <w:jc w:val="both"/>
    </w:pPr>
    <w:rPr>
      <w:szCs w:val="20"/>
      <w:lang w:val="en-GB"/>
    </w:rPr>
  </w:style>
  <w:style w:type="paragraph" w:customStyle="1" w:styleId="afb">
    <w:name w:val="Таблица шапка"/>
    <w:basedOn w:val="a6"/>
    <w:rsid w:val="004F3D4A"/>
    <w:pPr>
      <w:keepNext/>
      <w:spacing w:before="40" w:after="40"/>
      <w:ind w:left="57" w:right="57"/>
    </w:pPr>
    <w:rPr>
      <w:snapToGrid w:val="0"/>
      <w:sz w:val="22"/>
      <w:szCs w:val="20"/>
    </w:rPr>
  </w:style>
  <w:style w:type="paragraph" w:customStyle="1" w:styleId="afc">
    <w:name w:val="Таблица текст"/>
    <w:basedOn w:val="a6"/>
    <w:rsid w:val="004F3D4A"/>
    <w:pPr>
      <w:spacing w:before="40" w:after="40"/>
      <w:ind w:left="57" w:right="57"/>
    </w:pPr>
    <w:rPr>
      <w:snapToGrid w:val="0"/>
      <w:szCs w:val="20"/>
    </w:rPr>
  </w:style>
  <w:style w:type="paragraph" w:customStyle="1" w:styleId="a4">
    <w:name w:val="Пункт"/>
    <w:basedOn w:val="a6"/>
    <w:rsid w:val="004F3D4A"/>
    <w:pPr>
      <w:numPr>
        <w:ilvl w:val="2"/>
        <w:numId w:val="8"/>
      </w:numPr>
      <w:spacing w:line="360" w:lineRule="auto"/>
      <w:jc w:val="both"/>
    </w:pPr>
    <w:rPr>
      <w:snapToGrid w:val="0"/>
      <w:sz w:val="28"/>
      <w:szCs w:val="28"/>
    </w:rPr>
  </w:style>
  <w:style w:type="paragraph" w:styleId="HTML">
    <w:name w:val="HTML Preformatted"/>
    <w:basedOn w:val="a6"/>
    <w:rsid w:val="004F3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4F3D4A"/>
    <w:rPr>
      <w:rFonts w:ascii="Courier New" w:hAnsi="Courier New" w:cs="Courier New"/>
    </w:rPr>
  </w:style>
  <w:style w:type="character" w:customStyle="1" w:styleId="afd">
    <w:name w:val="Нижний колонтитул Знак"/>
    <w:uiPriority w:val="99"/>
    <w:rsid w:val="004F3D4A"/>
    <w:rPr>
      <w:rFonts w:ascii="Courier New" w:hAnsi="Courier New" w:cs="Courier New"/>
    </w:rPr>
  </w:style>
  <w:style w:type="character" w:styleId="afe">
    <w:name w:val="Hyperlink"/>
    <w:uiPriority w:val="99"/>
    <w:rsid w:val="004F3D4A"/>
    <w:rPr>
      <w:color w:val="0000FF"/>
      <w:u w:val="single"/>
    </w:rPr>
  </w:style>
  <w:style w:type="paragraph" w:styleId="aff">
    <w:name w:val="Body Text"/>
    <w:basedOn w:val="a6"/>
    <w:link w:val="15"/>
    <w:rsid w:val="004F3D4A"/>
    <w:pPr>
      <w:spacing w:after="120"/>
    </w:pPr>
  </w:style>
  <w:style w:type="character" w:customStyle="1" w:styleId="aff0">
    <w:name w:val="Основной текст Знак"/>
    <w:rsid w:val="004F3D4A"/>
    <w:rPr>
      <w:sz w:val="24"/>
      <w:szCs w:val="24"/>
    </w:rPr>
  </w:style>
  <w:style w:type="paragraph" w:styleId="aff1">
    <w:name w:val="footnote text"/>
    <w:basedOn w:val="a6"/>
    <w:link w:val="16"/>
    <w:semiHidden/>
    <w:rsid w:val="004F3D4A"/>
    <w:pPr>
      <w:spacing w:line="360" w:lineRule="auto"/>
      <w:ind w:firstLine="567"/>
      <w:jc w:val="both"/>
    </w:pPr>
    <w:rPr>
      <w:snapToGrid w:val="0"/>
      <w:szCs w:val="20"/>
    </w:rPr>
  </w:style>
  <w:style w:type="character" w:customStyle="1" w:styleId="aff2">
    <w:name w:val="Текст сноски Знак"/>
    <w:rsid w:val="004F3D4A"/>
    <w:rPr>
      <w:snapToGrid w:val="0"/>
      <w:sz w:val="24"/>
    </w:rPr>
  </w:style>
  <w:style w:type="character" w:customStyle="1" w:styleId="27">
    <w:name w:val="Заголовок 2 Знак"/>
    <w:aliases w:val="2 Знак,22 Знак,A Знак,A.B.C. Знак,CHS Знак1,Gliederung2 Знак,H Знак,H2 Знак2,H2 Знак Знак1,H2-Heading 2 Знак,H21 Знак1,H22 Знак,HD2 Знак1,Header2 Знак,Heading 2 Hidden Знак1,Heading Indent No L2 Знак,Heading2 Знак,Major Знак1,RTC Знак1"/>
    <w:rsid w:val="004F3D4A"/>
    <w:rPr>
      <w:rFonts w:ascii="Arial" w:hAnsi="Arial" w:cs="Arial"/>
      <w:b/>
      <w:bCs/>
      <w:i/>
      <w:iCs/>
      <w:sz w:val="28"/>
      <w:szCs w:val="28"/>
    </w:rPr>
  </w:style>
  <w:style w:type="character" w:customStyle="1" w:styleId="FontStyle15">
    <w:name w:val="Font Style15"/>
    <w:rsid w:val="004F3D4A"/>
    <w:rPr>
      <w:rFonts w:ascii="Times New Roman" w:hAnsi="Times New Roman" w:cs="Times New Roman"/>
      <w:sz w:val="26"/>
      <w:szCs w:val="26"/>
    </w:rPr>
  </w:style>
  <w:style w:type="character" w:customStyle="1" w:styleId="42">
    <w:name w:val="Заголовок 4 Знак"/>
    <w:rsid w:val="004F3D4A"/>
    <w:rPr>
      <w:rFonts w:eastAsia="Arial Unicode MS"/>
      <w:b/>
      <w:bCs/>
      <w:sz w:val="28"/>
      <w:szCs w:val="28"/>
    </w:rPr>
  </w:style>
  <w:style w:type="character" w:customStyle="1" w:styleId="50">
    <w:name w:val="Заголовок 5 Знак"/>
    <w:rsid w:val="004F3D4A"/>
    <w:rPr>
      <w:rFonts w:ascii="Times New Roman CYR" w:eastAsia="Arial Unicode MS" w:hAnsi="Times New Roman CYR"/>
      <w:b/>
      <w:bCs/>
      <w:i/>
      <w:iCs/>
      <w:sz w:val="26"/>
      <w:szCs w:val="26"/>
    </w:rPr>
  </w:style>
  <w:style w:type="character" w:customStyle="1" w:styleId="70">
    <w:name w:val="Заголовок 7 Знак"/>
    <w:rsid w:val="004F3D4A"/>
    <w:rPr>
      <w:sz w:val="24"/>
      <w:szCs w:val="24"/>
    </w:rPr>
  </w:style>
  <w:style w:type="character" w:customStyle="1" w:styleId="80">
    <w:name w:val="Заголовок 8 Знак"/>
    <w:rsid w:val="004F3D4A"/>
    <w:rPr>
      <w:i/>
      <w:iCs/>
      <w:sz w:val="24"/>
      <w:szCs w:val="24"/>
    </w:rPr>
  </w:style>
  <w:style w:type="character" w:customStyle="1" w:styleId="90">
    <w:name w:val="Заголовок 9 Знак"/>
    <w:rsid w:val="004F3D4A"/>
    <w:rPr>
      <w:rFonts w:ascii="Arial" w:hAnsi="Arial" w:cs="Arial"/>
      <w:sz w:val="22"/>
      <w:szCs w:val="22"/>
    </w:rPr>
  </w:style>
  <w:style w:type="paragraph" w:customStyle="1" w:styleId="28">
    <w:name w:val="Уровень2"/>
    <w:basedOn w:val="a6"/>
    <w:rsid w:val="004F3D4A"/>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8"/>
    <w:rsid w:val="004F3D4A"/>
    <w:pPr>
      <w:tabs>
        <w:tab w:val="clear" w:pos="927"/>
        <w:tab w:val="num" w:pos="360"/>
        <w:tab w:val="num" w:pos="2160"/>
      </w:tabs>
      <w:ind w:left="2160" w:hanging="180"/>
    </w:pPr>
  </w:style>
  <w:style w:type="paragraph" w:customStyle="1" w:styleId="aff3">
    <w:name w:val="Заголовок статьи"/>
    <w:basedOn w:val="a6"/>
    <w:next w:val="a6"/>
    <w:rsid w:val="004F3D4A"/>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6"/>
    <w:rsid w:val="004F3D4A"/>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5">
    <w:name w:val="А_обычный"/>
    <w:basedOn w:val="a6"/>
    <w:rsid w:val="004F3D4A"/>
    <w:pPr>
      <w:numPr>
        <w:numId w:val="3"/>
      </w:numPr>
      <w:jc w:val="both"/>
    </w:pPr>
  </w:style>
  <w:style w:type="paragraph" w:customStyle="1" w:styleId="38">
    <w:name w:val="Стиль3"/>
    <w:basedOn w:val="22"/>
    <w:rsid w:val="004F3D4A"/>
    <w:pPr>
      <w:widowControl w:val="0"/>
      <w:tabs>
        <w:tab w:val="num" w:pos="1307"/>
      </w:tabs>
      <w:adjustRightInd w:val="0"/>
      <w:ind w:left="1080" w:firstLine="0"/>
      <w:textAlignment w:val="baseline"/>
    </w:pPr>
    <w:rPr>
      <w:szCs w:val="20"/>
    </w:rPr>
  </w:style>
  <w:style w:type="paragraph" w:customStyle="1" w:styleId="1-3">
    <w:name w:val="Текст1-3"/>
    <w:basedOn w:val="a6"/>
    <w:rsid w:val="004F3D4A"/>
    <w:pPr>
      <w:spacing w:after="60" w:line="288" w:lineRule="auto"/>
      <w:jc w:val="both"/>
    </w:pPr>
    <w:rPr>
      <w:szCs w:val="20"/>
    </w:rPr>
  </w:style>
  <w:style w:type="paragraph" w:customStyle="1" w:styleId="aHeader">
    <w:name w:val="a_Header"/>
    <w:basedOn w:val="a6"/>
    <w:rsid w:val="004F3D4A"/>
    <w:pPr>
      <w:tabs>
        <w:tab w:val="left" w:pos="1985"/>
      </w:tabs>
      <w:spacing w:after="60"/>
      <w:jc w:val="center"/>
    </w:pPr>
    <w:rPr>
      <w:rFonts w:ascii="Courier New" w:hAnsi="Courier New"/>
    </w:rPr>
  </w:style>
  <w:style w:type="paragraph" w:styleId="aff4">
    <w:name w:val="Plain Text"/>
    <w:basedOn w:val="a6"/>
    <w:rsid w:val="004F3D4A"/>
    <w:rPr>
      <w:rFonts w:ascii="Courier New" w:hAnsi="Courier New"/>
      <w:snapToGrid w:val="0"/>
      <w:sz w:val="20"/>
      <w:szCs w:val="20"/>
    </w:rPr>
  </w:style>
  <w:style w:type="character" w:customStyle="1" w:styleId="aff5">
    <w:name w:val="Текст Знак"/>
    <w:rsid w:val="004F3D4A"/>
    <w:rPr>
      <w:rFonts w:ascii="Courier New" w:hAnsi="Courier New"/>
      <w:snapToGrid w:val="0"/>
    </w:rPr>
  </w:style>
  <w:style w:type="paragraph" w:styleId="aff6">
    <w:name w:val="Block Text"/>
    <w:basedOn w:val="a6"/>
    <w:rsid w:val="004F3D4A"/>
    <w:pPr>
      <w:ind w:left="-5220" w:right="-105"/>
      <w:jc w:val="both"/>
    </w:pPr>
    <w:rPr>
      <w:i/>
      <w:iCs/>
    </w:rPr>
  </w:style>
  <w:style w:type="paragraph" w:styleId="29">
    <w:name w:val="toc 2"/>
    <w:basedOn w:val="a6"/>
    <w:next w:val="a6"/>
    <w:autoRedefine/>
    <w:qFormat/>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4F3D4A"/>
    <w:rPr>
      <w:sz w:val="24"/>
      <w:szCs w:val="24"/>
    </w:rPr>
  </w:style>
  <w:style w:type="character" w:customStyle="1" w:styleId="39">
    <w:name w:val="Заголовок 3 Знак"/>
    <w:aliases w:val="H3 Знак,H3 Знак1,Заголовок 3 Знак1"/>
    <w:rsid w:val="004F3D4A"/>
    <w:rPr>
      <w:rFonts w:ascii="Cambria" w:eastAsia="Times New Roman" w:hAnsi="Cambria" w:cs="Times New Roman"/>
      <w:b/>
      <w:bCs/>
      <w:sz w:val="26"/>
      <w:szCs w:val="26"/>
    </w:rPr>
  </w:style>
  <w:style w:type="paragraph" w:styleId="aff7">
    <w:name w:val="Document Map"/>
    <w:basedOn w:val="a6"/>
    <w:semiHidden/>
    <w:rsid w:val="004F3D4A"/>
    <w:pPr>
      <w:shd w:val="clear" w:color="auto" w:fill="000080"/>
    </w:pPr>
    <w:rPr>
      <w:rFonts w:ascii="Tahoma" w:hAnsi="Tahoma" w:cs="Tahoma"/>
      <w:szCs w:val="20"/>
    </w:rPr>
  </w:style>
  <w:style w:type="character" w:customStyle="1" w:styleId="aff8">
    <w:name w:val="Схема документа Знак"/>
    <w:rsid w:val="004F3D4A"/>
    <w:rPr>
      <w:rFonts w:ascii="Tahoma" w:hAnsi="Tahoma" w:cs="Tahoma"/>
      <w:sz w:val="24"/>
      <w:shd w:val="clear" w:color="auto" w:fill="000080"/>
    </w:rPr>
  </w:style>
  <w:style w:type="paragraph" w:styleId="17">
    <w:name w:val="toc 1"/>
    <w:basedOn w:val="a6"/>
    <w:next w:val="a6"/>
    <w:autoRedefine/>
    <w:uiPriority w:val="39"/>
    <w:qFormat/>
    <w:rsid w:val="002F6363"/>
    <w:pPr>
      <w:tabs>
        <w:tab w:val="left" w:pos="426"/>
        <w:tab w:val="right" w:leader="dot" w:pos="9923"/>
      </w:tabs>
      <w:ind w:left="426" w:hanging="426"/>
    </w:pPr>
    <w:rPr>
      <w:noProof/>
      <w:szCs w:val="20"/>
    </w:rPr>
  </w:style>
  <w:style w:type="paragraph" w:styleId="3a">
    <w:name w:val="toc 3"/>
    <w:basedOn w:val="a6"/>
    <w:next w:val="a6"/>
    <w:autoRedefine/>
    <w:uiPriority w:val="39"/>
    <w:qFormat/>
    <w:rsid w:val="00070D14"/>
    <w:pPr>
      <w:jc w:val="both"/>
    </w:pPr>
    <w:rPr>
      <w:szCs w:val="20"/>
    </w:rPr>
  </w:style>
  <w:style w:type="paragraph" w:styleId="43">
    <w:name w:val="toc 4"/>
    <w:basedOn w:val="a6"/>
    <w:next w:val="a6"/>
    <w:autoRedefine/>
    <w:semiHidden/>
    <w:rsid w:val="004F3D4A"/>
    <w:pPr>
      <w:ind w:left="720"/>
    </w:pPr>
    <w:rPr>
      <w:szCs w:val="20"/>
    </w:rPr>
  </w:style>
  <w:style w:type="paragraph" w:styleId="51">
    <w:name w:val="toc 5"/>
    <w:basedOn w:val="a6"/>
    <w:next w:val="a6"/>
    <w:autoRedefine/>
    <w:semiHidden/>
    <w:rsid w:val="004F3D4A"/>
    <w:pPr>
      <w:ind w:left="960"/>
    </w:pPr>
    <w:rPr>
      <w:szCs w:val="20"/>
    </w:rPr>
  </w:style>
  <w:style w:type="paragraph" w:styleId="61">
    <w:name w:val="toc 6"/>
    <w:basedOn w:val="a6"/>
    <w:next w:val="a6"/>
    <w:autoRedefine/>
    <w:semiHidden/>
    <w:rsid w:val="004F3D4A"/>
    <w:pPr>
      <w:ind w:left="1200"/>
    </w:pPr>
    <w:rPr>
      <w:szCs w:val="20"/>
    </w:rPr>
  </w:style>
  <w:style w:type="paragraph" w:styleId="71">
    <w:name w:val="toc 7"/>
    <w:basedOn w:val="a6"/>
    <w:next w:val="a6"/>
    <w:autoRedefine/>
    <w:semiHidden/>
    <w:rsid w:val="004F3D4A"/>
    <w:pPr>
      <w:ind w:left="1440"/>
    </w:pPr>
    <w:rPr>
      <w:szCs w:val="20"/>
    </w:rPr>
  </w:style>
  <w:style w:type="paragraph" w:styleId="81">
    <w:name w:val="toc 8"/>
    <w:basedOn w:val="a6"/>
    <w:next w:val="a6"/>
    <w:autoRedefine/>
    <w:semiHidden/>
    <w:rsid w:val="004F3D4A"/>
    <w:pPr>
      <w:ind w:left="1680"/>
    </w:pPr>
    <w:rPr>
      <w:szCs w:val="20"/>
    </w:rPr>
  </w:style>
  <w:style w:type="paragraph" w:styleId="91">
    <w:name w:val="toc 9"/>
    <w:basedOn w:val="a6"/>
    <w:next w:val="a6"/>
    <w:autoRedefine/>
    <w:semiHidden/>
    <w:rsid w:val="004F3D4A"/>
    <w:pPr>
      <w:ind w:left="1920"/>
    </w:pPr>
    <w:rPr>
      <w:szCs w:val="20"/>
    </w:rPr>
  </w:style>
  <w:style w:type="paragraph" w:customStyle="1" w:styleId="aff9">
    <w:name w:val="Подраздел"/>
    <w:basedOn w:val="a6"/>
    <w:rsid w:val="004F3D4A"/>
    <w:pPr>
      <w:spacing w:before="240"/>
      <w:ind w:left="1701" w:hanging="283"/>
      <w:jc w:val="both"/>
    </w:pPr>
    <w:rPr>
      <w:rFonts w:ascii="PragmaticaTT" w:hAnsi="PragmaticaTT"/>
      <w:szCs w:val="20"/>
    </w:rPr>
  </w:style>
  <w:style w:type="paragraph" w:customStyle="1" w:styleId="affa">
    <w:name w:val="регламент список"/>
    <w:basedOn w:val="31"/>
    <w:autoRedefine/>
    <w:rsid w:val="004F3D4A"/>
    <w:pPr>
      <w:keepLines/>
      <w:spacing w:before="120" w:after="120" w:line="180" w:lineRule="atLeast"/>
      <w:outlineLvl w:val="9"/>
    </w:pPr>
    <w:rPr>
      <w:rFonts w:ascii="Times New Roman" w:hAnsi="Times New Roman"/>
      <w:spacing w:val="-5"/>
      <w:kern w:val="28"/>
      <w:sz w:val="24"/>
      <w:szCs w:val="20"/>
      <w:lang w:eastAsia="en-US"/>
    </w:rPr>
  </w:style>
  <w:style w:type="character" w:styleId="affb">
    <w:name w:val="FollowedHyperlink"/>
    <w:uiPriority w:val="99"/>
    <w:rsid w:val="004F3D4A"/>
    <w:rPr>
      <w:color w:val="800080"/>
      <w:u w:val="single"/>
    </w:rPr>
  </w:style>
  <w:style w:type="paragraph" w:customStyle="1" w:styleId="Times12">
    <w:name w:val="Times 12"/>
    <w:basedOn w:val="a6"/>
    <w:rsid w:val="007352CA"/>
    <w:pPr>
      <w:overflowPunct w:val="0"/>
      <w:autoSpaceDE w:val="0"/>
      <w:autoSpaceDN w:val="0"/>
      <w:adjustRightInd w:val="0"/>
      <w:ind w:firstLine="567"/>
      <w:jc w:val="both"/>
    </w:pPr>
    <w:rPr>
      <w:bCs/>
      <w:szCs w:val="22"/>
    </w:rPr>
  </w:style>
  <w:style w:type="paragraph" w:customStyle="1" w:styleId="2b">
    <w:name w:val="Пункт_2"/>
    <w:basedOn w:val="a6"/>
    <w:rsid w:val="00B175B8"/>
    <w:pPr>
      <w:tabs>
        <w:tab w:val="num" w:pos="643"/>
        <w:tab w:val="num" w:pos="1701"/>
      </w:tabs>
      <w:ind w:left="643" w:hanging="360"/>
      <w:jc w:val="both"/>
    </w:pPr>
    <w:rPr>
      <w:sz w:val="28"/>
      <w:szCs w:val="20"/>
    </w:rPr>
  </w:style>
  <w:style w:type="paragraph" w:customStyle="1" w:styleId="32">
    <w:name w:val="Пункт_3"/>
    <w:basedOn w:val="a6"/>
    <w:rsid w:val="00B175B8"/>
    <w:pPr>
      <w:numPr>
        <w:ilvl w:val="2"/>
        <w:numId w:val="1"/>
      </w:numPr>
      <w:jc w:val="both"/>
    </w:pPr>
    <w:rPr>
      <w:sz w:val="28"/>
      <w:szCs w:val="28"/>
    </w:rPr>
  </w:style>
  <w:style w:type="paragraph" w:styleId="30">
    <w:name w:val="List Bullet 3"/>
    <w:basedOn w:val="a6"/>
    <w:rsid w:val="00B175B8"/>
    <w:pPr>
      <w:numPr>
        <w:numId w:val="4"/>
      </w:numPr>
    </w:pPr>
  </w:style>
  <w:style w:type="paragraph" w:styleId="3">
    <w:name w:val="List Number 3"/>
    <w:basedOn w:val="a6"/>
    <w:rsid w:val="00B175B8"/>
    <w:pPr>
      <w:numPr>
        <w:numId w:val="5"/>
      </w:numPr>
    </w:pPr>
  </w:style>
  <w:style w:type="paragraph" w:styleId="affc">
    <w:name w:val="List Continue"/>
    <w:basedOn w:val="a6"/>
    <w:rsid w:val="00B175B8"/>
    <w:pPr>
      <w:spacing w:after="120"/>
      <w:ind w:left="283"/>
    </w:pPr>
  </w:style>
  <w:style w:type="paragraph" w:styleId="a">
    <w:name w:val="List Number"/>
    <w:basedOn w:val="a6"/>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d">
    <w:name w:val="caption"/>
    <w:basedOn w:val="a6"/>
    <w:next w:val="a6"/>
    <w:qFormat/>
    <w:rsid w:val="003D2F1F"/>
    <w:pPr>
      <w:pageBreakBefore/>
      <w:suppressAutoHyphens/>
      <w:spacing w:before="120" w:after="120"/>
      <w:jc w:val="both"/>
    </w:pPr>
    <w:rPr>
      <w:i/>
      <w:snapToGrid w:val="0"/>
      <w:szCs w:val="22"/>
    </w:rPr>
  </w:style>
  <w:style w:type="character" w:customStyle="1" w:styleId="affe">
    <w:name w:val="комментарий"/>
    <w:rsid w:val="0070448F"/>
    <w:rPr>
      <w:b/>
      <w:i/>
      <w:shd w:val="clear" w:color="auto" w:fill="FFFF99"/>
    </w:rPr>
  </w:style>
  <w:style w:type="paragraph" w:customStyle="1" w:styleId="02statia2">
    <w:name w:val="02statia2"/>
    <w:basedOn w:val="a6"/>
    <w:rsid w:val="0066200B"/>
    <w:pPr>
      <w:spacing w:before="120" w:line="320" w:lineRule="atLeast"/>
      <w:ind w:left="2020" w:hanging="880"/>
      <w:jc w:val="both"/>
    </w:pPr>
    <w:rPr>
      <w:rFonts w:ascii="GaramondNarrowC" w:hAnsi="GaramondNarrowC"/>
      <w:color w:val="000000"/>
      <w:sz w:val="21"/>
      <w:szCs w:val="21"/>
    </w:rPr>
  </w:style>
  <w:style w:type="paragraph" w:customStyle="1" w:styleId="afff">
    <w:name w:val="Подпункт"/>
    <w:basedOn w:val="a4"/>
    <w:rsid w:val="00933693"/>
    <w:pPr>
      <w:numPr>
        <w:ilvl w:val="0"/>
        <w:numId w:val="0"/>
      </w:numPr>
      <w:tabs>
        <w:tab w:val="num" w:pos="1134"/>
      </w:tabs>
      <w:ind w:left="1134" w:hanging="1134"/>
    </w:pPr>
    <w:rPr>
      <w:bCs/>
      <w:sz w:val="22"/>
      <w:szCs w:val="22"/>
    </w:rPr>
  </w:style>
  <w:style w:type="paragraph" w:customStyle="1" w:styleId="a3">
    <w:name w:val="Подподпункт"/>
    <w:basedOn w:val="afff"/>
    <w:rsid w:val="00933693"/>
    <w:pPr>
      <w:numPr>
        <w:numId w:val="14"/>
      </w:numPr>
    </w:pPr>
  </w:style>
  <w:style w:type="paragraph" w:customStyle="1" w:styleId="afff0">
    <w:name w:val="маркированный"/>
    <w:basedOn w:val="a6"/>
    <w:semiHidden/>
    <w:rsid w:val="00941400"/>
    <w:pPr>
      <w:tabs>
        <w:tab w:val="num" w:pos="1701"/>
      </w:tabs>
      <w:spacing w:line="360" w:lineRule="auto"/>
      <w:ind w:left="1701" w:hanging="567"/>
      <w:jc w:val="both"/>
    </w:pPr>
    <w:rPr>
      <w:bCs/>
      <w:snapToGrid w:val="0"/>
      <w:sz w:val="22"/>
      <w:szCs w:val="22"/>
    </w:rPr>
  </w:style>
  <w:style w:type="paragraph" w:customStyle="1" w:styleId="afff1">
    <w:name w:val="Ариал"/>
    <w:basedOn w:val="a6"/>
    <w:link w:val="18"/>
    <w:rsid w:val="00741B1F"/>
    <w:pPr>
      <w:spacing w:before="120" w:after="120" w:line="360" w:lineRule="auto"/>
      <w:ind w:firstLine="851"/>
      <w:jc w:val="both"/>
    </w:pPr>
    <w:rPr>
      <w:rFonts w:ascii="Arial" w:hAnsi="Arial" w:cs="Arial"/>
    </w:rPr>
  </w:style>
  <w:style w:type="character" w:customStyle="1" w:styleId="18">
    <w:name w:val="Ариал Знак1"/>
    <w:link w:val="afff1"/>
    <w:locked/>
    <w:rsid w:val="00741B1F"/>
    <w:rPr>
      <w:rFonts w:ascii="Arial" w:hAnsi="Arial" w:cs="Arial"/>
      <w:sz w:val="24"/>
      <w:szCs w:val="24"/>
      <w:lang w:val="ru-RU" w:eastAsia="ru-RU" w:bidi="ar-SA"/>
    </w:rPr>
  </w:style>
  <w:style w:type="paragraph" w:styleId="afff2">
    <w:name w:val="List Paragraph"/>
    <w:basedOn w:val="a6"/>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6"/>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3">
    <w:name w:val="Пункт б/н"/>
    <w:basedOn w:val="a6"/>
    <w:rsid w:val="00524711"/>
    <w:pPr>
      <w:tabs>
        <w:tab w:val="left" w:pos="1134"/>
      </w:tabs>
      <w:spacing w:line="360" w:lineRule="auto"/>
      <w:ind w:firstLine="567"/>
      <w:jc w:val="both"/>
    </w:pPr>
    <w:rPr>
      <w:bCs/>
      <w:snapToGrid w:val="0"/>
      <w:sz w:val="22"/>
      <w:szCs w:val="22"/>
    </w:rPr>
  </w:style>
  <w:style w:type="paragraph" w:customStyle="1" w:styleId="19">
    <w:name w:val="Обычный1"/>
    <w:link w:val="1a"/>
    <w:rsid w:val="00354C76"/>
    <w:pPr>
      <w:widowControl w:val="0"/>
      <w:autoSpaceDE w:val="0"/>
      <w:autoSpaceDN w:val="0"/>
      <w:spacing w:before="120" w:after="120"/>
      <w:ind w:firstLine="567"/>
      <w:jc w:val="both"/>
    </w:pPr>
    <w:rPr>
      <w:szCs w:val="24"/>
    </w:rPr>
  </w:style>
  <w:style w:type="character" w:customStyle="1" w:styleId="1a">
    <w:name w:val="Обычный1 Знак"/>
    <w:link w:val="19"/>
    <w:rsid w:val="00354C76"/>
    <w:rPr>
      <w:szCs w:val="24"/>
      <w:lang w:val="ru-RU" w:eastAsia="ru-RU" w:bidi="ar-SA"/>
    </w:rPr>
  </w:style>
  <w:style w:type="paragraph" w:customStyle="1" w:styleId="afff4">
    <w:name w:val="Ариал Таблица"/>
    <w:basedOn w:val="afff1"/>
    <w:link w:val="afff5"/>
    <w:rsid w:val="00BD5E17"/>
    <w:pPr>
      <w:widowControl w:val="0"/>
      <w:adjustRightInd w:val="0"/>
      <w:spacing w:before="0" w:after="0" w:line="240" w:lineRule="auto"/>
      <w:ind w:firstLine="0"/>
      <w:textAlignment w:val="baseline"/>
    </w:pPr>
    <w:rPr>
      <w:szCs w:val="20"/>
    </w:rPr>
  </w:style>
  <w:style w:type="character" w:customStyle="1" w:styleId="afff5">
    <w:name w:val="Ариал Таблица Знак"/>
    <w:link w:val="afff4"/>
    <w:rsid w:val="00BD5E17"/>
    <w:rPr>
      <w:rFonts w:ascii="Arial" w:hAnsi="Arial" w:cs="Arial"/>
      <w:sz w:val="24"/>
      <w:lang w:val="ru-RU" w:eastAsia="ru-RU" w:bidi="ar-SA"/>
    </w:rPr>
  </w:style>
  <w:style w:type="paragraph" w:customStyle="1" w:styleId="afff6">
    <w:name w:val="АриалТабл"/>
    <w:basedOn w:val="afff1"/>
    <w:rsid w:val="00213976"/>
    <w:pPr>
      <w:widowControl w:val="0"/>
      <w:adjustRightInd w:val="0"/>
      <w:spacing w:before="0" w:after="0" w:line="240" w:lineRule="auto"/>
      <w:ind w:firstLine="0"/>
      <w:textAlignment w:val="baseline"/>
    </w:pPr>
  </w:style>
  <w:style w:type="character" w:customStyle="1" w:styleId="ab">
    <w:name w:val="Верхний колонтитул Знак"/>
    <w:aliases w:val="Heder Знак,Titul Знак"/>
    <w:link w:val="aa"/>
    <w:uiPriority w:val="99"/>
    <w:locked/>
    <w:rsid w:val="00F60D29"/>
    <w:rPr>
      <w:rFonts w:ascii="Courier New" w:hAnsi="Courier New" w:cs="Courier New"/>
      <w:lang w:val="ru-RU" w:eastAsia="ru-RU" w:bidi="ar-SA"/>
    </w:rPr>
  </w:style>
  <w:style w:type="paragraph" w:styleId="afff7">
    <w:name w:val="endnote text"/>
    <w:basedOn w:val="a6"/>
    <w:link w:val="afff8"/>
    <w:semiHidden/>
    <w:rsid w:val="00F60D29"/>
    <w:rPr>
      <w:sz w:val="20"/>
      <w:szCs w:val="20"/>
    </w:rPr>
  </w:style>
  <w:style w:type="table" w:styleId="afff9">
    <w:name w:val="Table Grid"/>
    <w:basedOn w:val="a8"/>
    <w:uiPriority w:val="59"/>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шрифт"/>
    <w:semiHidden/>
    <w:rsid w:val="00AA5740"/>
  </w:style>
  <w:style w:type="character" w:customStyle="1" w:styleId="afffb">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aliases w:val="Заголовок 2 Знак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rsid w:val="009A46DC"/>
    <w:pPr>
      <w:numPr>
        <w:numId w:val="25"/>
      </w:numPr>
    </w:pPr>
  </w:style>
  <w:style w:type="numbering" w:customStyle="1" w:styleId="21">
    <w:name w:val="Стиль2"/>
    <w:uiPriority w:val="99"/>
    <w:rsid w:val="009A46DC"/>
    <w:pPr>
      <w:numPr>
        <w:numId w:val="26"/>
      </w:numPr>
    </w:pPr>
  </w:style>
  <w:style w:type="paragraph" w:customStyle="1" w:styleId="afffc">
    <w:name w:val="Стиль начало"/>
    <w:basedOn w:val="a6"/>
    <w:rsid w:val="00F739BB"/>
    <w:pPr>
      <w:spacing w:line="264" w:lineRule="auto"/>
    </w:pPr>
    <w:rPr>
      <w:sz w:val="28"/>
      <w:szCs w:val="20"/>
    </w:rPr>
  </w:style>
  <w:style w:type="paragraph" w:customStyle="1" w:styleId="Noeeu14">
    <w:name w:val="Noeeu14"/>
    <w:basedOn w:val="a6"/>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6"/>
    <w:rsid w:val="009655A6"/>
    <w:pPr>
      <w:widowControl w:val="0"/>
      <w:autoSpaceDE w:val="0"/>
      <w:autoSpaceDN w:val="0"/>
      <w:adjustRightInd w:val="0"/>
    </w:pPr>
    <w:rPr>
      <w:rFonts w:ascii="Arial" w:eastAsia="Calibri" w:hAnsi="Arial"/>
    </w:rPr>
  </w:style>
  <w:style w:type="paragraph" w:styleId="afffd">
    <w:name w:val="Revision"/>
    <w:hidden/>
    <w:uiPriority w:val="99"/>
    <w:semiHidden/>
    <w:rsid w:val="00121D3C"/>
    <w:rPr>
      <w:sz w:val="24"/>
      <w:szCs w:val="24"/>
    </w:rPr>
  </w:style>
  <w:style w:type="paragraph" w:customStyle="1" w:styleId="41">
    <w:name w:val="Пункт_4"/>
    <w:basedOn w:val="a6"/>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sz w:val="24"/>
      <w:szCs w:val="24"/>
    </w:rPr>
  </w:style>
  <w:style w:type="paragraph" w:customStyle="1" w:styleId="afffe">
    <w:name w:val="Примечание"/>
    <w:basedOn w:val="a6"/>
    <w:link w:val="affff"/>
    <w:rsid w:val="00FA013F"/>
    <w:pPr>
      <w:spacing w:before="240" w:after="240" w:line="288" w:lineRule="auto"/>
      <w:ind w:left="1134" w:right="1134"/>
      <w:jc w:val="both"/>
    </w:pPr>
    <w:rPr>
      <w:spacing w:val="20"/>
      <w:szCs w:val="28"/>
    </w:rPr>
  </w:style>
  <w:style w:type="character" w:customStyle="1" w:styleId="affff">
    <w:name w:val="Примечание Знак"/>
    <w:link w:val="afffe"/>
    <w:rsid w:val="00FA013F"/>
    <w:rPr>
      <w:spacing w:val="20"/>
      <w:sz w:val="24"/>
      <w:szCs w:val="28"/>
    </w:rPr>
  </w:style>
  <w:style w:type="character" w:customStyle="1" w:styleId="af8">
    <w:name w:val="Обычный (веб) Знак"/>
    <w:aliases w:val="Обычный (Web) Знак,Обычный (веб) Знак Знак Знак,Обычный (Web) Знак Знак Знак Знак"/>
    <w:link w:val="af7"/>
    <w:rsid w:val="00B67284"/>
    <w:rPr>
      <w:sz w:val="24"/>
      <w:szCs w:val="24"/>
    </w:rPr>
  </w:style>
  <w:style w:type="paragraph" w:customStyle="1" w:styleId="-3">
    <w:name w:val="Пункт-3"/>
    <w:basedOn w:val="a6"/>
    <w:rsid w:val="007449C0"/>
    <w:pPr>
      <w:tabs>
        <w:tab w:val="left" w:pos="1701"/>
      </w:tabs>
      <w:spacing w:line="288" w:lineRule="auto"/>
      <w:ind w:firstLine="567"/>
      <w:jc w:val="both"/>
    </w:pPr>
    <w:rPr>
      <w:sz w:val="28"/>
    </w:rPr>
  </w:style>
  <w:style w:type="paragraph" w:customStyle="1" w:styleId="-4">
    <w:name w:val="Пункт-4"/>
    <w:basedOn w:val="a6"/>
    <w:rsid w:val="007449C0"/>
    <w:pPr>
      <w:tabs>
        <w:tab w:val="num" w:pos="1701"/>
      </w:tabs>
      <w:spacing w:line="288" w:lineRule="auto"/>
      <w:ind w:firstLine="567"/>
      <w:jc w:val="both"/>
    </w:pPr>
    <w:rPr>
      <w:sz w:val="28"/>
    </w:rPr>
  </w:style>
  <w:style w:type="paragraph" w:customStyle="1" w:styleId="-5">
    <w:name w:val="Пункт-5"/>
    <w:basedOn w:val="a6"/>
    <w:rsid w:val="007449C0"/>
    <w:pPr>
      <w:tabs>
        <w:tab w:val="num" w:pos="1701"/>
      </w:tabs>
      <w:spacing w:line="288" w:lineRule="auto"/>
      <w:ind w:firstLine="567"/>
      <w:jc w:val="both"/>
    </w:pPr>
    <w:rPr>
      <w:sz w:val="28"/>
    </w:rPr>
  </w:style>
  <w:style w:type="paragraph" w:customStyle="1" w:styleId="-6">
    <w:name w:val="Пункт-6"/>
    <w:basedOn w:val="a6"/>
    <w:rsid w:val="007449C0"/>
    <w:pPr>
      <w:tabs>
        <w:tab w:val="num" w:pos="1701"/>
      </w:tabs>
      <w:spacing w:line="288" w:lineRule="auto"/>
      <w:ind w:firstLine="567"/>
      <w:jc w:val="both"/>
    </w:pPr>
    <w:rPr>
      <w:sz w:val="28"/>
    </w:rPr>
  </w:style>
  <w:style w:type="paragraph" w:customStyle="1" w:styleId="-7">
    <w:name w:val="Пункт-7"/>
    <w:basedOn w:val="a6"/>
    <w:rsid w:val="007449C0"/>
    <w:pPr>
      <w:tabs>
        <w:tab w:val="num" w:pos="1701"/>
      </w:tabs>
      <w:spacing w:line="288" w:lineRule="auto"/>
      <w:ind w:firstLine="567"/>
      <w:jc w:val="both"/>
    </w:pPr>
    <w:rPr>
      <w:sz w:val="28"/>
    </w:rPr>
  </w:style>
  <w:style w:type="paragraph" w:customStyle="1" w:styleId="a0">
    <w:name w:val="Пункт Знак"/>
    <w:basedOn w:val="a6"/>
    <w:rsid w:val="00821A18"/>
    <w:pPr>
      <w:numPr>
        <w:ilvl w:val="1"/>
        <w:numId w:val="50"/>
      </w:numPr>
      <w:tabs>
        <w:tab w:val="left" w:pos="851"/>
        <w:tab w:val="left" w:pos="1134"/>
      </w:tabs>
      <w:spacing w:line="360" w:lineRule="auto"/>
      <w:jc w:val="both"/>
    </w:pPr>
    <w:rPr>
      <w:snapToGrid w:val="0"/>
      <w:sz w:val="28"/>
      <w:szCs w:val="20"/>
    </w:rPr>
  </w:style>
  <w:style w:type="paragraph" w:customStyle="1" w:styleId="1">
    <w:name w:val="Пункт1"/>
    <w:basedOn w:val="a6"/>
    <w:rsid w:val="00821A18"/>
    <w:pPr>
      <w:numPr>
        <w:numId w:val="50"/>
      </w:numPr>
      <w:spacing w:before="240" w:line="360" w:lineRule="auto"/>
      <w:jc w:val="center"/>
    </w:pPr>
    <w:rPr>
      <w:rFonts w:ascii="Arial" w:hAnsi="Arial"/>
      <w:b/>
      <w:snapToGrid w:val="0"/>
      <w:sz w:val="28"/>
      <w:szCs w:val="28"/>
    </w:rPr>
  </w:style>
  <w:style w:type="character" w:customStyle="1" w:styleId="36">
    <w:name w:val="Основной текст 3 Знак"/>
    <w:link w:val="35"/>
    <w:rsid w:val="003B57FD"/>
    <w:rPr>
      <w:sz w:val="16"/>
      <w:szCs w:val="16"/>
    </w:rPr>
  </w:style>
  <w:style w:type="paragraph" w:styleId="affff0">
    <w:name w:val="Title"/>
    <w:basedOn w:val="a6"/>
    <w:link w:val="affff1"/>
    <w:qFormat/>
    <w:rsid w:val="00A27B82"/>
    <w:pPr>
      <w:spacing w:before="240" w:after="60"/>
      <w:jc w:val="center"/>
      <w:outlineLvl w:val="0"/>
    </w:pPr>
    <w:rPr>
      <w:rFonts w:ascii="Arial" w:hAnsi="Arial"/>
      <w:b/>
      <w:kern w:val="28"/>
      <w:sz w:val="32"/>
      <w:szCs w:val="20"/>
    </w:rPr>
  </w:style>
  <w:style w:type="character" w:customStyle="1" w:styleId="affff1">
    <w:name w:val="Название Знак"/>
    <w:link w:val="affff0"/>
    <w:rsid w:val="00A27B82"/>
    <w:rPr>
      <w:rFonts w:ascii="Arial" w:hAnsi="Arial"/>
      <w:b/>
      <w:kern w:val="28"/>
      <w:sz w:val="32"/>
    </w:rPr>
  </w:style>
  <w:style w:type="paragraph" w:customStyle="1" w:styleId="auiue">
    <w:name w:val="au?iue"/>
    <w:rsid w:val="00A27B82"/>
    <w:pPr>
      <w:widowControl w:val="0"/>
      <w:ind w:firstLine="709"/>
      <w:jc w:val="both"/>
    </w:pPr>
    <w:rPr>
      <w:rFonts w:ascii="Journal" w:hAnsi="Journal"/>
      <w:sz w:val="24"/>
    </w:rPr>
  </w:style>
  <w:style w:type="character" w:customStyle="1" w:styleId="25">
    <w:name w:val="Основной текст 2 Знак"/>
    <w:link w:val="24"/>
    <w:rsid w:val="00A27B82"/>
    <w:rPr>
      <w:sz w:val="24"/>
      <w:szCs w:val="24"/>
    </w:rPr>
  </w:style>
  <w:style w:type="character" w:customStyle="1" w:styleId="34">
    <w:name w:val="Основной текст с отступом 3 Знак"/>
    <w:link w:val="33"/>
    <w:rsid w:val="00A27B82"/>
    <w:rPr>
      <w:color w:val="0000FF"/>
      <w:sz w:val="24"/>
      <w:szCs w:val="24"/>
      <w:u w:val="single"/>
    </w:rPr>
  </w:style>
  <w:style w:type="paragraph" w:customStyle="1" w:styleId="BodyText23">
    <w:name w:val="Body Text 23"/>
    <w:basedOn w:val="auiue"/>
    <w:rsid w:val="00A27B82"/>
    <w:pPr>
      <w:spacing w:line="240" w:lineRule="atLeast"/>
      <w:ind w:firstLine="567"/>
    </w:pPr>
    <w:rPr>
      <w:rFonts w:ascii="Arial" w:hAnsi="Arial"/>
      <w:sz w:val="20"/>
    </w:rPr>
  </w:style>
  <w:style w:type="paragraph" w:customStyle="1" w:styleId="320">
    <w:name w:val="Основной текст 32"/>
    <w:basedOn w:val="a6"/>
    <w:rsid w:val="00A27B82"/>
    <w:pPr>
      <w:widowControl w:val="0"/>
      <w:jc w:val="center"/>
    </w:pPr>
    <w:rPr>
      <w:rFonts w:eastAsia="Calibri"/>
      <w:b/>
      <w:szCs w:val="20"/>
    </w:rPr>
  </w:style>
  <w:style w:type="paragraph" w:styleId="affff2">
    <w:name w:val="TOC Heading"/>
    <w:basedOn w:val="11"/>
    <w:next w:val="a6"/>
    <w:uiPriority w:val="39"/>
    <w:semiHidden/>
    <w:unhideWhenUsed/>
    <w:qFormat/>
    <w:rsid w:val="00471614"/>
    <w:pPr>
      <w:keepLines/>
      <w:numPr>
        <w:numId w:val="0"/>
      </w:numPr>
      <w:spacing w:before="480" w:line="276" w:lineRule="auto"/>
      <w:jc w:val="left"/>
      <w:outlineLvl w:val="9"/>
    </w:pPr>
    <w:rPr>
      <w:rFonts w:ascii="Cambria" w:hAnsi="Cambria"/>
      <w:b/>
      <w:bCs/>
      <w:iCs w:val="0"/>
      <w:color w:val="365F91"/>
      <w:sz w:val="28"/>
      <w:szCs w:val="28"/>
      <w:lang w:eastAsia="en-US"/>
    </w:rPr>
  </w:style>
  <w:style w:type="paragraph" w:customStyle="1" w:styleId="310">
    <w:name w:val="Основной текст с отступом 31"/>
    <w:basedOn w:val="a6"/>
    <w:rsid w:val="00D80CE3"/>
    <w:pPr>
      <w:ind w:left="567" w:hanging="283"/>
      <w:jc w:val="both"/>
    </w:pPr>
    <w:rPr>
      <w:rFonts w:ascii="Arial" w:hAnsi="Arial"/>
      <w:sz w:val="22"/>
      <w:szCs w:val="20"/>
    </w:rPr>
  </w:style>
  <w:style w:type="paragraph" w:customStyle="1" w:styleId="Rule3">
    <w:name w:val="Rule3"/>
    <w:basedOn w:val="a6"/>
    <w:rsid w:val="00730AEC"/>
    <w:pPr>
      <w:spacing w:after="120"/>
      <w:ind w:firstLine="284"/>
      <w:jc w:val="both"/>
    </w:pPr>
    <w:rPr>
      <w:rFonts w:ascii="NewtonCTT" w:hAnsi="NewtonCTT"/>
      <w:szCs w:val="20"/>
      <w:lang w:eastAsia="en-US"/>
    </w:rPr>
  </w:style>
  <w:style w:type="paragraph" w:customStyle="1" w:styleId="212">
    <w:name w:val="Основной текст 21"/>
    <w:basedOn w:val="a6"/>
    <w:rsid w:val="00730AEC"/>
    <w:pPr>
      <w:overflowPunct w:val="0"/>
      <w:autoSpaceDE w:val="0"/>
      <w:autoSpaceDN w:val="0"/>
      <w:adjustRightInd w:val="0"/>
      <w:jc w:val="center"/>
    </w:pPr>
    <w:rPr>
      <w:b/>
      <w:sz w:val="28"/>
    </w:rPr>
  </w:style>
  <w:style w:type="paragraph" w:customStyle="1" w:styleId="affff3">
    <w:name w:val="бычный"/>
    <w:rsid w:val="003433A3"/>
    <w:pPr>
      <w:widowControl w:val="0"/>
      <w:ind w:firstLine="709"/>
      <w:jc w:val="both"/>
    </w:pPr>
    <w:rPr>
      <w:rFonts w:ascii="Journal" w:hAnsi="Journal"/>
      <w:sz w:val="24"/>
    </w:rPr>
  </w:style>
  <w:style w:type="table" w:customStyle="1" w:styleId="1b">
    <w:name w:val="Сетка таблицы1"/>
    <w:basedOn w:val="a8"/>
    <w:next w:val="afff9"/>
    <w:uiPriority w:val="99"/>
    <w:rsid w:val="00823E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7"/>
    <w:link w:val="6"/>
    <w:rsid w:val="00E07F5F"/>
    <w:rPr>
      <w:b/>
      <w:bCs/>
      <w:sz w:val="22"/>
      <w:szCs w:val="22"/>
    </w:rPr>
  </w:style>
  <w:style w:type="numbering" w:customStyle="1" w:styleId="1c">
    <w:name w:val="Нет списка1"/>
    <w:next w:val="a9"/>
    <w:uiPriority w:val="99"/>
    <w:semiHidden/>
    <w:unhideWhenUsed/>
    <w:rsid w:val="00E07F5F"/>
  </w:style>
  <w:style w:type="character" w:customStyle="1" w:styleId="ae">
    <w:name w:val="Основной текст с отступом Знак"/>
    <w:aliases w:val="текст Знак"/>
    <w:basedOn w:val="a7"/>
    <w:link w:val="ad"/>
    <w:uiPriority w:val="99"/>
    <w:rsid w:val="00E07F5F"/>
    <w:rPr>
      <w:color w:val="000000"/>
      <w:sz w:val="24"/>
      <w:szCs w:val="24"/>
    </w:rPr>
  </w:style>
  <w:style w:type="character" w:customStyle="1" w:styleId="afff8">
    <w:name w:val="Текст концевой сноски Знак"/>
    <w:basedOn w:val="a7"/>
    <w:link w:val="afff7"/>
    <w:semiHidden/>
    <w:rsid w:val="00E07F5F"/>
  </w:style>
  <w:style w:type="character" w:customStyle="1" w:styleId="15">
    <w:name w:val="Основной текст Знак1"/>
    <w:basedOn w:val="a7"/>
    <w:link w:val="aff"/>
    <w:locked/>
    <w:rsid w:val="00E07F5F"/>
    <w:rPr>
      <w:sz w:val="24"/>
      <w:szCs w:val="24"/>
    </w:rPr>
  </w:style>
  <w:style w:type="character" w:styleId="affff4">
    <w:name w:val="Placeholder Text"/>
    <w:basedOn w:val="a7"/>
    <w:uiPriority w:val="99"/>
    <w:semiHidden/>
    <w:rsid w:val="00E07F5F"/>
    <w:rPr>
      <w:color w:val="808080"/>
    </w:rPr>
  </w:style>
  <w:style w:type="table" w:customStyle="1" w:styleId="2c">
    <w:name w:val="Сетка таблицы2"/>
    <w:basedOn w:val="a8"/>
    <w:next w:val="afff9"/>
    <w:uiPriority w:val="99"/>
    <w:rsid w:val="00E07F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9"/>
    <w:semiHidden/>
    <w:rsid w:val="00E07F5F"/>
  </w:style>
  <w:style w:type="paragraph" w:customStyle="1" w:styleId="affff5">
    <w:name w:val="Служебный"/>
    <w:basedOn w:val="a2"/>
    <w:rsid w:val="00E07F5F"/>
  </w:style>
  <w:style w:type="paragraph" w:customStyle="1" w:styleId="a2">
    <w:name w:val="Главы"/>
    <w:basedOn w:val="affff6"/>
    <w:next w:val="a6"/>
    <w:uiPriority w:val="99"/>
    <w:rsid w:val="00E07F5F"/>
    <w:pPr>
      <w:numPr>
        <w:numId w:val="53"/>
      </w:numPr>
      <w:pBdr>
        <w:bottom w:val="none" w:sz="0" w:space="0" w:color="auto"/>
      </w:pBdr>
      <w:spacing w:before="1440" w:after="720" w:line="360" w:lineRule="auto"/>
      <w:ind w:right="0"/>
      <w:jc w:val="center"/>
    </w:pPr>
    <w:rPr>
      <w:spacing w:val="40"/>
      <w:sz w:val="44"/>
      <w:szCs w:val="44"/>
    </w:rPr>
  </w:style>
  <w:style w:type="paragraph" w:customStyle="1" w:styleId="affff6">
    <w:name w:val="Структура"/>
    <w:basedOn w:val="a6"/>
    <w:rsid w:val="00E07F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caps/>
      <w:sz w:val="36"/>
      <w:szCs w:val="36"/>
    </w:rPr>
  </w:style>
  <w:style w:type="paragraph" w:customStyle="1" w:styleId="2e">
    <w:name w:val="Пункт2"/>
    <w:basedOn w:val="a4"/>
    <w:rsid w:val="00E07F5F"/>
    <w:pPr>
      <w:keepNext/>
      <w:numPr>
        <w:ilvl w:val="0"/>
        <w:numId w:val="0"/>
      </w:numPr>
      <w:suppressAutoHyphens/>
      <w:spacing w:before="240" w:after="120" w:line="240" w:lineRule="auto"/>
      <w:jc w:val="left"/>
      <w:outlineLvl w:val="2"/>
    </w:pPr>
    <w:rPr>
      <w:b/>
      <w:snapToGrid/>
      <w:szCs w:val="20"/>
    </w:rPr>
  </w:style>
  <w:style w:type="paragraph" w:styleId="affff7">
    <w:name w:val="List Bullet"/>
    <w:basedOn w:val="a6"/>
    <w:autoRedefine/>
    <w:rsid w:val="00E07F5F"/>
    <w:pPr>
      <w:tabs>
        <w:tab w:val="num" w:pos="927"/>
      </w:tabs>
      <w:spacing w:line="360" w:lineRule="auto"/>
      <w:ind w:left="360" w:hanging="360"/>
      <w:jc w:val="both"/>
    </w:pPr>
    <w:rPr>
      <w:sz w:val="28"/>
      <w:szCs w:val="20"/>
    </w:rPr>
  </w:style>
  <w:style w:type="paragraph" w:customStyle="1" w:styleId="n-txt">
    <w:name w:val="n-txt"/>
    <w:basedOn w:val="a6"/>
    <w:rsid w:val="00E07F5F"/>
    <w:pPr>
      <w:spacing w:before="75" w:after="150" w:line="225" w:lineRule="atLeast"/>
      <w:ind w:left="150"/>
    </w:pPr>
    <w:rPr>
      <w:rFonts w:ascii="Arial" w:hAnsi="Arial" w:cs="Arial"/>
      <w:color w:val="000000"/>
      <w:sz w:val="18"/>
      <w:szCs w:val="18"/>
    </w:rPr>
  </w:style>
  <w:style w:type="paragraph" w:customStyle="1" w:styleId="affff8">
    <w:name w:val="Основной текст документа"/>
    <w:rsid w:val="00E07F5F"/>
    <w:pPr>
      <w:ind w:firstLine="720"/>
      <w:jc w:val="both"/>
    </w:pPr>
    <w:rPr>
      <w:sz w:val="28"/>
      <w:szCs w:val="28"/>
    </w:rPr>
  </w:style>
  <w:style w:type="paragraph" w:customStyle="1" w:styleId="LocalSubtitle">
    <w:name w:val="Local Subtitle"/>
    <w:next w:val="a6"/>
    <w:rsid w:val="00E07F5F"/>
    <w:pPr>
      <w:spacing w:line="300" w:lineRule="exact"/>
    </w:pPr>
    <w:rPr>
      <w:smallCaps/>
      <w:noProof/>
      <w:spacing w:val="40"/>
      <w:sz w:val="22"/>
      <w:szCs w:val="22"/>
      <w:lang w:val="en-US" w:eastAsia="en-US"/>
    </w:rPr>
  </w:style>
  <w:style w:type="paragraph" w:customStyle="1" w:styleId="ConsCell">
    <w:name w:val="ConsCell"/>
    <w:rsid w:val="00E07F5F"/>
    <w:pPr>
      <w:autoSpaceDE w:val="0"/>
      <w:autoSpaceDN w:val="0"/>
      <w:adjustRightInd w:val="0"/>
      <w:ind w:right="19772"/>
    </w:pPr>
    <w:rPr>
      <w:rFonts w:ascii="Arial" w:hAnsi="Arial" w:cs="Arial"/>
    </w:rPr>
  </w:style>
  <w:style w:type="paragraph" w:customStyle="1" w:styleId="Heading11">
    <w:name w:val="Heading 11"/>
    <w:rsid w:val="00E07F5F"/>
    <w:pPr>
      <w:widowControl w:val="0"/>
      <w:autoSpaceDE w:val="0"/>
      <w:autoSpaceDN w:val="0"/>
      <w:adjustRightInd w:val="0"/>
      <w:spacing w:before="240" w:after="120"/>
      <w:jc w:val="center"/>
    </w:pPr>
    <w:rPr>
      <w:b/>
      <w:bCs/>
      <w:sz w:val="28"/>
      <w:szCs w:val="28"/>
    </w:rPr>
  </w:style>
  <w:style w:type="character" w:customStyle="1" w:styleId="SUBST">
    <w:name w:val="__SUBST"/>
    <w:rsid w:val="00E07F5F"/>
    <w:rPr>
      <w:b/>
      <w:i/>
      <w:sz w:val="22"/>
    </w:rPr>
  </w:style>
  <w:style w:type="paragraph" w:customStyle="1" w:styleId="Aaoieeeaieiioeooe">
    <w:name w:val="Aa?oiee eaieiioeooe"/>
    <w:basedOn w:val="a6"/>
    <w:rsid w:val="00E07F5F"/>
    <w:pPr>
      <w:widowControl w:val="0"/>
      <w:tabs>
        <w:tab w:val="center" w:pos="4536"/>
        <w:tab w:val="right" w:pos="9072"/>
      </w:tabs>
    </w:pPr>
    <w:rPr>
      <w:szCs w:val="20"/>
    </w:rPr>
  </w:style>
  <w:style w:type="paragraph" w:customStyle="1" w:styleId="ConsPlusNormal">
    <w:name w:val="ConsPlusNormal"/>
    <w:rsid w:val="00E07F5F"/>
    <w:pPr>
      <w:widowControl w:val="0"/>
      <w:autoSpaceDE w:val="0"/>
      <w:autoSpaceDN w:val="0"/>
      <w:adjustRightInd w:val="0"/>
      <w:ind w:firstLine="720"/>
    </w:pPr>
    <w:rPr>
      <w:rFonts w:ascii="Arial" w:hAnsi="Arial" w:cs="Arial"/>
    </w:rPr>
  </w:style>
  <w:style w:type="paragraph" w:customStyle="1" w:styleId="a00">
    <w:name w:val="a0"/>
    <w:basedOn w:val="a6"/>
    <w:rsid w:val="00E07F5F"/>
    <w:pPr>
      <w:tabs>
        <w:tab w:val="num" w:pos="360"/>
      </w:tabs>
      <w:snapToGrid w:val="0"/>
      <w:spacing w:line="360" w:lineRule="auto"/>
      <w:ind w:left="360" w:hanging="360"/>
      <w:jc w:val="both"/>
    </w:pPr>
    <w:rPr>
      <w:sz w:val="28"/>
      <w:szCs w:val="28"/>
    </w:rPr>
  </w:style>
  <w:style w:type="paragraph" w:customStyle="1" w:styleId="02statia3">
    <w:name w:val="02statia3"/>
    <w:basedOn w:val="a6"/>
    <w:rsid w:val="00E07F5F"/>
    <w:pPr>
      <w:spacing w:before="120" w:line="320" w:lineRule="atLeast"/>
      <w:ind w:left="2900" w:hanging="880"/>
      <w:jc w:val="both"/>
    </w:pPr>
    <w:rPr>
      <w:rFonts w:ascii="GaramondNarrowC" w:hAnsi="GaramondNarrowC"/>
      <w:color w:val="000000"/>
      <w:sz w:val="21"/>
      <w:szCs w:val="21"/>
    </w:rPr>
  </w:style>
  <w:style w:type="paragraph" w:customStyle="1" w:styleId="Body1">
    <w:name w:val="*Body 1"/>
    <w:rsid w:val="00E07F5F"/>
    <w:pPr>
      <w:spacing w:after="240" w:line="280" w:lineRule="exact"/>
    </w:pPr>
    <w:rPr>
      <w:rFonts w:ascii="Times" w:hAnsi="Times"/>
      <w:noProof/>
      <w:sz w:val="22"/>
      <w:lang w:val="en-US" w:eastAsia="en-US"/>
    </w:rPr>
  </w:style>
  <w:style w:type="paragraph" w:customStyle="1" w:styleId="DocumentTitle">
    <w:name w:val="*Document Title"/>
    <w:basedOn w:val="ac"/>
    <w:rsid w:val="00E07F5F"/>
    <w:pPr>
      <w:tabs>
        <w:tab w:val="clear" w:pos="4153"/>
        <w:tab w:val="clear" w:pos="8306"/>
      </w:tabs>
      <w:spacing w:after="120"/>
      <w:jc w:val="center"/>
    </w:pPr>
    <w:rPr>
      <w:rFonts w:ascii="Times New Roman" w:hAnsi="Times New Roman" w:cs="Times New Roman"/>
      <w:b/>
      <w:smallCaps/>
      <w:noProof/>
      <w:sz w:val="32"/>
      <w:lang w:val="en-US" w:eastAsia="en-US"/>
    </w:rPr>
  </w:style>
  <w:style w:type="paragraph" w:customStyle="1" w:styleId="HEADINGS">
    <w:name w:val="HEADINGS"/>
    <w:basedOn w:val="11"/>
    <w:autoRedefine/>
    <w:rsid w:val="00E07F5F"/>
    <w:pPr>
      <w:numPr>
        <w:numId w:val="0"/>
      </w:numPr>
      <w:spacing w:before="240" w:after="240"/>
      <w:jc w:val="center"/>
    </w:pPr>
    <w:rPr>
      <w:b/>
      <w:bCs/>
      <w:iCs w:val="0"/>
      <w:lang w:val="x-none" w:eastAsia="x-none"/>
    </w:rPr>
  </w:style>
  <w:style w:type="paragraph" w:customStyle="1" w:styleId="03osnovnoytexttabl">
    <w:name w:val="03osnovnoytexttabl"/>
    <w:basedOn w:val="a6"/>
    <w:rsid w:val="00E07F5F"/>
    <w:pPr>
      <w:spacing w:before="120" w:line="320" w:lineRule="atLeast"/>
    </w:pPr>
    <w:rPr>
      <w:rFonts w:ascii="GaramondC" w:hAnsi="GaramondC"/>
      <w:color w:val="000000"/>
      <w:sz w:val="20"/>
      <w:szCs w:val="20"/>
    </w:rPr>
  </w:style>
  <w:style w:type="character" w:customStyle="1" w:styleId="EmailStyle88">
    <w:name w:val="EmailStyle88"/>
    <w:semiHidden/>
    <w:rsid w:val="00E07F5F"/>
    <w:rPr>
      <w:rFonts w:ascii="Arial" w:hAnsi="Arial"/>
      <w:color w:val="auto"/>
      <w:sz w:val="20"/>
    </w:rPr>
  </w:style>
  <w:style w:type="paragraph" w:styleId="4">
    <w:name w:val="List Bullet 4"/>
    <w:basedOn w:val="a6"/>
    <w:rsid w:val="00E07F5F"/>
    <w:pPr>
      <w:numPr>
        <w:numId w:val="54"/>
      </w:numPr>
      <w:spacing w:after="120"/>
    </w:pPr>
    <w:rPr>
      <w:sz w:val="22"/>
      <w:szCs w:val="20"/>
      <w:lang w:val="en-US" w:eastAsia="en-US"/>
    </w:rPr>
  </w:style>
  <w:style w:type="paragraph" w:customStyle="1" w:styleId="affff9">
    <w:name w:val="Основной текст с красной строки"/>
    <w:basedOn w:val="a6"/>
    <w:rsid w:val="00E07F5F"/>
    <w:pPr>
      <w:spacing w:before="60" w:line="360" w:lineRule="auto"/>
      <w:ind w:firstLine="851"/>
      <w:jc w:val="both"/>
    </w:pPr>
  </w:style>
  <w:style w:type="paragraph" w:customStyle="1" w:styleId="-">
    <w:name w:val="Контракт-раздел"/>
    <w:basedOn w:val="a6"/>
    <w:rsid w:val="00E07F5F"/>
    <w:pPr>
      <w:numPr>
        <w:numId w:val="55"/>
      </w:numPr>
      <w:spacing w:line="360" w:lineRule="auto"/>
      <w:jc w:val="both"/>
    </w:pPr>
    <w:rPr>
      <w:sz w:val="28"/>
      <w:szCs w:val="20"/>
    </w:rPr>
  </w:style>
  <w:style w:type="paragraph" w:customStyle="1" w:styleId="-0">
    <w:name w:val="Контракт-пункт"/>
    <w:basedOn w:val="a6"/>
    <w:rsid w:val="00E07F5F"/>
    <w:pPr>
      <w:numPr>
        <w:ilvl w:val="1"/>
        <w:numId w:val="55"/>
      </w:numPr>
      <w:spacing w:line="360" w:lineRule="auto"/>
      <w:jc w:val="both"/>
    </w:pPr>
    <w:rPr>
      <w:sz w:val="28"/>
      <w:szCs w:val="20"/>
    </w:rPr>
  </w:style>
  <w:style w:type="paragraph" w:customStyle="1" w:styleId="-1">
    <w:name w:val="Контракт-подпункт"/>
    <w:basedOn w:val="a6"/>
    <w:rsid w:val="00E07F5F"/>
    <w:pPr>
      <w:numPr>
        <w:ilvl w:val="2"/>
        <w:numId w:val="55"/>
      </w:numPr>
      <w:spacing w:line="360" w:lineRule="auto"/>
      <w:jc w:val="both"/>
    </w:pPr>
    <w:rPr>
      <w:sz w:val="28"/>
      <w:szCs w:val="20"/>
    </w:rPr>
  </w:style>
  <w:style w:type="paragraph" w:customStyle="1" w:styleId="-2">
    <w:name w:val="Контракт-подподпункт"/>
    <w:basedOn w:val="a6"/>
    <w:rsid w:val="00E07F5F"/>
    <w:pPr>
      <w:numPr>
        <w:ilvl w:val="3"/>
        <w:numId w:val="55"/>
      </w:numPr>
      <w:spacing w:line="360" w:lineRule="auto"/>
      <w:jc w:val="both"/>
    </w:pPr>
    <w:rPr>
      <w:sz w:val="28"/>
      <w:szCs w:val="20"/>
    </w:rPr>
  </w:style>
  <w:style w:type="table" w:customStyle="1" w:styleId="-51">
    <w:name w:val="Светлая заливка - Акцент 51"/>
    <w:rsid w:val="00E07F5F"/>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3b">
    <w:name w:val="Сетка таблицы3"/>
    <w:basedOn w:val="a8"/>
    <w:next w:val="afff9"/>
    <w:rsid w:val="00E07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Перечисление"/>
    <w:basedOn w:val="aff"/>
    <w:rsid w:val="00E07F5F"/>
    <w:pPr>
      <w:numPr>
        <w:numId w:val="56"/>
      </w:numPr>
      <w:spacing w:before="60" w:after="0" w:line="300" w:lineRule="exact"/>
      <w:jc w:val="both"/>
    </w:pPr>
  </w:style>
  <w:style w:type="paragraph" w:customStyle="1" w:styleId="Pa1">
    <w:name w:val="Pa1"/>
    <w:basedOn w:val="a6"/>
    <w:next w:val="a6"/>
    <w:rsid w:val="00E07F5F"/>
    <w:pPr>
      <w:autoSpaceDE w:val="0"/>
      <w:autoSpaceDN w:val="0"/>
      <w:adjustRightInd w:val="0"/>
      <w:spacing w:line="241" w:lineRule="atLeast"/>
    </w:pPr>
    <w:rPr>
      <w:rFonts w:ascii="Myriad Pro" w:hAnsi="Myriad Pro"/>
    </w:rPr>
  </w:style>
  <w:style w:type="character" w:customStyle="1" w:styleId="A10">
    <w:name w:val="A1"/>
    <w:rsid w:val="00E07F5F"/>
    <w:rPr>
      <w:b/>
      <w:color w:val="000000"/>
      <w:sz w:val="60"/>
    </w:rPr>
  </w:style>
  <w:style w:type="character" w:customStyle="1" w:styleId="apple-style-span">
    <w:name w:val="apple-style-span"/>
    <w:rsid w:val="00E07F5F"/>
    <w:rPr>
      <w:rFonts w:cs="Times New Roman"/>
    </w:rPr>
  </w:style>
  <w:style w:type="character" w:customStyle="1" w:styleId="190">
    <w:name w:val="Знак Знак19"/>
    <w:locked/>
    <w:rsid w:val="00E07F5F"/>
    <w:rPr>
      <w:rFonts w:ascii="Arial" w:hAnsi="Arial"/>
      <w:b/>
      <w:kern w:val="28"/>
      <w:sz w:val="40"/>
    </w:rPr>
  </w:style>
  <w:style w:type="paragraph" w:customStyle="1" w:styleId="1d">
    <w:name w:val="Абзац списка1"/>
    <w:basedOn w:val="a6"/>
    <w:qFormat/>
    <w:rsid w:val="00E07F5F"/>
    <w:pPr>
      <w:spacing w:line="360" w:lineRule="auto"/>
      <w:ind w:left="708" w:firstLine="567"/>
      <w:jc w:val="both"/>
    </w:pPr>
    <w:rPr>
      <w:sz w:val="28"/>
      <w:szCs w:val="20"/>
    </w:rPr>
  </w:style>
  <w:style w:type="paragraph" w:customStyle="1" w:styleId="phTitle">
    <w:name w:val="ph_Title"/>
    <w:basedOn w:val="a6"/>
    <w:next w:val="a6"/>
    <w:rsid w:val="00E07F5F"/>
    <w:pPr>
      <w:spacing w:line="360" w:lineRule="auto"/>
      <w:jc w:val="center"/>
      <w:outlineLvl w:val="0"/>
    </w:pPr>
    <w:rPr>
      <w:b/>
      <w:bCs/>
      <w:caps/>
      <w:sz w:val="28"/>
      <w:szCs w:val="28"/>
    </w:rPr>
  </w:style>
  <w:style w:type="paragraph" w:customStyle="1" w:styleId="phSubtitle">
    <w:name w:val="ph_Subtitle"/>
    <w:basedOn w:val="a6"/>
    <w:next w:val="a6"/>
    <w:rsid w:val="00E07F5F"/>
    <w:pPr>
      <w:spacing w:line="360" w:lineRule="auto"/>
      <w:jc w:val="center"/>
    </w:pPr>
    <w:rPr>
      <w:b/>
      <w:sz w:val="28"/>
    </w:rPr>
  </w:style>
  <w:style w:type="paragraph" w:customStyle="1" w:styleId="phNormal">
    <w:name w:val="ph_Normal"/>
    <w:basedOn w:val="a6"/>
    <w:link w:val="phNormal0"/>
    <w:rsid w:val="00E07F5F"/>
    <w:pPr>
      <w:spacing w:line="360" w:lineRule="auto"/>
      <w:ind w:firstLine="851"/>
      <w:jc w:val="both"/>
    </w:pPr>
    <w:rPr>
      <w:szCs w:val="20"/>
    </w:rPr>
  </w:style>
  <w:style w:type="character" w:customStyle="1" w:styleId="phNormal0">
    <w:name w:val="ph_Normal Знак"/>
    <w:link w:val="phNormal"/>
    <w:locked/>
    <w:rsid w:val="00E07F5F"/>
    <w:rPr>
      <w:sz w:val="24"/>
    </w:rPr>
  </w:style>
  <w:style w:type="paragraph" w:customStyle="1" w:styleId="phContent">
    <w:name w:val="ph_Content"/>
    <w:basedOn w:val="a6"/>
    <w:rsid w:val="00E07F5F"/>
    <w:pPr>
      <w:pageBreakBefore/>
      <w:jc w:val="center"/>
    </w:pPr>
    <w:rPr>
      <w:b/>
      <w:caps/>
      <w:sz w:val="28"/>
      <w:szCs w:val="28"/>
    </w:rPr>
  </w:style>
  <w:style w:type="paragraph" w:customStyle="1" w:styleId="phList">
    <w:name w:val="ph_List"/>
    <w:basedOn w:val="phNormal"/>
    <w:link w:val="phList0"/>
    <w:rsid w:val="00E07F5F"/>
    <w:pPr>
      <w:tabs>
        <w:tab w:val="num" w:pos="360"/>
      </w:tabs>
      <w:ind w:left="360" w:hanging="360"/>
    </w:pPr>
    <w:rPr>
      <w:lang w:val="en-US" w:eastAsia="x-none"/>
    </w:rPr>
  </w:style>
  <w:style w:type="character" w:customStyle="1" w:styleId="phList0">
    <w:name w:val="ph_List Знак Знак"/>
    <w:link w:val="phList"/>
    <w:locked/>
    <w:rsid w:val="00E07F5F"/>
    <w:rPr>
      <w:sz w:val="24"/>
      <w:lang w:val="en-US" w:eastAsia="x-none"/>
    </w:rPr>
  </w:style>
  <w:style w:type="paragraph" w:customStyle="1" w:styleId="phBullet">
    <w:name w:val="ph_Bullet"/>
    <w:basedOn w:val="phNormal"/>
    <w:link w:val="phBullet0"/>
    <w:rsid w:val="00E07F5F"/>
    <w:pPr>
      <w:ind w:left="1211" w:hanging="360"/>
    </w:pPr>
    <w:rPr>
      <w:lang w:val="x-none" w:eastAsia="x-none"/>
    </w:rPr>
  </w:style>
  <w:style w:type="character" w:customStyle="1" w:styleId="phBullet0">
    <w:name w:val="ph_Bullet Знак Знак"/>
    <w:link w:val="phBullet"/>
    <w:locked/>
    <w:rsid w:val="00E07F5F"/>
    <w:rPr>
      <w:sz w:val="24"/>
      <w:lang w:val="x-none" w:eastAsia="x-none"/>
    </w:rPr>
  </w:style>
  <w:style w:type="paragraph" w:customStyle="1" w:styleId="phtablecell">
    <w:name w:val="ph_table_cell"/>
    <w:basedOn w:val="a6"/>
    <w:rsid w:val="00E07F5F"/>
    <w:pPr>
      <w:spacing w:after="60"/>
      <w:ind w:left="284"/>
    </w:pPr>
    <w:rPr>
      <w:sz w:val="20"/>
    </w:rPr>
  </w:style>
  <w:style w:type="paragraph" w:customStyle="1" w:styleId="affffa">
    <w:name w:val="Стиль"/>
    <w:rsid w:val="00E07F5F"/>
    <w:pPr>
      <w:widowControl w:val="0"/>
    </w:pPr>
    <w:rPr>
      <w:sz w:val="28"/>
    </w:rPr>
  </w:style>
  <w:style w:type="paragraph" w:customStyle="1" w:styleId="1e">
    <w:name w:val="Без интервала1"/>
    <w:link w:val="NoSpacingChar1"/>
    <w:rsid w:val="00E07F5F"/>
    <w:pPr>
      <w:ind w:firstLine="567"/>
      <w:jc w:val="both"/>
    </w:pPr>
    <w:rPr>
      <w:snapToGrid w:val="0"/>
      <w:sz w:val="28"/>
    </w:rPr>
  </w:style>
  <w:style w:type="character" w:customStyle="1" w:styleId="NoSpacingChar1">
    <w:name w:val="No Spacing Char1"/>
    <w:link w:val="1e"/>
    <w:locked/>
    <w:rsid w:val="00E07F5F"/>
    <w:rPr>
      <w:snapToGrid w:val="0"/>
      <w:sz w:val="28"/>
    </w:rPr>
  </w:style>
  <w:style w:type="character" w:customStyle="1" w:styleId="NoSpacingChar">
    <w:name w:val="No Spacing Char"/>
    <w:locked/>
    <w:rsid w:val="00E07F5F"/>
    <w:rPr>
      <w:rFonts w:ascii="Calibri" w:eastAsia="Times New Roman" w:hAnsi="Calibri" w:cs="Times New Roman"/>
      <w:sz w:val="22"/>
      <w:szCs w:val="20"/>
    </w:rPr>
  </w:style>
  <w:style w:type="paragraph" w:customStyle="1" w:styleId="00">
    <w:name w:val="00_Шапка_раздела"/>
    <w:rsid w:val="00E07F5F"/>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hAnsi="Arial Bold"/>
      <w:color w:val="000000"/>
      <w:sz w:val="22"/>
      <w:lang w:eastAsia="ar-SA"/>
    </w:rPr>
  </w:style>
  <w:style w:type="character" w:customStyle="1" w:styleId="FontStyle14">
    <w:name w:val="Font Style14"/>
    <w:rsid w:val="00E07F5F"/>
    <w:rPr>
      <w:rFonts w:ascii="Times New Roman" w:hAnsi="Times New Roman"/>
      <w:sz w:val="22"/>
    </w:rPr>
  </w:style>
  <w:style w:type="paragraph" w:customStyle="1" w:styleId="affffb">
    <w:name w:val="Словарная статья"/>
    <w:basedOn w:val="a6"/>
    <w:next w:val="a6"/>
    <w:rsid w:val="00E07F5F"/>
    <w:pPr>
      <w:autoSpaceDE w:val="0"/>
      <w:autoSpaceDN w:val="0"/>
      <w:adjustRightInd w:val="0"/>
      <w:ind w:right="118"/>
      <w:jc w:val="both"/>
    </w:pPr>
    <w:rPr>
      <w:rFonts w:ascii="Arial" w:hAnsi="Arial"/>
      <w:sz w:val="20"/>
      <w:szCs w:val="20"/>
    </w:rPr>
  </w:style>
  <w:style w:type="character" w:customStyle="1" w:styleId="TitleChar">
    <w:name w:val="Title Char"/>
    <w:locked/>
    <w:rsid w:val="00E07F5F"/>
    <w:rPr>
      <w:rFonts w:ascii="Cambria" w:hAnsi="Cambria"/>
      <w:b/>
      <w:kern w:val="28"/>
      <w:sz w:val="32"/>
    </w:rPr>
  </w:style>
  <w:style w:type="paragraph" w:customStyle="1" w:styleId="311">
    <w:name w:val="Основной текст 31"/>
    <w:basedOn w:val="a6"/>
    <w:rsid w:val="00E07F5F"/>
    <w:pPr>
      <w:widowControl w:val="0"/>
      <w:suppressAutoHyphens/>
      <w:autoSpaceDE w:val="0"/>
      <w:jc w:val="center"/>
    </w:pPr>
    <w:rPr>
      <w:szCs w:val="20"/>
      <w:lang w:eastAsia="ar-SA"/>
    </w:rPr>
  </w:style>
  <w:style w:type="paragraph" w:customStyle="1" w:styleId="45">
    <w:name w:val="4. Текст"/>
    <w:basedOn w:val="af1"/>
    <w:link w:val="46"/>
    <w:autoRedefine/>
    <w:rsid w:val="00E07F5F"/>
    <w:pPr>
      <w:framePr w:hSpace="180" w:wrap="around" w:vAnchor="text" w:hAnchor="text" w:y="1"/>
      <w:widowControl w:val="0"/>
      <w:spacing w:after="60" w:line="264" w:lineRule="auto"/>
      <w:ind w:firstLine="720"/>
      <w:suppressOverlap/>
      <w:jc w:val="both"/>
    </w:pPr>
    <w:rPr>
      <w:color w:val="000000"/>
      <w:spacing w:val="2"/>
      <w:sz w:val="23"/>
    </w:rPr>
  </w:style>
  <w:style w:type="character" w:customStyle="1" w:styleId="46">
    <w:name w:val="4. Текст Знак"/>
    <w:link w:val="45"/>
    <w:locked/>
    <w:rsid w:val="00E07F5F"/>
    <w:rPr>
      <w:color w:val="000000"/>
      <w:spacing w:val="2"/>
      <w:sz w:val="23"/>
    </w:rPr>
  </w:style>
  <w:style w:type="paragraph" w:customStyle="1" w:styleId="1f">
    <w:name w:val="Основной текст1"/>
    <w:basedOn w:val="a6"/>
    <w:rsid w:val="00E07F5F"/>
    <w:pPr>
      <w:spacing w:before="120" w:after="120"/>
      <w:jc w:val="both"/>
    </w:pPr>
    <w:rPr>
      <w:lang w:eastAsia="en-US"/>
    </w:rPr>
  </w:style>
  <w:style w:type="paragraph" w:customStyle="1" w:styleId="1f0">
    <w:name w:val="Знак1 Знак Знак Знак"/>
    <w:basedOn w:val="a6"/>
    <w:rsid w:val="00E07F5F"/>
    <w:pPr>
      <w:spacing w:before="100" w:beforeAutospacing="1" w:after="100" w:afterAutospacing="1"/>
    </w:pPr>
    <w:rPr>
      <w:rFonts w:ascii="Tahoma" w:hAnsi="Tahoma"/>
      <w:sz w:val="20"/>
      <w:szCs w:val="20"/>
      <w:lang w:val="en-US" w:eastAsia="en-US"/>
    </w:rPr>
  </w:style>
  <w:style w:type="paragraph" w:customStyle="1" w:styleId="Default">
    <w:name w:val="Default"/>
    <w:rsid w:val="00E07F5F"/>
    <w:pPr>
      <w:autoSpaceDE w:val="0"/>
      <w:autoSpaceDN w:val="0"/>
      <w:adjustRightInd w:val="0"/>
    </w:pPr>
    <w:rPr>
      <w:color w:val="000000"/>
      <w:sz w:val="24"/>
      <w:szCs w:val="24"/>
      <w:lang w:eastAsia="en-US"/>
    </w:rPr>
  </w:style>
  <w:style w:type="paragraph" w:customStyle="1" w:styleId="PlainText1">
    <w:name w:val="Plain Text1"/>
    <w:basedOn w:val="a6"/>
    <w:rsid w:val="00E07F5F"/>
    <w:pPr>
      <w:overflowPunct w:val="0"/>
      <w:autoSpaceDE w:val="0"/>
      <w:autoSpaceDN w:val="0"/>
      <w:adjustRightInd w:val="0"/>
    </w:pPr>
    <w:rPr>
      <w:rFonts w:ascii="Courier New" w:hAnsi="Courier New"/>
      <w:sz w:val="20"/>
      <w:szCs w:val="20"/>
    </w:rPr>
  </w:style>
  <w:style w:type="paragraph" w:customStyle="1" w:styleId="1f1">
    <w:name w:val="Текст1"/>
    <w:basedOn w:val="a6"/>
    <w:rsid w:val="00E07F5F"/>
    <w:pPr>
      <w:overflowPunct w:val="0"/>
      <w:autoSpaceDE w:val="0"/>
      <w:autoSpaceDN w:val="0"/>
      <w:adjustRightInd w:val="0"/>
    </w:pPr>
    <w:rPr>
      <w:rFonts w:ascii="Courier New" w:hAnsi="Courier New"/>
      <w:sz w:val="20"/>
      <w:szCs w:val="20"/>
    </w:rPr>
  </w:style>
  <w:style w:type="character" w:customStyle="1" w:styleId="47">
    <w:name w:val="Основной текст (4)"/>
    <w:link w:val="410"/>
    <w:locked/>
    <w:rsid w:val="00E07F5F"/>
    <w:rPr>
      <w:rFonts w:ascii="Arial" w:hAnsi="Arial"/>
      <w:shd w:val="clear" w:color="auto" w:fill="FFFFFF"/>
    </w:rPr>
  </w:style>
  <w:style w:type="paragraph" w:customStyle="1" w:styleId="410">
    <w:name w:val="Основной текст (4)1"/>
    <w:basedOn w:val="a6"/>
    <w:link w:val="47"/>
    <w:rsid w:val="00E07F5F"/>
    <w:pPr>
      <w:shd w:val="clear" w:color="auto" w:fill="FFFFFF"/>
      <w:spacing w:after="300" w:line="240" w:lineRule="atLeast"/>
    </w:pPr>
    <w:rPr>
      <w:rFonts w:ascii="Arial" w:hAnsi="Arial"/>
      <w:sz w:val="20"/>
      <w:szCs w:val="20"/>
    </w:rPr>
  </w:style>
  <w:style w:type="character" w:customStyle="1" w:styleId="1f2">
    <w:name w:val="Замещающий текст1"/>
    <w:semiHidden/>
    <w:rsid w:val="00E07F5F"/>
    <w:rPr>
      <w:color w:val="808080"/>
    </w:rPr>
  </w:style>
  <w:style w:type="paragraph" w:customStyle="1" w:styleId="Nienie3">
    <w:name w:val="Nienie 3"/>
    <w:basedOn w:val="a6"/>
    <w:rsid w:val="00E07F5F"/>
    <w:pPr>
      <w:widowControl w:val="0"/>
      <w:ind w:left="849" w:hanging="283"/>
    </w:pPr>
    <w:rPr>
      <w:rFonts w:ascii="Tms Rmn" w:hAnsi="Tms Rmn"/>
      <w:sz w:val="20"/>
      <w:szCs w:val="20"/>
    </w:rPr>
  </w:style>
  <w:style w:type="paragraph" w:customStyle="1" w:styleId="Iniiaiieoaeno">
    <w:name w:val="Iniiaiie oaeno"/>
    <w:basedOn w:val="a6"/>
    <w:rsid w:val="00E07F5F"/>
    <w:pPr>
      <w:widowControl w:val="0"/>
      <w:spacing w:after="120"/>
      <w:ind w:firstLine="720"/>
    </w:pPr>
    <w:rPr>
      <w:rFonts w:ascii="Tms Rmn" w:hAnsi="Tms Rmn"/>
      <w:sz w:val="20"/>
      <w:szCs w:val="20"/>
    </w:rPr>
  </w:style>
  <w:style w:type="paragraph" w:customStyle="1" w:styleId="BodyTextIndent22">
    <w:name w:val="Body Text Indent 22"/>
    <w:basedOn w:val="a6"/>
    <w:rsid w:val="00E07F5F"/>
    <w:pPr>
      <w:widowControl w:val="0"/>
      <w:ind w:firstLine="720"/>
      <w:jc w:val="both"/>
    </w:pPr>
    <w:rPr>
      <w:szCs w:val="20"/>
    </w:rPr>
  </w:style>
  <w:style w:type="paragraph" w:customStyle="1" w:styleId="Iniiaiieoaeno0">
    <w:name w:val="!Iniiaiie oaeno"/>
    <w:basedOn w:val="a6"/>
    <w:rsid w:val="00E07F5F"/>
    <w:pPr>
      <w:overflowPunct w:val="0"/>
      <w:autoSpaceDE w:val="0"/>
      <w:autoSpaceDN w:val="0"/>
      <w:adjustRightInd w:val="0"/>
      <w:ind w:firstLine="709"/>
      <w:jc w:val="both"/>
      <w:textAlignment w:val="baseline"/>
    </w:pPr>
    <w:rPr>
      <w:szCs w:val="20"/>
    </w:rPr>
  </w:style>
  <w:style w:type="paragraph" w:customStyle="1" w:styleId="2110">
    <w:name w:val="Основной текст 211"/>
    <w:basedOn w:val="a6"/>
    <w:rsid w:val="00E07F5F"/>
    <w:pPr>
      <w:widowControl w:val="0"/>
      <w:ind w:firstLine="567"/>
      <w:jc w:val="both"/>
    </w:pPr>
    <w:rPr>
      <w:szCs w:val="20"/>
    </w:rPr>
  </w:style>
  <w:style w:type="paragraph" w:customStyle="1" w:styleId="1f3">
    <w:name w:val="Рецензия1"/>
    <w:hidden/>
    <w:semiHidden/>
    <w:rsid w:val="00E07F5F"/>
    <w:rPr>
      <w:sz w:val="28"/>
    </w:rPr>
  </w:style>
  <w:style w:type="character" w:customStyle="1" w:styleId="3c">
    <w:name w:val="Основной текст (3)"/>
    <w:link w:val="312"/>
    <w:locked/>
    <w:rsid w:val="00E07F5F"/>
    <w:rPr>
      <w:sz w:val="26"/>
      <w:shd w:val="clear" w:color="auto" w:fill="FFFFFF"/>
    </w:rPr>
  </w:style>
  <w:style w:type="paragraph" w:customStyle="1" w:styleId="312">
    <w:name w:val="Основной текст (3)1"/>
    <w:basedOn w:val="a6"/>
    <w:link w:val="3c"/>
    <w:rsid w:val="00E07F5F"/>
    <w:pPr>
      <w:shd w:val="clear" w:color="auto" w:fill="FFFFFF"/>
      <w:spacing w:before="600" w:after="60" w:line="240" w:lineRule="atLeast"/>
    </w:pPr>
    <w:rPr>
      <w:sz w:val="26"/>
      <w:szCs w:val="20"/>
    </w:rPr>
  </w:style>
  <w:style w:type="character" w:customStyle="1" w:styleId="affffc">
    <w:name w:val="Подпись к таблице"/>
    <w:link w:val="1f4"/>
    <w:locked/>
    <w:rsid w:val="00E07F5F"/>
    <w:rPr>
      <w:sz w:val="26"/>
      <w:shd w:val="clear" w:color="auto" w:fill="FFFFFF"/>
    </w:rPr>
  </w:style>
  <w:style w:type="paragraph" w:customStyle="1" w:styleId="1f4">
    <w:name w:val="Подпись к таблице1"/>
    <w:basedOn w:val="a6"/>
    <w:link w:val="affffc"/>
    <w:rsid w:val="00E07F5F"/>
    <w:pPr>
      <w:shd w:val="clear" w:color="auto" w:fill="FFFFFF"/>
      <w:spacing w:line="288" w:lineRule="exact"/>
      <w:ind w:firstLine="620"/>
      <w:jc w:val="both"/>
    </w:pPr>
    <w:rPr>
      <w:sz w:val="26"/>
      <w:szCs w:val="20"/>
    </w:rPr>
  </w:style>
  <w:style w:type="character" w:customStyle="1" w:styleId="2f">
    <w:name w:val="Подпись к таблице2"/>
    <w:rsid w:val="00E07F5F"/>
    <w:rPr>
      <w:sz w:val="26"/>
      <w:u w:val="single"/>
      <w:shd w:val="clear" w:color="auto" w:fill="FFFFFF"/>
    </w:rPr>
  </w:style>
  <w:style w:type="character" w:customStyle="1" w:styleId="52">
    <w:name w:val="Основной текст (5)"/>
    <w:link w:val="510"/>
    <w:locked/>
    <w:rsid w:val="00E07F5F"/>
    <w:rPr>
      <w:sz w:val="26"/>
      <w:shd w:val="clear" w:color="auto" w:fill="FFFFFF"/>
    </w:rPr>
  </w:style>
  <w:style w:type="paragraph" w:customStyle="1" w:styleId="510">
    <w:name w:val="Основной текст (5)1"/>
    <w:basedOn w:val="a6"/>
    <w:link w:val="52"/>
    <w:rsid w:val="00E07F5F"/>
    <w:pPr>
      <w:shd w:val="clear" w:color="auto" w:fill="FFFFFF"/>
      <w:spacing w:line="293" w:lineRule="exact"/>
      <w:ind w:firstLine="300"/>
    </w:pPr>
    <w:rPr>
      <w:sz w:val="26"/>
      <w:szCs w:val="20"/>
    </w:rPr>
  </w:style>
  <w:style w:type="character" w:customStyle="1" w:styleId="62">
    <w:name w:val="Основной текст (6)"/>
    <w:link w:val="610"/>
    <w:locked/>
    <w:rsid w:val="00E07F5F"/>
    <w:rPr>
      <w:b/>
      <w:i/>
      <w:noProof/>
      <w:sz w:val="36"/>
      <w:shd w:val="clear" w:color="auto" w:fill="FFFFFF"/>
    </w:rPr>
  </w:style>
  <w:style w:type="paragraph" w:customStyle="1" w:styleId="610">
    <w:name w:val="Основной текст (6)1"/>
    <w:basedOn w:val="a6"/>
    <w:link w:val="62"/>
    <w:rsid w:val="00E07F5F"/>
    <w:pPr>
      <w:shd w:val="clear" w:color="auto" w:fill="FFFFFF"/>
      <w:spacing w:line="240" w:lineRule="atLeast"/>
    </w:pPr>
    <w:rPr>
      <w:b/>
      <w:i/>
      <w:noProof/>
      <w:sz w:val="36"/>
      <w:szCs w:val="20"/>
    </w:rPr>
  </w:style>
  <w:style w:type="paragraph" w:customStyle="1" w:styleId="48">
    <w:name w:val="Знак4"/>
    <w:basedOn w:val="a6"/>
    <w:rsid w:val="00E07F5F"/>
    <w:pPr>
      <w:spacing w:after="160" w:line="240" w:lineRule="exact"/>
    </w:pPr>
    <w:rPr>
      <w:rFonts w:ascii="Verdana" w:hAnsi="Verdana"/>
      <w:sz w:val="20"/>
      <w:szCs w:val="20"/>
      <w:lang w:val="en-US" w:eastAsia="en-US"/>
    </w:rPr>
  </w:style>
  <w:style w:type="paragraph" w:customStyle="1" w:styleId="1f5">
    <w:name w:val="Цитата1"/>
    <w:basedOn w:val="a6"/>
    <w:rsid w:val="00E07F5F"/>
    <w:pPr>
      <w:tabs>
        <w:tab w:val="left" w:pos="6379"/>
        <w:tab w:val="left" w:pos="9356"/>
      </w:tabs>
      <w:ind w:left="120" w:right="-568"/>
      <w:jc w:val="both"/>
    </w:pPr>
    <w:rPr>
      <w:sz w:val="22"/>
      <w:szCs w:val="20"/>
    </w:rPr>
  </w:style>
  <w:style w:type="paragraph" w:customStyle="1" w:styleId="2f0">
    <w:name w:val="Обычный2"/>
    <w:rsid w:val="00E07F5F"/>
  </w:style>
  <w:style w:type="paragraph" w:customStyle="1" w:styleId="affffd">
    <w:name w:val="???????"/>
    <w:rsid w:val="00E07F5F"/>
    <w:rPr>
      <w:sz w:val="24"/>
    </w:rPr>
  </w:style>
  <w:style w:type="paragraph" w:customStyle="1" w:styleId="3d">
    <w:name w:val="Обычный3"/>
    <w:rsid w:val="00E07F5F"/>
    <w:rPr>
      <w:rFonts w:ascii="TimesET" w:hAnsi="TimesET"/>
      <w:snapToGrid w:val="0"/>
    </w:rPr>
  </w:style>
  <w:style w:type="character" w:customStyle="1" w:styleId="PlainTextChar">
    <w:name w:val="Plain Text Char"/>
    <w:locked/>
    <w:rsid w:val="00E07F5F"/>
    <w:rPr>
      <w:rFonts w:ascii="Courier New" w:hAnsi="Courier New" w:cs="Times New Roman"/>
      <w:sz w:val="20"/>
      <w:szCs w:val="20"/>
    </w:rPr>
  </w:style>
  <w:style w:type="paragraph" w:customStyle="1" w:styleId="ListParagraph1">
    <w:name w:val="List Paragraph1"/>
    <w:basedOn w:val="a6"/>
    <w:rsid w:val="00E07F5F"/>
    <w:pPr>
      <w:spacing w:line="360" w:lineRule="auto"/>
      <w:ind w:left="708" w:firstLine="567"/>
      <w:jc w:val="both"/>
    </w:pPr>
    <w:rPr>
      <w:rFonts w:eastAsia="Calibri"/>
      <w:sz w:val="28"/>
      <w:szCs w:val="20"/>
    </w:rPr>
  </w:style>
  <w:style w:type="character" w:customStyle="1" w:styleId="adr2">
    <w:name w:val="adr2"/>
    <w:basedOn w:val="a7"/>
    <w:rsid w:val="00E07F5F"/>
  </w:style>
  <w:style w:type="character" w:customStyle="1" w:styleId="locality">
    <w:name w:val="locality"/>
    <w:basedOn w:val="a7"/>
    <w:rsid w:val="00E07F5F"/>
  </w:style>
  <w:style w:type="character" w:customStyle="1" w:styleId="street-address">
    <w:name w:val="street-address"/>
    <w:basedOn w:val="a7"/>
    <w:rsid w:val="00E07F5F"/>
  </w:style>
  <w:style w:type="paragraph" w:customStyle="1" w:styleId="rule30">
    <w:name w:val="rule3"/>
    <w:basedOn w:val="a6"/>
    <w:rsid w:val="00E07F5F"/>
    <w:pPr>
      <w:spacing w:after="120"/>
      <w:ind w:firstLine="284"/>
      <w:jc w:val="both"/>
    </w:pPr>
    <w:rPr>
      <w:rFonts w:ascii="NewtonCTT" w:hAnsi="NewtonCTT"/>
    </w:rPr>
  </w:style>
  <w:style w:type="table" w:customStyle="1" w:styleId="49">
    <w:name w:val="Сетка таблицы4"/>
    <w:basedOn w:val="a8"/>
    <w:next w:val="afff9"/>
    <w:rsid w:val="00701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8"/>
    <w:next w:val="afff9"/>
    <w:rsid w:val="00D2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Нет списка3"/>
    <w:next w:val="a9"/>
    <w:uiPriority w:val="99"/>
    <w:semiHidden/>
    <w:unhideWhenUsed/>
    <w:rsid w:val="003B2998"/>
  </w:style>
  <w:style w:type="table" w:customStyle="1" w:styleId="-511">
    <w:name w:val="Светлая заливка - Акцент 511"/>
    <w:rsid w:val="003B2998"/>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63">
    <w:name w:val="Сетка таблицы6"/>
    <w:basedOn w:val="a8"/>
    <w:next w:val="afff9"/>
    <w:rsid w:val="003B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basedOn w:val="a7"/>
    <w:uiPriority w:val="22"/>
    <w:qFormat/>
    <w:rsid w:val="003B2998"/>
    <w:rPr>
      <w:b/>
      <w:bCs/>
    </w:rPr>
  </w:style>
  <w:style w:type="numbering" w:customStyle="1" w:styleId="111">
    <w:name w:val="Нет списка11"/>
    <w:next w:val="a9"/>
    <w:uiPriority w:val="99"/>
    <w:semiHidden/>
    <w:unhideWhenUsed/>
    <w:rsid w:val="003B2998"/>
  </w:style>
  <w:style w:type="character" w:customStyle="1" w:styleId="411">
    <w:name w:val="Заголовок 4 Знак1"/>
    <w:rsid w:val="003B2998"/>
    <w:rPr>
      <w:rFonts w:eastAsia="Arial Unicode MS"/>
      <w:b/>
      <w:bCs/>
      <w:sz w:val="28"/>
      <w:szCs w:val="28"/>
    </w:rPr>
  </w:style>
  <w:style w:type="character" w:customStyle="1" w:styleId="511">
    <w:name w:val="Заголовок 5 Знак1"/>
    <w:uiPriority w:val="9"/>
    <w:semiHidden/>
    <w:rsid w:val="003B2998"/>
    <w:rPr>
      <w:rFonts w:ascii="Calibri" w:eastAsia="Times New Roman" w:hAnsi="Calibri" w:cs="Times New Roman"/>
      <w:b/>
      <w:bCs/>
      <w:i/>
      <w:iCs/>
      <w:sz w:val="26"/>
      <w:szCs w:val="26"/>
    </w:rPr>
  </w:style>
  <w:style w:type="character" w:customStyle="1" w:styleId="710">
    <w:name w:val="Заголовок 7 Знак1"/>
    <w:uiPriority w:val="9"/>
    <w:semiHidden/>
    <w:rsid w:val="003B2998"/>
    <w:rPr>
      <w:rFonts w:ascii="Calibri" w:eastAsia="Times New Roman" w:hAnsi="Calibri" w:cs="Times New Roman"/>
      <w:sz w:val="24"/>
      <w:szCs w:val="24"/>
    </w:rPr>
  </w:style>
  <w:style w:type="character" w:customStyle="1" w:styleId="810">
    <w:name w:val="Заголовок 8 Знак1"/>
    <w:uiPriority w:val="9"/>
    <w:semiHidden/>
    <w:rsid w:val="003B2998"/>
    <w:rPr>
      <w:rFonts w:ascii="Calibri" w:eastAsia="Times New Roman" w:hAnsi="Calibri" w:cs="Times New Roman"/>
      <w:i/>
      <w:iCs/>
      <w:sz w:val="24"/>
      <w:szCs w:val="24"/>
    </w:rPr>
  </w:style>
  <w:style w:type="character" w:customStyle="1" w:styleId="910">
    <w:name w:val="Заголовок 9 Знак1"/>
    <w:uiPriority w:val="9"/>
    <w:semiHidden/>
    <w:rsid w:val="003B2998"/>
    <w:rPr>
      <w:rFonts w:ascii="Cambria" w:eastAsia="Times New Roman" w:hAnsi="Cambria" w:cs="Times New Roman"/>
      <w:sz w:val="22"/>
      <w:szCs w:val="22"/>
    </w:rPr>
  </w:style>
  <w:style w:type="character" w:customStyle="1" w:styleId="1f6">
    <w:name w:val="Нижний колонтитул Знак1"/>
    <w:uiPriority w:val="99"/>
    <w:semiHidden/>
    <w:rsid w:val="003B2998"/>
    <w:rPr>
      <w:sz w:val="24"/>
      <w:szCs w:val="24"/>
    </w:rPr>
  </w:style>
  <w:style w:type="character" w:customStyle="1" w:styleId="1f7">
    <w:name w:val="Текст примечания Знак1"/>
    <w:basedOn w:val="a7"/>
    <w:uiPriority w:val="99"/>
    <w:semiHidden/>
    <w:rsid w:val="003B2998"/>
  </w:style>
  <w:style w:type="character" w:customStyle="1" w:styleId="1f8">
    <w:name w:val="Тема примечания Знак1"/>
    <w:uiPriority w:val="99"/>
    <w:semiHidden/>
    <w:rsid w:val="003B2998"/>
    <w:rPr>
      <w:b/>
      <w:bCs/>
    </w:rPr>
  </w:style>
  <w:style w:type="character" w:customStyle="1" w:styleId="1f9">
    <w:name w:val="Текст выноски Знак1"/>
    <w:uiPriority w:val="99"/>
    <w:semiHidden/>
    <w:rsid w:val="003B2998"/>
    <w:rPr>
      <w:sz w:val="0"/>
      <w:szCs w:val="0"/>
    </w:rPr>
  </w:style>
  <w:style w:type="character" w:customStyle="1" w:styleId="213">
    <w:name w:val="Основной текст с отступом 2 Знак1"/>
    <w:uiPriority w:val="99"/>
    <w:semiHidden/>
    <w:rsid w:val="003B2998"/>
    <w:rPr>
      <w:sz w:val="24"/>
      <w:szCs w:val="24"/>
    </w:rPr>
  </w:style>
  <w:style w:type="character" w:customStyle="1" w:styleId="HTML1">
    <w:name w:val="Стандартный HTML Знак1"/>
    <w:uiPriority w:val="99"/>
    <w:semiHidden/>
    <w:rsid w:val="003B2998"/>
    <w:rPr>
      <w:rFonts w:ascii="Courier New" w:hAnsi="Courier New" w:cs="Courier New"/>
    </w:rPr>
  </w:style>
  <w:style w:type="character" w:customStyle="1" w:styleId="16">
    <w:name w:val="Текст сноски Знак1"/>
    <w:basedOn w:val="a7"/>
    <w:link w:val="aff1"/>
    <w:semiHidden/>
    <w:rsid w:val="003B2998"/>
    <w:rPr>
      <w:snapToGrid w:val="0"/>
      <w:sz w:val="24"/>
    </w:rPr>
  </w:style>
  <w:style w:type="character" w:customStyle="1" w:styleId="1fa">
    <w:name w:val="Текст Знак1"/>
    <w:uiPriority w:val="99"/>
    <w:semiHidden/>
    <w:rsid w:val="003B2998"/>
    <w:rPr>
      <w:rFonts w:ascii="Courier New" w:hAnsi="Courier New" w:cs="Courier New"/>
    </w:rPr>
  </w:style>
  <w:style w:type="character" w:customStyle="1" w:styleId="1fb">
    <w:name w:val="Схема документа Знак1"/>
    <w:uiPriority w:val="99"/>
    <w:semiHidden/>
    <w:rsid w:val="003B2998"/>
    <w:rPr>
      <w:sz w:val="0"/>
      <w:szCs w:val="0"/>
    </w:rPr>
  </w:style>
  <w:style w:type="paragraph" w:customStyle="1" w:styleId="112">
    <w:name w:val="Обычный11"/>
    <w:rsid w:val="003B2998"/>
    <w:pPr>
      <w:widowControl w:val="0"/>
      <w:autoSpaceDE w:val="0"/>
      <w:autoSpaceDN w:val="0"/>
      <w:spacing w:before="120" w:after="120"/>
      <w:ind w:firstLine="567"/>
      <w:jc w:val="both"/>
    </w:pPr>
    <w:rPr>
      <w:sz w:val="24"/>
    </w:rPr>
  </w:style>
  <w:style w:type="table" w:customStyle="1" w:styleId="113">
    <w:name w:val="Сетка таблицы11"/>
    <w:basedOn w:val="a8"/>
    <w:next w:val="afff9"/>
    <w:rsid w:val="003B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rsid w:val="003B2998"/>
    <w:rPr>
      <w:rFonts w:ascii="Times New Roman" w:hAnsi="Times New Roman" w:cs="Times New Roman"/>
      <w:sz w:val="26"/>
      <w:szCs w:val="26"/>
    </w:rPr>
  </w:style>
  <w:style w:type="paragraph" w:customStyle="1" w:styleId="Style6">
    <w:name w:val="Style6"/>
    <w:basedOn w:val="a6"/>
    <w:rsid w:val="003B2998"/>
    <w:pPr>
      <w:widowControl w:val="0"/>
      <w:autoSpaceDE w:val="0"/>
      <w:autoSpaceDN w:val="0"/>
      <w:adjustRightInd w:val="0"/>
      <w:spacing w:line="325" w:lineRule="exact"/>
      <w:ind w:firstLine="658"/>
      <w:jc w:val="both"/>
    </w:pPr>
  </w:style>
  <w:style w:type="paragraph" w:customStyle="1" w:styleId="Style10">
    <w:name w:val="Style10"/>
    <w:basedOn w:val="a6"/>
    <w:rsid w:val="003B2998"/>
    <w:pPr>
      <w:widowControl w:val="0"/>
      <w:autoSpaceDE w:val="0"/>
      <w:autoSpaceDN w:val="0"/>
      <w:adjustRightInd w:val="0"/>
      <w:spacing w:line="324" w:lineRule="exact"/>
      <w:jc w:val="both"/>
    </w:pPr>
  </w:style>
  <w:style w:type="numbering" w:customStyle="1" w:styleId="114">
    <w:name w:val="Стиль11"/>
    <w:rsid w:val="003B2998"/>
  </w:style>
  <w:style w:type="numbering" w:customStyle="1" w:styleId="1110">
    <w:name w:val="Нет списка111"/>
    <w:next w:val="a9"/>
    <w:uiPriority w:val="99"/>
    <w:semiHidden/>
    <w:unhideWhenUsed/>
    <w:rsid w:val="003B2998"/>
  </w:style>
  <w:style w:type="table" w:customStyle="1" w:styleId="1111">
    <w:name w:val="Сетка таблицы111"/>
    <w:basedOn w:val="a8"/>
    <w:next w:val="afff9"/>
    <w:uiPriority w:val="99"/>
    <w:rsid w:val="003B29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8"/>
    <w:next w:val="afff9"/>
    <w:uiPriority w:val="99"/>
    <w:rsid w:val="003B29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9"/>
    <w:semiHidden/>
    <w:rsid w:val="003B2998"/>
  </w:style>
  <w:style w:type="table" w:customStyle="1" w:styleId="313">
    <w:name w:val="Сетка таблицы31"/>
    <w:basedOn w:val="a8"/>
    <w:next w:val="afff9"/>
    <w:rsid w:val="003B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Основной текст_"/>
    <w:link w:val="2f1"/>
    <w:rsid w:val="003B2998"/>
    <w:rPr>
      <w:sz w:val="19"/>
      <w:szCs w:val="19"/>
      <w:shd w:val="clear" w:color="auto" w:fill="FFFFFF"/>
    </w:rPr>
  </w:style>
  <w:style w:type="character" w:customStyle="1" w:styleId="1fc">
    <w:name w:val="Заголовок №1_"/>
    <w:link w:val="1fd"/>
    <w:rsid w:val="003B2998"/>
    <w:rPr>
      <w:sz w:val="23"/>
      <w:szCs w:val="23"/>
      <w:shd w:val="clear" w:color="auto" w:fill="FFFFFF"/>
    </w:rPr>
  </w:style>
  <w:style w:type="paragraph" w:customStyle="1" w:styleId="2f1">
    <w:name w:val="Основной текст2"/>
    <w:basedOn w:val="a6"/>
    <w:link w:val="afffff"/>
    <w:rsid w:val="003B2998"/>
    <w:pPr>
      <w:shd w:val="clear" w:color="auto" w:fill="FFFFFF"/>
      <w:spacing w:after="1440" w:line="235" w:lineRule="exact"/>
      <w:ind w:hanging="400"/>
      <w:jc w:val="right"/>
    </w:pPr>
    <w:rPr>
      <w:sz w:val="19"/>
      <w:szCs w:val="19"/>
    </w:rPr>
  </w:style>
  <w:style w:type="paragraph" w:customStyle="1" w:styleId="1fd">
    <w:name w:val="Заголовок №1"/>
    <w:basedOn w:val="a6"/>
    <w:link w:val="1fc"/>
    <w:rsid w:val="003B2998"/>
    <w:pPr>
      <w:shd w:val="clear" w:color="auto" w:fill="FFFFFF"/>
      <w:spacing w:before="540" w:after="180" w:line="0" w:lineRule="atLeast"/>
      <w:ind w:hanging="340"/>
      <w:jc w:val="both"/>
      <w:outlineLvl w:val="0"/>
    </w:pPr>
    <w:rPr>
      <w:sz w:val="23"/>
      <w:szCs w:val="23"/>
    </w:rPr>
  </w:style>
  <w:style w:type="paragraph" w:customStyle="1" w:styleId="xl65">
    <w:name w:val="xl65"/>
    <w:basedOn w:val="a6"/>
    <w:rsid w:val="003B2998"/>
    <w:pPr>
      <w:spacing w:before="100" w:beforeAutospacing="1" w:after="100" w:afterAutospacing="1"/>
    </w:pPr>
    <w:rPr>
      <w:b/>
      <w:bCs/>
    </w:rPr>
  </w:style>
  <w:style w:type="paragraph" w:customStyle="1" w:styleId="xl66">
    <w:name w:val="xl6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7">
    <w:name w:val="xl6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a6"/>
    <w:rsid w:val="003B2998"/>
    <w:pPr>
      <w:spacing w:before="100" w:beforeAutospacing="1" w:after="100" w:afterAutospacing="1"/>
      <w:textAlignment w:val="top"/>
    </w:pPr>
  </w:style>
  <w:style w:type="paragraph" w:customStyle="1" w:styleId="xl70">
    <w:name w:val="xl70"/>
    <w:basedOn w:val="a6"/>
    <w:rsid w:val="003B2998"/>
    <w:pPr>
      <w:spacing w:before="100" w:beforeAutospacing="1" w:after="100" w:afterAutospacing="1"/>
      <w:jc w:val="center"/>
      <w:textAlignment w:val="top"/>
    </w:pPr>
  </w:style>
  <w:style w:type="paragraph" w:customStyle="1" w:styleId="xl71">
    <w:name w:val="xl71"/>
    <w:basedOn w:val="a6"/>
    <w:rsid w:val="003B2998"/>
    <w:pPr>
      <w:spacing w:before="100" w:beforeAutospacing="1" w:after="100" w:afterAutospacing="1"/>
      <w:jc w:val="center"/>
      <w:textAlignment w:val="top"/>
    </w:pPr>
    <w:rPr>
      <w:b/>
      <w:bCs/>
    </w:rPr>
  </w:style>
  <w:style w:type="paragraph" w:customStyle="1" w:styleId="xl72">
    <w:name w:val="xl72"/>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4">
    <w:name w:val="xl7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6"/>
    <w:rsid w:val="003B2998"/>
    <w:pPr>
      <w:spacing w:before="100" w:beforeAutospacing="1" w:after="100" w:afterAutospacing="1"/>
      <w:jc w:val="center"/>
    </w:pPr>
    <w:rPr>
      <w:b/>
      <w:bCs/>
    </w:rPr>
  </w:style>
  <w:style w:type="paragraph" w:customStyle="1" w:styleId="xl76">
    <w:name w:val="xl7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7">
    <w:name w:val="xl7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1">
    <w:name w:val="xl81"/>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2">
    <w:name w:val="xl82"/>
    <w:basedOn w:val="a6"/>
    <w:rsid w:val="003B2998"/>
    <w:pPr>
      <w:spacing w:before="100" w:beforeAutospacing="1" w:after="100" w:afterAutospacing="1"/>
    </w:pPr>
    <w:rPr>
      <w:rFonts w:ascii="Helv" w:hAnsi="Helv"/>
    </w:rPr>
  </w:style>
  <w:style w:type="paragraph" w:customStyle="1" w:styleId="xl83">
    <w:name w:val="xl8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5">
    <w:name w:val="xl85"/>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6">
    <w:name w:val="xl8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9">
    <w:name w:val="xl89"/>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6"/>
    <w:rsid w:val="003B2998"/>
    <w:pPr>
      <w:spacing w:before="100" w:beforeAutospacing="1" w:after="100" w:afterAutospacing="1"/>
    </w:pPr>
    <w:rPr>
      <w:color w:val="FF0000"/>
    </w:rPr>
  </w:style>
  <w:style w:type="paragraph" w:customStyle="1" w:styleId="xl92">
    <w:name w:val="xl92"/>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5">
    <w:name w:val="xl95"/>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6">
    <w:name w:val="xl96"/>
    <w:basedOn w:val="a6"/>
    <w:rsid w:val="003B2998"/>
    <w:pPr>
      <w:spacing w:before="100" w:beforeAutospacing="1" w:after="100" w:afterAutospacing="1"/>
      <w:textAlignment w:val="top"/>
    </w:pPr>
  </w:style>
  <w:style w:type="paragraph" w:customStyle="1" w:styleId="xl97">
    <w:name w:val="xl9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3">
    <w:name w:val="xl10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5">
    <w:name w:val="xl105"/>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6">
    <w:name w:val="xl10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7">
    <w:name w:val="xl10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8">
    <w:name w:val="xl108"/>
    <w:basedOn w:val="a6"/>
    <w:rsid w:val="003B2998"/>
    <w:pPr>
      <w:spacing w:before="100" w:beforeAutospacing="1" w:after="100" w:afterAutospacing="1"/>
    </w:pPr>
  </w:style>
  <w:style w:type="paragraph" w:customStyle="1" w:styleId="xl109">
    <w:name w:val="xl109"/>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1">
    <w:name w:val="xl111"/>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4">
    <w:name w:val="xl11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6"/>
    <w:rsid w:val="003B2998"/>
    <w:pPr>
      <w:spacing w:before="100" w:beforeAutospacing="1" w:after="100" w:afterAutospacing="1"/>
      <w:jc w:val="center"/>
      <w:textAlignment w:val="top"/>
    </w:pPr>
    <w:rPr>
      <w:b/>
      <w:bCs/>
    </w:rPr>
  </w:style>
  <w:style w:type="paragraph" w:customStyle="1" w:styleId="xl116">
    <w:name w:val="xl116"/>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7">
    <w:name w:val="xl117"/>
    <w:basedOn w:val="a6"/>
    <w:rsid w:val="003B2998"/>
    <w:pPr>
      <w:spacing w:before="100" w:beforeAutospacing="1" w:after="100" w:afterAutospacing="1"/>
      <w:jc w:val="center"/>
      <w:textAlignment w:val="center"/>
    </w:pPr>
    <w:rPr>
      <w:b/>
      <w:bCs/>
    </w:rPr>
  </w:style>
  <w:style w:type="paragraph" w:customStyle="1" w:styleId="xl118">
    <w:name w:val="xl118"/>
    <w:basedOn w:val="a6"/>
    <w:rsid w:val="003B2998"/>
    <w:pPr>
      <w:spacing w:before="100" w:beforeAutospacing="1" w:after="100" w:afterAutospacing="1"/>
      <w:jc w:val="center"/>
      <w:textAlignment w:val="top"/>
    </w:pPr>
  </w:style>
  <w:style w:type="paragraph" w:customStyle="1" w:styleId="xl119">
    <w:name w:val="xl119"/>
    <w:basedOn w:val="a6"/>
    <w:rsid w:val="003B2998"/>
    <w:pPr>
      <w:spacing w:before="100" w:beforeAutospacing="1" w:after="100" w:afterAutospacing="1"/>
      <w:textAlignment w:val="top"/>
    </w:pPr>
  </w:style>
  <w:style w:type="paragraph" w:customStyle="1" w:styleId="xl120">
    <w:name w:val="xl120"/>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6"/>
    <w:rsid w:val="003B2998"/>
    <w:pPr>
      <w:spacing w:before="100" w:beforeAutospacing="1" w:after="100" w:afterAutospacing="1"/>
      <w:jc w:val="center"/>
      <w:textAlignment w:val="top"/>
    </w:pPr>
    <w:rPr>
      <w:b/>
      <w:bCs/>
    </w:rPr>
  </w:style>
  <w:style w:type="paragraph" w:customStyle="1" w:styleId="xl122">
    <w:name w:val="xl122"/>
    <w:basedOn w:val="a6"/>
    <w:rsid w:val="003B2998"/>
    <w:pPr>
      <w:spacing w:before="100" w:beforeAutospacing="1" w:after="100" w:afterAutospacing="1"/>
      <w:textAlignment w:val="top"/>
    </w:pPr>
    <w:rPr>
      <w:rFonts w:ascii="Arial CYR" w:hAnsi="Arial CYR" w:cs="Arial CYR"/>
      <w:b/>
      <w:bCs/>
    </w:rPr>
  </w:style>
  <w:style w:type="paragraph" w:customStyle="1" w:styleId="xl123">
    <w:name w:val="xl123"/>
    <w:basedOn w:val="a6"/>
    <w:rsid w:val="003B2998"/>
    <w:pPr>
      <w:spacing w:before="100" w:beforeAutospacing="1" w:after="100" w:afterAutospacing="1"/>
      <w:textAlignment w:val="top"/>
    </w:pPr>
    <w:rPr>
      <w:rFonts w:ascii="Arial CYR" w:hAnsi="Arial CYR" w:cs="Arial CYR"/>
      <w:b/>
      <w:bCs/>
    </w:rPr>
  </w:style>
  <w:style w:type="paragraph" w:customStyle="1" w:styleId="xl124">
    <w:name w:val="xl124"/>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5">
    <w:name w:val="xl125"/>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6"/>
    <w:rsid w:val="003B2998"/>
    <w:pPr>
      <w:pBdr>
        <w:bottom w:val="single" w:sz="4" w:space="0" w:color="auto"/>
      </w:pBdr>
      <w:spacing w:before="100" w:beforeAutospacing="1" w:after="100" w:afterAutospacing="1"/>
      <w:jc w:val="center"/>
      <w:textAlignment w:val="top"/>
    </w:pPr>
    <w:rPr>
      <w:b/>
      <w:bCs/>
      <w:u w:val="single"/>
    </w:rPr>
  </w:style>
  <w:style w:type="paragraph" w:customStyle="1" w:styleId="xl127">
    <w:name w:val="xl127"/>
    <w:basedOn w:val="a6"/>
    <w:rsid w:val="003B29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u w:val="single"/>
    </w:rPr>
  </w:style>
  <w:style w:type="paragraph" w:customStyle="1" w:styleId="xl128">
    <w:name w:val="xl128"/>
    <w:basedOn w:val="a6"/>
    <w:rsid w:val="003B2998"/>
    <w:pPr>
      <w:pBdr>
        <w:bottom w:val="single" w:sz="4" w:space="0" w:color="auto"/>
      </w:pBdr>
      <w:spacing w:before="100" w:beforeAutospacing="1" w:after="100" w:afterAutospacing="1"/>
      <w:jc w:val="center"/>
      <w:textAlignment w:val="center"/>
    </w:pPr>
    <w:rPr>
      <w:b/>
      <w:bCs/>
      <w:u w:val="single"/>
    </w:rPr>
  </w:style>
  <w:style w:type="paragraph" w:customStyle="1" w:styleId="xl129">
    <w:name w:val="xl129"/>
    <w:basedOn w:val="a6"/>
    <w:rsid w:val="003B2998"/>
    <w:pPr>
      <w:pBdr>
        <w:bottom w:val="single" w:sz="4" w:space="0" w:color="auto"/>
      </w:pBdr>
      <w:spacing w:before="100" w:beforeAutospacing="1" w:after="100" w:afterAutospacing="1"/>
      <w:jc w:val="center"/>
    </w:pPr>
    <w:rPr>
      <w:b/>
      <w:bCs/>
      <w:u w:val="single"/>
    </w:rPr>
  </w:style>
  <w:style w:type="paragraph" w:customStyle="1" w:styleId="xl130">
    <w:name w:val="xl130"/>
    <w:basedOn w:val="a6"/>
    <w:rsid w:val="003B2998"/>
    <w:pPr>
      <w:pBdr>
        <w:bottom w:val="single" w:sz="4" w:space="0" w:color="auto"/>
      </w:pBdr>
      <w:spacing w:before="100" w:beforeAutospacing="1" w:after="100" w:afterAutospacing="1"/>
      <w:jc w:val="center"/>
    </w:pPr>
    <w:rPr>
      <w:b/>
      <w:bCs/>
      <w:u w:val="single"/>
    </w:rPr>
  </w:style>
  <w:style w:type="paragraph" w:customStyle="1" w:styleId="xl131">
    <w:name w:val="xl131"/>
    <w:basedOn w:val="a6"/>
    <w:rsid w:val="003B2998"/>
    <w:pPr>
      <w:pBdr>
        <w:bottom w:val="single" w:sz="4" w:space="0" w:color="auto"/>
      </w:pBdr>
      <w:spacing w:before="100" w:beforeAutospacing="1" w:after="100" w:afterAutospacing="1"/>
      <w:jc w:val="center"/>
    </w:pPr>
    <w:rPr>
      <w:b/>
      <w:bCs/>
      <w:u w:val="single"/>
    </w:rPr>
  </w:style>
  <w:style w:type="paragraph" w:customStyle="1" w:styleId="xl132">
    <w:name w:val="xl132"/>
    <w:basedOn w:val="a6"/>
    <w:rsid w:val="003B2998"/>
    <w:pPr>
      <w:pBdr>
        <w:bottom w:val="single" w:sz="4" w:space="0" w:color="auto"/>
      </w:pBdr>
      <w:spacing w:before="100" w:beforeAutospacing="1" w:after="100" w:afterAutospacing="1"/>
      <w:jc w:val="center"/>
      <w:textAlignment w:val="top"/>
    </w:pPr>
    <w:rPr>
      <w:b/>
      <w:bCs/>
      <w:u w:val="single"/>
    </w:rPr>
  </w:style>
  <w:style w:type="paragraph" w:customStyle="1" w:styleId="xl133">
    <w:name w:val="xl133"/>
    <w:basedOn w:val="a6"/>
    <w:rsid w:val="003B2998"/>
    <w:pPr>
      <w:pBdr>
        <w:top w:val="single" w:sz="4" w:space="0" w:color="auto"/>
      </w:pBdr>
      <w:spacing w:before="100" w:beforeAutospacing="1" w:after="100" w:afterAutospacing="1"/>
      <w:jc w:val="center"/>
      <w:textAlignment w:val="top"/>
    </w:pPr>
    <w:rPr>
      <w:b/>
      <w:bCs/>
      <w:u w:val="single"/>
    </w:rPr>
  </w:style>
  <w:style w:type="paragraph" w:customStyle="1" w:styleId="115">
    <w:name w:val="Знак Знак Знак11"/>
    <w:basedOn w:val="a6"/>
    <w:rsid w:val="003B2998"/>
    <w:pPr>
      <w:tabs>
        <w:tab w:val="num" w:pos="360"/>
      </w:tabs>
      <w:spacing w:after="160" w:line="240" w:lineRule="exact"/>
    </w:pPr>
    <w:rPr>
      <w:rFonts w:ascii="Verdana" w:hAnsi="Verdana" w:cs="Verdana"/>
      <w:sz w:val="20"/>
      <w:szCs w:val="20"/>
      <w:lang w:val="en-US" w:eastAsia="en-US"/>
    </w:rPr>
  </w:style>
  <w:style w:type="paragraph" w:customStyle="1" w:styleId="116">
    <w:name w:val="Основной текст11"/>
    <w:basedOn w:val="a6"/>
    <w:rsid w:val="00BE2613"/>
    <w:pPr>
      <w:shd w:val="clear" w:color="auto" w:fill="FFFFFF"/>
      <w:spacing w:after="900" w:line="322" w:lineRule="exact"/>
      <w:ind w:hanging="560"/>
      <w:jc w:val="both"/>
    </w:pPr>
    <w:rPr>
      <w:sz w:val="26"/>
      <w:szCs w:val="26"/>
    </w:rPr>
  </w:style>
  <w:style w:type="character" w:customStyle="1" w:styleId="115pt">
    <w:name w:val="Основной текст + 11;5 pt;Полужирный;Курсив"/>
    <w:basedOn w:val="afffff"/>
    <w:rsid w:val="00F43E05"/>
    <w:rPr>
      <w:rFonts w:ascii="Times New Roman" w:eastAsia="Times New Roman" w:hAnsi="Times New Roman" w:cs="Times New Roman"/>
      <w:b/>
      <w:bCs/>
      <w:i/>
      <w:iCs/>
      <w:smallCaps w:val="0"/>
      <w:strike w:val="0"/>
      <w:spacing w:val="0"/>
      <w:sz w:val="23"/>
      <w:szCs w:val="23"/>
      <w:shd w:val="clear" w:color="auto" w:fill="FFFFFF"/>
    </w:rPr>
  </w:style>
  <w:style w:type="paragraph" w:customStyle="1" w:styleId="2f2">
    <w:name w:val="Абзац списка2"/>
    <w:basedOn w:val="a6"/>
    <w:rsid w:val="002D3616"/>
    <w:pPr>
      <w:ind w:left="720"/>
      <w:contextualSpacing/>
    </w:pPr>
  </w:style>
  <w:style w:type="paragraph" w:styleId="afffff0">
    <w:name w:val="No Spacing"/>
    <w:uiPriority w:val="99"/>
    <w:qFormat/>
    <w:rsid w:val="002D3616"/>
    <w:pPr>
      <w:ind w:firstLine="567"/>
      <w:jc w:val="both"/>
    </w:pPr>
    <w:rPr>
      <w:sz w:val="28"/>
    </w:rPr>
  </w:style>
  <w:style w:type="character" w:customStyle="1" w:styleId="1fe">
    <w:name w:val="Основной текст с отступом Знак1"/>
    <w:basedOn w:val="a7"/>
    <w:uiPriority w:val="99"/>
    <w:semiHidden/>
    <w:rsid w:val="002D3616"/>
    <w:rPr>
      <w:rFonts w:ascii="Times New Roman" w:eastAsia="Times New Roman" w:hAnsi="Times New Roman" w:cs="Times New Roman"/>
      <w:sz w:val="24"/>
      <w:szCs w:val="24"/>
      <w:lang w:eastAsia="ru-RU"/>
    </w:rPr>
  </w:style>
  <w:style w:type="character" w:customStyle="1" w:styleId="apple-converted-space">
    <w:name w:val="apple-converted-space"/>
    <w:basedOn w:val="a7"/>
    <w:rsid w:val="002D3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802849">
      <w:bodyDiv w:val="1"/>
      <w:marLeft w:val="0"/>
      <w:marRight w:val="0"/>
      <w:marTop w:val="0"/>
      <w:marBottom w:val="0"/>
      <w:divBdr>
        <w:top w:val="none" w:sz="0" w:space="0" w:color="auto"/>
        <w:left w:val="none" w:sz="0" w:space="0" w:color="auto"/>
        <w:bottom w:val="none" w:sz="0" w:space="0" w:color="auto"/>
        <w:right w:val="none" w:sz="0" w:space="0" w:color="auto"/>
      </w:divBdr>
    </w:div>
    <w:div w:id="770900629">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64290526">
      <w:bodyDiv w:val="1"/>
      <w:marLeft w:val="0"/>
      <w:marRight w:val="0"/>
      <w:marTop w:val="0"/>
      <w:marBottom w:val="0"/>
      <w:divBdr>
        <w:top w:val="none" w:sz="0" w:space="0" w:color="auto"/>
        <w:left w:val="none" w:sz="0" w:space="0" w:color="auto"/>
        <w:bottom w:val="none" w:sz="0" w:space="0" w:color="auto"/>
        <w:right w:val="none" w:sz="0" w:space="0" w:color="auto"/>
      </w:divBdr>
    </w:div>
    <w:div w:id="1079327294">
      <w:bodyDiv w:val="1"/>
      <w:marLeft w:val="0"/>
      <w:marRight w:val="0"/>
      <w:marTop w:val="0"/>
      <w:marBottom w:val="0"/>
      <w:divBdr>
        <w:top w:val="none" w:sz="0" w:space="0" w:color="auto"/>
        <w:left w:val="none" w:sz="0" w:space="0" w:color="auto"/>
        <w:bottom w:val="none" w:sz="0" w:space="0" w:color="auto"/>
        <w:right w:val="none" w:sz="0" w:space="0" w:color="auto"/>
      </w:divBdr>
    </w:div>
    <w:div w:id="1270047214">
      <w:bodyDiv w:val="1"/>
      <w:marLeft w:val="0"/>
      <w:marRight w:val="0"/>
      <w:marTop w:val="0"/>
      <w:marBottom w:val="0"/>
      <w:divBdr>
        <w:top w:val="none" w:sz="0" w:space="0" w:color="auto"/>
        <w:left w:val="none" w:sz="0" w:space="0" w:color="auto"/>
        <w:bottom w:val="none" w:sz="0" w:space="0" w:color="auto"/>
        <w:right w:val="none" w:sz="0" w:space="0" w:color="auto"/>
      </w:divBdr>
    </w:div>
    <w:div w:id="1323777124">
      <w:bodyDiv w:val="1"/>
      <w:marLeft w:val="0"/>
      <w:marRight w:val="0"/>
      <w:marTop w:val="0"/>
      <w:marBottom w:val="0"/>
      <w:divBdr>
        <w:top w:val="none" w:sz="0" w:space="0" w:color="auto"/>
        <w:left w:val="none" w:sz="0" w:space="0" w:color="auto"/>
        <w:bottom w:val="none" w:sz="0" w:space="0" w:color="auto"/>
        <w:right w:val="none" w:sz="0" w:space="0" w:color="auto"/>
      </w:divBdr>
    </w:div>
    <w:div w:id="1444956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a-k-d.ru/" TargetMode="External"/><Relationship Id="rId26" Type="http://schemas.openxmlformats.org/officeDocument/2006/relationships/hyperlink" Target="http://zakupki.rosatom.ru/"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hyperlink" Target="http://www.a-k-d.ru/" TargetMode="External"/><Relationship Id="rId33"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a-k-d.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zakupki.gov.ru/" TargetMode="External"/><Relationship Id="rId32" Type="http://schemas.openxmlformats.org/officeDocument/2006/relationships/hyperlink" Target="http://www.a-k-d.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http://zakupki.rosatom.ru/"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hyperlink" Target="http://www.a-k-d.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zakupki.gov.ru/" TargetMode="External"/><Relationship Id="rId22" Type="http://schemas.openxmlformats.org/officeDocument/2006/relationships/hyperlink" Target="http://www.a-k-d.ru/" TargetMode="External"/><Relationship Id="rId27" Type="http://schemas.openxmlformats.org/officeDocument/2006/relationships/hyperlink" Target="http://zakupki.rosatom.ru/" TargetMode="External"/><Relationship Id="rId30" Type="http://schemas.openxmlformats.org/officeDocument/2006/relationships/footer" Target="footer4.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5D7CA-5DAE-4E34-BAB2-AACAD2DF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62</Pages>
  <Words>26484</Words>
  <Characters>150959</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177089</CharactersWithSpaces>
  <SharedDoc>false</SharedDoc>
  <HLinks>
    <vt:vector size="216" baseType="variant">
      <vt:variant>
        <vt:i4>1310775</vt:i4>
      </vt:variant>
      <vt:variant>
        <vt:i4>212</vt:i4>
      </vt:variant>
      <vt:variant>
        <vt:i4>0</vt:i4>
      </vt:variant>
      <vt:variant>
        <vt:i4>5</vt:i4>
      </vt:variant>
      <vt:variant>
        <vt:lpwstr/>
      </vt:variant>
      <vt:variant>
        <vt:lpwstr>_Toc321400559</vt:lpwstr>
      </vt:variant>
      <vt:variant>
        <vt:i4>1310775</vt:i4>
      </vt:variant>
      <vt:variant>
        <vt:i4>206</vt:i4>
      </vt:variant>
      <vt:variant>
        <vt:i4>0</vt:i4>
      </vt:variant>
      <vt:variant>
        <vt:i4>5</vt:i4>
      </vt:variant>
      <vt:variant>
        <vt:lpwstr/>
      </vt:variant>
      <vt:variant>
        <vt:lpwstr>_Toc321400558</vt:lpwstr>
      </vt:variant>
      <vt:variant>
        <vt:i4>1310775</vt:i4>
      </vt:variant>
      <vt:variant>
        <vt:i4>200</vt:i4>
      </vt:variant>
      <vt:variant>
        <vt:i4>0</vt:i4>
      </vt:variant>
      <vt:variant>
        <vt:i4>5</vt:i4>
      </vt:variant>
      <vt:variant>
        <vt:lpwstr/>
      </vt:variant>
      <vt:variant>
        <vt:lpwstr>_Toc321400557</vt:lpwstr>
      </vt:variant>
      <vt:variant>
        <vt:i4>1310775</vt:i4>
      </vt:variant>
      <vt:variant>
        <vt:i4>194</vt:i4>
      </vt:variant>
      <vt:variant>
        <vt:i4>0</vt:i4>
      </vt:variant>
      <vt:variant>
        <vt:i4>5</vt:i4>
      </vt:variant>
      <vt:variant>
        <vt:lpwstr/>
      </vt:variant>
      <vt:variant>
        <vt:lpwstr>_Toc321400556</vt:lpwstr>
      </vt:variant>
      <vt:variant>
        <vt:i4>1310775</vt:i4>
      </vt:variant>
      <vt:variant>
        <vt:i4>188</vt:i4>
      </vt:variant>
      <vt:variant>
        <vt:i4>0</vt:i4>
      </vt:variant>
      <vt:variant>
        <vt:i4>5</vt:i4>
      </vt:variant>
      <vt:variant>
        <vt:lpwstr/>
      </vt:variant>
      <vt:variant>
        <vt:lpwstr>_Toc321400555</vt:lpwstr>
      </vt:variant>
      <vt:variant>
        <vt:i4>1310775</vt:i4>
      </vt:variant>
      <vt:variant>
        <vt:i4>182</vt:i4>
      </vt:variant>
      <vt:variant>
        <vt:i4>0</vt:i4>
      </vt:variant>
      <vt:variant>
        <vt:i4>5</vt:i4>
      </vt:variant>
      <vt:variant>
        <vt:lpwstr/>
      </vt:variant>
      <vt:variant>
        <vt:lpwstr>_Toc321400554</vt:lpwstr>
      </vt:variant>
      <vt:variant>
        <vt:i4>1310775</vt:i4>
      </vt:variant>
      <vt:variant>
        <vt:i4>176</vt:i4>
      </vt:variant>
      <vt:variant>
        <vt:i4>0</vt:i4>
      </vt:variant>
      <vt:variant>
        <vt:i4>5</vt:i4>
      </vt:variant>
      <vt:variant>
        <vt:lpwstr/>
      </vt:variant>
      <vt:variant>
        <vt:lpwstr>_Toc321400553</vt:lpwstr>
      </vt:variant>
      <vt:variant>
        <vt:i4>1376311</vt:i4>
      </vt:variant>
      <vt:variant>
        <vt:i4>170</vt:i4>
      </vt:variant>
      <vt:variant>
        <vt:i4>0</vt:i4>
      </vt:variant>
      <vt:variant>
        <vt:i4>5</vt:i4>
      </vt:variant>
      <vt:variant>
        <vt:lpwstr/>
      </vt:variant>
      <vt:variant>
        <vt:lpwstr>_Toc321400547</vt:lpwstr>
      </vt:variant>
      <vt:variant>
        <vt:i4>1376311</vt:i4>
      </vt:variant>
      <vt:variant>
        <vt:i4>164</vt:i4>
      </vt:variant>
      <vt:variant>
        <vt:i4>0</vt:i4>
      </vt:variant>
      <vt:variant>
        <vt:i4>5</vt:i4>
      </vt:variant>
      <vt:variant>
        <vt:lpwstr/>
      </vt:variant>
      <vt:variant>
        <vt:lpwstr>_Toc321400546</vt:lpwstr>
      </vt:variant>
      <vt:variant>
        <vt:i4>1376311</vt:i4>
      </vt:variant>
      <vt:variant>
        <vt:i4>158</vt:i4>
      </vt:variant>
      <vt:variant>
        <vt:i4>0</vt:i4>
      </vt:variant>
      <vt:variant>
        <vt:i4>5</vt:i4>
      </vt:variant>
      <vt:variant>
        <vt:lpwstr/>
      </vt:variant>
      <vt:variant>
        <vt:lpwstr>_Toc321400545</vt:lpwstr>
      </vt:variant>
      <vt:variant>
        <vt:i4>1376311</vt:i4>
      </vt:variant>
      <vt:variant>
        <vt:i4>152</vt:i4>
      </vt:variant>
      <vt:variant>
        <vt:i4>0</vt:i4>
      </vt:variant>
      <vt:variant>
        <vt:i4>5</vt:i4>
      </vt:variant>
      <vt:variant>
        <vt:lpwstr/>
      </vt:variant>
      <vt:variant>
        <vt:lpwstr>_Toc321400544</vt:lpwstr>
      </vt:variant>
      <vt:variant>
        <vt:i4>1376311</vt:i4>
      </vt:variant>
      <vt:variant>
        <vt:i4>146</vt:i4>
      </vt:variant>
      <vt:variant>
        <vt:i4>0</vt:i4>
      </vt:variant>
      <vt:variant>
        <vt:i4>5</vt:i4>
      </vt:variant>
      <vt:variant>
        <vt:lpwstr/>
      </vt:variant>
      <vt:variant>
        <vt:lpwstr>_Toc321400543</vt:lpwstr>
      </vt:variant>
      <vt:variant>
        <vt:i4>1376311</vt:i4>
      </vt:variant>
      <vt:variant>
        <vt:i4>140</vt:i4>
      </vt:variant>
      <vt:variant>
        <vt:i4>0</vt:i4>
      </vt:variant>
      <vt:variant>
        <vt:i4>5</vt:i4>
      </vt:variant>
      <vt:variant>
        <vt:lpwstr/>
      </vt:variant>
      <vt:variant>
        <vt:lpwstr>_Toc321400542</vt:lpwstr>
      </vt:variant>
      <vt:variant>
        <vt:i4>1376311</vt:i4>
      </vt:variant>
      <vt:variant>
        <vt:i4>134</vt:i4>
      </vt:variant>
      <vt:variant>
        <vt:i4>0</vt:i4>
      </vt:variant>
      <vt:variant>
        <vt:i4>5</vt:i4>
      </vt:variant>
      <vt:variant>
        <vt:lpwstr/>
      </vt:variant>
      <vt:variant>
        <vt:lpwstr>_Toc321400541</vt:lpwstr>
      </vt:variant>
      <vt:variant>
        <vt:i4>1376311</vt:i4>
      </vt:variant>
      <vt:variant>
        <vt:i4>128</vt:i4>
      </vt:variant>
      <vt:variant>
        <vt:i4>0</vt:i4>
      </vt:variant>
      <vt:variant>
        <vt:i4>5</vt:i4>
      </vt:variant>
      <vt:variant>
        <vt:lpwstr/>
      </vt:variant>
      <vt:variant>
        <vt:lpwstr>_Toc321400540</vt:lpwstr>
      </vt:variant>
      <vt:variant>
        <vt:i4>1179703</vt:i4>
      </vt:variant>
      <vt:variant>
        <vt:i4>122</vt:i4>
      </vt:variant>
      <vt:variant>
        <vt:i4>0</vt:i4>
      </vt:variant>
      <vt:variant>
        <vt:i4>5</vt:i4>
      </vt:variant>
      <vt:variant>
        <vt:lpwstr/>
      </vt:variant>
      <vt:variant>
        <vt:lpwstr>_Toc321400539</vt:lpwstr>
      </vt:variant>
      <vt:variant>
        <vt:i4>1179703</vt:i4>
      </vt:variant>
      <vt:variant>
        <vt:i4>116</vt:i4>
      </vt:variant>
      <vt:variant>
        <vt:i4>0</vt:i4>
      </vt:variant>
      <vt:variant>
        <vt:i4>5</vt:i4>
      </vt:variant>
      <vt:variant>
        <vt:lpwstr/>
      </vt:variant>
      <vt:variant>
        <vt:lpwstr>_Toc321400538</vt:lpwstr>
      </vt:variant>
      <vt:variant>
        <vt:i4>1179703</vt:i4>
      </vt:variant>
      <vt:variant>
        <vt:i4>110</vt:i4>
      </vt:variant>
      <vt:variant>
        <vt:i4>0</vt:i4>
      </vt:variant>
      <vt:variant>
        <vt:i4>5</vt:i4>
      </vt:variant>
      <vt:variant>
        <vt:lpwstr/>
      </vt:variant>
      <vt:variant>
        <vt:lpwstr>_Toc321400537</vt:lpwstr>
      </vt:variant>
      <vt:variant>
        <vt:i4>1179703</vt:i4>
      </vt:variant>
      <vt:variant>
        <vt:i4>104</vt:i4>
      </vt:variant>
      <vt:variant>
        <vt:i4>0</vt:i4>
      </vt:variant>
      <vt:variant>
        <vt:i4>5</vt:i4>
      </vt:variant>
      <vt:variant>
        <vt:lpwstr/>
      </vt:variant>
      <vt:variant>
        <vt:lpwstr>_Toc321400536</vt:lpwstr>
      </vt:variant>
      <vt:variant>
        <vt:i4>1179703</vt:i4>
      </vt:variant>
      <vt:variant>
        <vt:i4>98</vt:i4>
      </vt:variant>
      <vt:variant>
        <vt:i4>0</vt:i4>
      </vt:variant>
      <vt:variant>
        <vt:i4>5</vt:i4>
      </vt:variant>
      <vt:variant>
        <vt:lpwstr/>
      </vt:variant>
      <vt:variant>
        <vt:lpwstr>_Toc321400535</vt:lpwstr>
      </vt:variant>
      <vt:variant>
        <vt:i4>1179703</vt:i4>
      </vt:variant>
      <vt:variant>
        <vt:i4>92</vt:i4>
      </vt:variant>
      <vt:variant>
        <vt:i4>0</vt:i4>
      </vt:variant>
      <vt:variant>
        <vt:i4>5</vt:i4>
      </vt:variant>
      <vt:variant>
        <vt:lpwstr/>
      </vt:variant>
      <vt:variant>
        <vt:lpwstr>_Toc321400534</vt:lpwstr>
      </vt:variant>
      <vt:variant>
        <vt:i4>1179703</vt:i4>
      </vt:variant>
      <vt:variant>
        <vt:i4>86</vt:i4>
      </vt:variant>
      <vt:variant>
        <vt:i4>0</vt:i4>
      </vt:variant>
      <vt:variant>
        <vt:i4>5</vt:i4>
      </vt:variant>
      <vt:variant>
        <vt:lpwstr/>
      </vt:variant>
      <vt:variant>
        <vt:lpwstr>_Toc321400533</vt:lpwstr>
      </vt:variant>
      <vt:variant>
        <vt:i4>1179703</vt:i4>
      </vt:variant>
      <vt:variant>
        <vt:i4>80</vt:i4>
      </vt:variant>
      <vt:variant>
        <vt:i4>0</vt:i4>
      </vt:variant>
      <vt:variant>
        <vt:i4>5</vt:i4>
      </vt:variant>
      <vt:variant>
        <vt:lpwstr/>
      </vt:variant>
      <vt:variant>
        <vt:lpwstr>_Toc321400532</vt:lpwstr>
      </vt:variant>
      <vt:variant>
        <vt:i4>1179703</vt:i4>
      </vt:variant>
      <vt:variant>
        <vt:i4>74</vt:i4>
      </vt:variant>
      <vt:variant>
        <vt:i4>0</vt:i4>
      </vt:variant>
      <vt:variant>
        <vt:i4>5</vt:i4>
      </vt:variant>
      <vt:variant>
        <vt:lpwstr/>
      </vt:variant>
      <vt:variant>
        <vt:lpwstr>_Toc321400531</vt:lpwstr>
      </vt:variant>
      <vt:variant>
        <vt:i4>1179703</vt:i4>
      </vt:variant>
      <vt:variant>
        <vt:i4>68</vt:i4>
      </vt:variant>
      <vt:variant>
        <vt:i4>0</vt:i4>
      </vt:variant>
      <vt:variant>
        <vt:i4>5</vt:i4>
      </vt:variant>
      <vt:variant>
        <vt:lpwstr/>
      </vt:variant>
      <vt:variant>
        <vt:lpwstr>_Toc321400530</vt:lpwstr>
      </vt:variant>
      <vt:variant>
        <vt:i4>1245239</vt:i4>
      </vt:variant>
      <vt:variant>
        <vt:i4>62</vt:i4>
      </vt:variant>
      <vt:variant>
        <vt:i4>0</vt:i4>
      </vt:variant>
      <vt:variant>
        <vt:i4>5</vt:i4>
      </vt:variant>
      <vt:variant>
        <vt:lpwstr/>
      </vt:variant>
      <vt:variant>
        <vt:lpwstr>_Toc321400529</vt:lpwstr>
      </vt:variant>
      <vt:variant>
        <vt:i4>1245239</vt:i4>
      </vt:variant>
      <vt:variant>
        <vt:i4>56</vt:i4>
      </vt:variant>
      <vt:variant>
        <vt:i4>0</vt:i4>
      </vt:variant>
      <vt:variant>
        <vt:i4>5</vt:i4>
      </vt:variant>
      <vt:variant>
        <vt:lpwstr/>
      </vt:variant>
      <vt:variant>
        <vt:lpwstr>_Toc321400524</vt:lpwstr>
      </vt:variant>
      <vt:variant>
        <vt:i4>1245239</vt:i4>
      </vt:variant>
      <vt:variant>
        <vt:i4>50</vt:i4>
      </vt:variant>
      <vt:variant>
        <vt:i4>0</vt:i4>
      </vt:variant>
      <vt:variant>
        <vt:i4>5</vt:i4>
      </vt:variant>
      <vt:variant>
        <vt:lpwstr/>
      </vt:variant>
      <vt:variant>
        <vt:lpwstr>_Toc321400523</vt:lpwstr>
      </vt:variant>
      <vt:variant>
        <vt:i4>1245239</vt:i4>
      </vt:variant>
      <vt:variant>
        <vt:i4>44</vt:i4>
      </vt:variant>
      <vt:variant>
        <vt:i4>0</vt:i4>
      </vt:variant>
      <vt:variant>
        <vt:i4>5</vt:i4>
      </vt:variant>
      <vt:variant>
        <vt:lpwstr/>
      </vt:variant>
      <vt:variant>
        <vt:lpwstr>_Toc321400522</vt:lpwstr>
      </vt:variant>
      <vt:variant>
        <vt:i4>1245239</vt:i4>
      </vt:variant>
      <vt:variant>
        <vt:i4>38</vt:i4>
      </vt:variant>
      <vt:variant>
        <vt:i4>0</vt:i4>
      </vt:variant>
      <vt:variant>
        <vt:i4>5</vt:i4>
      </vt:variant>
      <vt:variant>
        <vt:lpwstr/>
      </vt:variant>
      <vt:variant>
        <vt:lpwstr>_Toc321400521</vt:lpwstr>
      </vt:variant>
      <vt:variant>
        <vt:i4>1245239</vt:i4>
      </vt:variant>
      <vt:variant>
        <vt:i4>32</vt:i4>
      </vt:variant>
      <vt:variant>
        <vt:i4>0</vt:i4>
      </vt:variant>
      <vt:variant>
        <vt:i4>5</vt:i4>
      </vt:variant>
      <vt:variant>
        <vt:lpwstr/>
      </vt:variant>
      <vt:variant>
        <vt:lpwstr>_Toc321400520</vt:lpwstr>
      </vt:variant>
      <vt:variant>
        <vt:i4>1048631</vt:i4>
      </vt:variant>
      <vt:variant>
        <vt:i4>26</vt:i4>
      </vt:variant>
      <vt:variant>
        <vt:i4>0</vt:i4>
      </vt:variant>
      <vt:variant>
        <vt:i4>5</vt:i4>
      </vt:variant>
      <vt:variant>
        <vt:lpwstr/>
      </vt:variant>
      <vt:variant>
        <vt:lpwstr>_Toc321400519</vt:lpwstr>
      </vt:variant>
      <vt:variant>
        <vt:i4>1048631</vt:i4>
      </vt:variant>
      <vt:variant>
        <vt:i4>20</vt:i4>
      </vt:variant>
      <vt:variant>
        <vt:i4>0</vt:i4>
      </vt:variant>
      <vt:variant>
        <vt:i4>5</vt:i4>
      </vt:variant>
      <vt:variant>
        <vt:lpwstr/>
      </vt:variant>
      <vt:variant>
        <vt:lpwstr>_Toc321400518</vt:lpwstr>
      </vt:variant>
      <vt:variant>
        <vt:i4>1048631</vt:i4>
      </vt:variant>
      <vt:variant>
        <vt:i4>14</vt:i4>
      </vt:variant>
      <vt:variant>
        <vt:i4>0</vt:i4>
      </vt:variant>
      <vt:variant>
        <vt:i4>5</vt:i4>
      </vt:variant>
      <vt:variant>
        <vt:lpwstr/>
      </vt:variant>
      <vt:variant>
        <vt:lpwstr>_Toc321400517</vt:lpwstr>
      </vt:variant>
      <vt:variant>
        <vt:i4>1048631</vt:i4>
      </vt:variant>
      <vt:variant>
        <vt:i4>8</vt:i4>
      </vt:variant>
      <vt:variant>
        <vt:i4>0</vt:i4>
      </vt:variant>
      <vt:variant>
        <vt:i4>5</vt:i4>
      </vt:variant>
      <vt:variant>
        <vt:lpwstr/>
      </vt:variant>
      <vt:variant>
        <vt:lpwstr>_Toc321400516</vt:lpwstr>
      </vt:variant>
      <vt:variant>
        <vt:i4>1048631</vt:i4>
      </vt:variant>
      <vt:variant>
        <vt:i4>2</vt:i4>
      </vt:variant>
      <vt:variant>
        <vt:i4>0</vt:i4>
      </vt:variant>
      <vt:variant>
        <vt:i4>5</vt:i4>
      </vt:variant>
      <vt:variant>
        <vt:lpwstr/>
      </vt:variant>
      <vt:variant>
        <vt:lpwstr>_Toc321400515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42</cp:revision>
  <cp:lastPrinted>2014-01-20T13:36:00Z</cp:lastPrinted>
  <dcterms:created xsi:type="dcterms:W3CDTF">2013-12-19T14:39:00Z</dcterms:created>
  <dcterms:modified xsi:type="dcterms:W3CDTF">2014-06-19T15:55:00Z</dcterms:modified>
</cp:coreProperties>
</file>